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A8D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宋体" w:eastAsia="黑体" w:cs="黑体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6B98B6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黑体" w:hAnsi="宋体" w:eastAsia="黑体" w:cs="黑体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2025年全国跆拳道赛事申办表</w:t>
      </w:r>
    </w:p>
    <w:p w14:paraId="5C11A512">
      <w:pPr>
        <w:widowControl/>
        <w:rPr>
          <w:rFonts w:ascii="黑体" w:hAnsi="黑体" w:eastAsia="黑体" w:cs="宋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申办单位（盖章）：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6018"/>
      </w:tblGrid>
      <w:tr w14:paraId="68782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56D6B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申办赛事名称</w:t>
            </w:r>
          </w:p>
        </w:tc>
        <w:tc>
          <w:tcPr>
            <w:tcW w:w="6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EC7C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48E09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E6274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举办城市</w:t>
            </w:r>
          </w:p>
        </w:tc>
        <w:tc>
          <w:tcPr>
            <w:tcW w:w="6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DABE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38521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D860E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办赛场馆</w:t>
            </w:r>
          </w:p>
        </w:tc>
        <w:tc>
          <w:tcPr>
            <w:tcW w:w="6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AD92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6000B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B39AB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拟举办日期</w:t>
            </w:r>
          </w:p>
        </w:tc>
        <w:tc>
          <w:tcPr>
            <w:tcW w:w="6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40DF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785A4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97CD2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食宿条件</w:t>
            </w:r>
          </w:p>
        </w:tc>
        <w:tc>
          <w:tcPr>
            <w:tcW w:w="6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9C1E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33CA7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ABEBA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交通条件</w:t>
            </w:r>
          </w:p>
        </w:tc>
        <w:tc>
          <w:tcPr>
            <w:tcW w:w="6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388E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09FC7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85567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新闻宣传条件</w:t>
            </w:r>
          </w:p>
        </w:tc>
        <w:tc>
          <w:tcPr>
            <w:tcW w:w="6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BED7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2FF83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8517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经费筹措渠道</w:t>
            </w:r>
          </w:p>
          <w:p w14:paraId="1B6A1B7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及计划筹措金额</w:t>
            </w:r>
          </w:p>
        </w:tc>
        <w:tc>
          <w:tcPr>
            <w:tcW w:w="6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0C31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  <w:p w14:paraId="7CC94CE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  <w:p w14:paraId="52B944D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4CD02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2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DFB1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办赛经历及</w:t>
            </w:r>
          </w:p>
          <w:p w14:paraId="60053DA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办赛能力</w:t>
            </w:r>
          </w:p>
        </w:tc>
        <w:tc>
          <w:tcPr>
            <w:tcW w:w="6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431B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  <w:p w14:paraId="142C6581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  <w:p w14:paraId="381EC29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  <w:p w14:paraId="4239E03F">
            <w:pPr>
              <w:widowControl/>
              <w:spacing w:line="400" w:lineRule="exact"/>
              <w:jc w:val="both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  <w:p w14:paraId="09DE412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  <w:p w14:paraId="050E168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  <w:p w14:paraId="7DCA15D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  <w:p w14:paraId="14DF8C5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7D9C7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A856A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其他</w:t>
            </w:r>
          </w:p>
        </w:tc>
        <w:tc>
          <w:tcPr>
            <w:tcW w:w="6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BD51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  <w:p w14:paraId="2CFC242B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</w:tbl>
    <w:p w14:paraId="6420E020">
      <w:pPr>
        <w:widowControl/>
        <w:rPr>
          <w:rFonts w:ascii="黑体" w:hAnsi="黑体" w:eastAsia="黑体" w:cs="仿宋"/>
          <w:color w:val="auto"/>
          <w:sz w:val="28"/>
          <w:szCs w:val="28"/>
        </w:rPr>
      </w:pPr>
      <w:r>
        <w:rPr>
          <w:rFonts w:hint="eastAsia" w:ascii="黑体" w:hAnsi="黑体" w:eastAsia="黑体" w:cs="仿宋"/>
          <w:color w:val="auto"/>
          <w:sz w:val="28"/>
          <w:szCs w:val="28"/>
        </w:rPr>
        <w:t xml:space="preserve">联系人： </w:t>
      </w:r>
      <w:r>
        <w:rPr>
          <w:rFonts w:ascii="黑体" w:hAnsi="黑体" w:eastAsia="黑体" w:cs="仿宋"/>
          <w:color w:val="auto"/>
          <w:sz w:val="28"/>
          <w:szCs w:val="28"/>
        </w:rPr>
        <w:t xml:space="preserve">                    </w:t>
      </w:r>
      <w:r>
        <w:rPr>
          <w:rFonts w:hint="eastAsia" w:ascii="黑体" w:hAnsi="黑体" w:eastAsia="黑体" w:cs="仿宋"/>
          <w:color w:val="auto"/>
          <w:sz w:val="28"/>
          <w:szCs w:val="28"/>
        </w:rPr>
        <w:t>联系电话：</w:t>
      </w:r>
    </w:p>
    <w:p w14:paraId="2CC065BB">
      <w:pPr>
        <w:spacing w:line="4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6EE8B65C"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*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请于20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12：00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前将申办报告、申办表的P</w:t>
      </w:r>
      <w:r>
        <w:rPr>
          <w:rFonts w:ascii="仿宋" w:hAnsi="仿宋" w:eastAsia="仿宋" w:cs="仿宋"/>
          <w:color w:val="auto"/>
          <w:sz w:val="28"/>
          <w:szCs w:val="28"/>
        </w:rPr>
        <w:t>DF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版及电子版发至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c</w:t>
      </w:r>
      <w:r>
        <w:rPr>
          <w:rFonts w:ascii="仿宋" w:hAnsi="仿宋" w:eastAsia="仿宋" w:cs="仿宋"/>
          <w:color w:val="auto"/>
          <w:sz w:val="32"/>
          <w:szCs w:val="32"/>
        </w:rPr>
        <w:t>ompetition@chinacta.org.cn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TZkYjYyMWFjNWI3NzBmNTFlZWE4MTg4ZGJhMDAifQ=="/>
  </w:docVars>
  <w:rsids>
    <w:rsidRoot w:val="00000000"/>
    <w:rsid w:val="4835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2024-09-14T09:07:08Z</dcterms:created>
  <dc:creator>dell</dc:creator>
  <cp:lastModifiedBy>木头人</cp:lastModifiedBy>
  <dcterms:modified xsi:type="dcterms:W3CDTF">2024-09-14T09:10:04Z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A269F946D29F471C93DC9EF8B4A60771_12</vt:lpwstr>
  </property>
</Properties>
</file>