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444444"/>
          <w:spacing w:val="11"/>
          <w:sz w:val="32"/>
          <w:szCs w:val="32"/>
        </w:rPr>
      </w:pPr>
      <w:r>
        <w:rPr>
          <w:rFonts w:hint="eastAsia" w:ascii="黑体" w:hAnsi="黑体" w:eastAsia="黑体" w:cs="黑体"/>
          <w:color w:val="444444"/>
          <w:spacing w:val="11"/>
          <w:sz w:val="32"/>
          <w:szCs w:val="32"/>
        </w:rPr>
        <w:t>附件3</w:t>
      </w:r>
    </w:p>
    <w:p>
      <w:pPr>
        <w:spacing w:line="560" w:lineRule="exact"/>
        <w:rPr>
          <w:rFonts w:hint="eastAsia" w:ascii="黑体" w:hAnsi="黑体" w:eastAsia="黑体" w:cs="黑体"/>
          <w:b/>
          <w:bCs/>
          <w:color w:val="444444"/>
          <w:spacing w:val="11"/>
          <w:sz w:val="32"/>
          <w:szCs w:val="32"/>
        </w:rPr>
      </w:pPr>
    </w:p>
    <w:p>
      <w:pPr>
        <w:kinsoku/>
        <w:autoSpaceDE/>
        <w:autoSpaceDN/>
        <w:adjustRightInd/>
        <w:snapToGrid/>
        <w:spacing w:line="52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pacing w:val="11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11"/>
          <w:sz w:val="32"/>
          <w:szCs w:val="32"/>
        </w:rPr>
        <w:t>2023年全国跆拳道锦标系列赛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1"/>
          <w:sz w:val="32"/>
          <w:szCs w:val="32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1"/>
          <w:sz w:val="32"/>
          <w:szCs w:val="32"/>
          <w:lang w:val="en-US" w:eastAsia="zh-CN"/>
        </w:rPr>
        <w:t>第三站）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仿宋" w:hAnsi="仿宋" w:eastAsia="仿宋" w:cs="仿宋"/>
          <w:b w:val="0"/>
          <w:bCs w:val="0"/>
          <w:color w:val="444444"/>
          <w:spacing w:val="1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444444"/>
          <w:spacing w:val="11"/>
          <w:sz w:val="32"/>
          <w:szCs w:val="32"/>
        </w:rPr>
        <w:t>赛风赛纪承诺书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444444"/>
          <w:spacing w:val="11"/>
          <w:sz w:val="32"/>
          <w:szCs w:val="32"/>
        </w:rPr>
      </w:pPr>
    </w:p>
    <w:p>
      <w:pPr>
        <w:spacing w:line="560" w:lineRule="exact"/>
        <w:ind w:firstLine="684" w:firstLineChars="200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作为参加2023年全国跆拳道锦标系列赛（第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站）竞赛的参赛单位，将严格按照组委会的规定参赛，严格遵守赛会纪律，认真履行赛风赛纪主体责任和义务，保证文明参赛、干净参赛，并做到： </w:t>
      </w:r>
    </w:p>
    <w:p>
      <w:pPr>
        <w:spacing w:line="560" w:lineRule="exact"/>
        <w:ind w:firstLine="684" w:firstLineChars="200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遵纪守法、公平竞赛，以维护良好赛风赛纪为己任，自觉抵制一切使用兴奋剂的行为；尊重对手、尊重观众、服从裁判；不做违反赛风赛纪的任何事情，包括不做裁判工作等。 </w:t>
      </w:r>
    </w:p>
    <w:p>
      <w:pPr>
        <w:spacing w:line="560" w:lineRule="exact"/>
        <w:rPr>
          <w:rFonts w:hint="eastAsia" w:ascii="仿宋" w:hAnsi="仿宋" w:eastAsia="仿宋" w:cs="仿宋"/>
          <w:spacing w:val="11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pacing w:val="11"/>
          <w:sz w:val="32"/>
          <w:szCs w:val="32"/>
        </w:rPr>
      </w:pPr>
    </w:p>
    <w:p>
      <w:pPr>
        <w:spacing w:line="560" w:lineRule="exact"/>
        <w:ind w:firstLine="684" w:firstLineChars="200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领队签字：    项目主管单位负责人签字：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（盖章） </w:t>
      </w:r>
    </w:p>
    <w:p>
      <w:pPr>
        <w:spacing w:line="560" w:lineRule="exact"/>
        <w:ind w:firstLine="684" w:firstLineChars="200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日期：        日期：</w:t>
      </w:r>
    </w:p>
    <w:p>
      <w:pPr>
        <w:kinsoku/>
        <w:autoSpaceDE/>
        <w:autoSpaceDN/>
        <w:adjustRightInd/>
        <w:snapToGrid/>
        <w:textAlignment w:val="auto"/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34"/>
      <w:rPr>
        <w:rFonts w:ascii="仿宋" w:hAnsi="仿宋" w:eastAsia="仿宋" w:cs="仿宋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YmJkNTNjMmIyM2UxNTI0ZTk0ZWU1MGVlZDQ3YTkifQ=="/>
  </w:docVars>
  <w:rsids>
    <w:rsidRoot w:val="00000000"/>
    <w:rsid w:val="059A29CC"/>
    <w:rsid w:val="07222102"/>
    <w:rsid w:val="0AF03373"/>
    <w:rsid w:val="0DB40EA6"/>
    <w:rsid w:val="0FBD10B6"/>
    <w:rsid w:val="1BAB2DDE"/>
    <w:rsid w:val="1DD8196C"/>
    <w:rsid w:val="39761CB6"/>
    <w:rsid w:val="441D16AC"/>
    <w:rsid w:val="4CFA322A"/>
    <w:rsid w:val="4D21482D"/>
    <w:rsid w:val="588B0E82"/>
    <w:rsid w:val="73010267"/>
    <w:rsid w:val="74477EFB"/>
    <w:rsid w:val="79436496"/>
    <w:rsid w:val="7F7312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0">
    <w:name w:val="标题 Char"/>
    <w:basedOn w:val="7"/>
    <w:link w:val="5"/>
    <w:qFormat/>
    <w:uiPriority w:val="0"/>
    <w:rPr>
      <w:rFonts w:eastAsia="宋体" w:asciiTheme="majorHAnsi" w:hAnsiTheme="majorHAnsi" w:cstheme="majorBidi"/>
      <w:b/>
      <w:bCs/>
      <w:snapToGrid w:val="0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216</Characters>
  <Lines>24</Lines>
  <Paragraphs>6</Paragraphs>
  <TotalTime>14</TotalTime>
  <ScaleCrop>false</ScaleCrop>
  <LinksUpToDate>false</LinksUpToDate>
  <CharactersWithSpaces>248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2023-04-17T23:35:00Z</dcterms:created>
  <dc:creator>泰八中</dc:creator>
  <cp:lastModifiedBy>木头人</cp:lastModifiedBy>
  <dcterms:modified xsi:type="dcterms:W3CDTF">2023-06-13T05:52:32Z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F32E951172A34F0B95E2A311F3CBE4E3_13</vt:lpwstr>
  </property>
</Properties>
</file>