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kern w:val="0"/>
          <w:szCs w:val="28"/>
          <w:lang w:val="en-US" w:eastAsia="zh-CN"/>
        </w:rPr>
      </w:pPr>
      <w:bookmarkStart w:id="0" w:name="_Hlk40167341"/>
      <w:bookmarkStart w:id="1" w:name="_Hlk39934443"/>
      <w:r>
        <w:rPr>
          <w:rFonts w:hint="eastAsia" w:ascii="宋体" w:hAnsi="宋体" w:eastAsia="宋体"/>
          <w:b/>
          <w:kern w:val="0"/>
          <w:szCs w:val="28"/>
        </w:rPr>
        <w:t>附件</w:t>
      </w:r>
      <w:r>
        <w:rPr>
          <w:rFonts w:hint="eastAsia" w:ascii="宋体" w:hAnsi="宋体" w:eastAsia="宋体"/>
          <w:b/>
          <w:kern w:val="0"/>
          <w:szCs w:val="28"/>
          <w:lang w:val="en-US" w:eastAsia="zh-CN"/>
        </w:rPr>
        <w:t>4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6002"/>
        <w:gridCol w:w="1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  <w:bookmarkStart w:id="2" w:name="_Hlk38790853"/>
            <w:bookmarkStart w:id="3" w:name="OLE_LINK1"/>
            <w:r>
              <w:rPr>
                <w:rFonts w:ascii="宋体" w:hAnsi="宋体" w:eastAsia="宋体"/>
                <w:kern w:val="0"/>
                <w:szCs w:val="28"/>
              </w:rPr>
              <w:drawing>
                <wp:inline distT="0" distB="0" distL="0" distR="0">
                  <wp:extent cx="676275" cy="662940"/>
                  <wp:effectExtent l="0" t="0" r="9525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bCs/>
                <w:kern w:val="0"/>
                <w:sz w:val="36"/>
                <w:szCs w:val="36"/>
              </w:rPr>
              <w:t>中国汽车摩托车运动联合会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kern w:val="0"/>
                <w:sz w:val="36"/>
                <w:szCs w:val="36"/>
              </w:rPr>
            </w:pPr>
            <w:bookmarkStart w:id="4" w:name="OLE_LINK5"/>
            <w:r>
              <w:rPr>
                <w:rFonts w:hint="eastAsia" w:ascii="宋体" w:hAnsi="宋体" w:eastAsia="宋体"/>
                <w:bCs/>
                <w:color w:val="000000"/>
                <w:kern w:val="0"/>
                <w:sz w:val="36"/>
                <w:szCs w:val="36"/>
              </w:rPr>
              <w:t>荣誉裁判员申请表</w:t>
            </w:r>
            <w:bookmarkEnd w:id="4"/>
          </w:p>
        </w:tc>
        <w:tc>
          <w:tcPr>
            <w:tcW w:w="1417" w:type="dxa"/>
            <w:shd w:val="clear" w:color="auto" w:fill="auto"/>
          </w:tcPr>
          <w:p>
            <w:pPr>
              <w:ind w:right="844"/>
              <w:rPr>
                <w:rFonts w:ascii="宋体" w:hAnsi="宋体" w:eastAsia="宋体"/>
                <w:b/>
                <w:kern w:val="0"/>
                <w:szCs w:val="28"/>
              </w:rPr>
            </w:pPr>
          </w:p>
        </w:tc>
      </w:tr>
      <w:bookmarkEnd w:id="0"/>
      <w:bookmarkEnd w:id="2"/>
      <w:bookmarkEnd w:id="3"/>
    </w:tbl>
    <w:p>
      <w:pPr>
        <w:jc w:val="left"/>
        <w:rPr>
          <w:rFonts w:hint="eastAsia" w:ascii="宋体" w:hAnsi="宋体" w:eastAsia="宋体"/>
          <w:b w:val="0"/>
          <w:bCs/>
          <w:kern w:val="0"/>
          <w:sz w:val="21"/>
          <w:szCs w:val="21"/>
          <w:lang w:val="en-US" w:eastAsia="zh-CN"/>
        </w:rPr>
      </w:pPr>
      <w:bookmarkStart w:id="5" w:name="_Hlk40166478"/>
      <w:r>
        <w:rPr>
          <w:rFonts w:hint="eastAsia" w:ascii="宋体" w:hAnsi="宋体" w:eastAsia="宋体"/>
          <w:b w:val="0"/>
          <w:bCs/>
          <w:kern w:val="0"/>
          <w:sz w:val="21"/>
          <w:szCs w:val="21"/>
          <w:lang w:val="en-US" w:eastAsia="zh-CN"/>
        </w:rPr>
        <w:t>2022版</w:t>
      </w:r>
    </w:p>
    <w:p>
      <w:pPr>
        <w:jc w:val="left"/>
        <w:rPr>
          <w:rFonts w:hint="default" w:ascii="宋体" w:hAnsi="宋体" w:eastAsia="宋体"/>
          <w:b/>
          <w:kern w:val="0"/>
          <w:sz w:val="21"/>
          <w:szCs w:val="21"/>
          <w:lang w:val="en-US" w:eastAsia="zh-CN"/>
        </w:rPr>
      </w:pPr>
    </w:p>
    <w:tbl>
      <w:tblPr>
        <w:tblStyle w:val="5"/>
        <w:tblW w:w="0" w:type="auto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796"/>
        <w:gridCol w:w="1387"/>
        <w:gridCol w:w="2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协会</w:t>
            </w: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  <w:t>名称</w:t>
            </w: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：</w:t>
            </w:r>
          </w:p>
        </w:tc>
        <w:tc>
          <w:tcPr>
            <w:tcW w:w="3796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kern w:val="0"/>
                <w:sz w:val="20"/>
                <w:szCs w:val="28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协会盖章：</w:t>
            </w:r>
          </w:p>
        </w:tc>
        <w:tc>
          <w:tcPr>
            <w:tcW w:w="2117" w:type="dxa"/>
          </w:tcPr>
          <w:p>
            <w:pPr>
              <w:rPr>
                <w:rFonts w:ascii="宋体" w:hAnsi="宋体" w:eastAsia="宋体"/>
                <w:b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0"/>
                <w:szCs w:val="21"/>
              </w:rPr>
            </w:pPr>
          </w:p>
        </w:tc>
        <w:tc>
          <w:tcPr>
            <w:tcW w:w="3796" w:type="dxa"/>
          </w:tcPr>
          <w:p>
            <w:pPr>
              <w:jc w:val="left"/>
              <w:rPr>
                <w:rFonts w:ascii="宋体" w:hAnsi="宋体" w:eastAsia="宋体"/>
                <w:b/>
                <w:kern w:val="0"/>
                <w:sz w:val="20"/>
                <w:szCs w:val="28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0"/>
                <w:szCs w:val="21"/>
              </w:rPr>
            </w:pPr>
          </w:p>
        </w:tc>
        <w:tc>
          <w:tcPr>
            <w:tcW w:w="2117" w:type="dxa"/>
          </w:tcPr>
          <w:p>
            <w:pPr>
              <w:rPr>
                <w:rFonts w:ascii="宋体" w:hAnsi="宋体" w:eastAsia="宋体"/>
                <w:b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5" w:type="dxa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1"/>
              </w:rPr>
              <w:t>填表日期：</w:t>
            </w:r>
          </w:p>
        </w:tc>
        <w:tc>
          <w:tcPr>
            <w:tcW w:w="3796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kern w:val="0"/>
                <w:sz w:val="20"/>
                <w:szCs w:val="28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0"/>
                <w:szCs w:val="21"/>
              </w:rPr>
            </w:pPr>
          </w:p>
        </w:tc>
        <w:tc>
          <w:tcPr>
            <w:tcW w:w="2117" w:type="dxa"/>
          </w:tcPr>
          <w:p>
            <w:pPr>
              <w:rPr>
                <w:rFonts w:ascii="宋体" w:hAnsi="宋体" w:eastAsia="宋体"/>
                <w:b/>
                <w:kern w:val="0"/>
                <w:sz w:val="20"/>
                <w:szCs w:val="28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kern w:val="0"/>
          <w:sz w:val="21"/>
          <w:szCs w:val="21"/>
        </w:rPr>
      </w:pPr>
    </w:p>
    <w:bookmarkEnd w:id="5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386"/>
        <w:gridCol w:w="1591"/>
        <w:gridCol w:w="2974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姓名</w:t>
            </w:r>
          </w:p>
        </w:tc>
        <w:tc>
          <w:tcPr>
            <w:tcW w:w="1386" w:type="dxa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身份证号</w:t>
            </w:r>
          </w:p>
        </w:tc>
        <w:tc>
          <w:tcPr>
            <w:tcW w:w="2974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1697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/>
                <w:bCs/>
                <w:kern w:val="0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Cs/>
                <w:kern w:val="0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年龄</w:t>
            </w:r>
          </w:p>
        </w:tc>
        <w:tc>
          <w:tcPr>
            <w:tcW w:w="1386" w:type="dxa"/>
            <w:shd w:val="clear" w:color="auto" w:fill="auto"/>
          </w:tcPr>
          <w:p>
            <w:pPr>
              <w:rPr>
                <w:rFonts w:ascii="宋体" w:hAnsi="宋体" w:eastAsia="宋体"/>
                <w:b/>
                <w:kern w:val="0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出生日期</w:t>
            </w:r>
          </w:p>
        </w:tc>
        <w:tc>
          <w:tcPr>
            <w:tcW w:w="2974" w:type="dxa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1697" w:type="dxa"/>
            <w:vMerge w:val="continue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性别</w:t>
            </w:r>
          </w:p>
        </w:tc>
        <w:tc>
          <w:tcPr>
            <w:tcW w:w="1386" w:type="dxa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民族</w:t>
            </w:r>
          </w:p>
        </w:tc>
        <w:tc>
          <w:tcPr>
            <w:tcW w:w="2974" w:type="dxa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1697" w:type="dxa"/>
            <w:vMerge w:val="continue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学历</w:t>
            </w:r>
          </w:p>
        </w:tc>
        <w:tc>
          <w:tcPr>
            <w:tcW w:w="1386" w:type="dxa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1591" w:type="dxa"/>
            <w:shd w:val="clear" w:color="auto" w:fill="auto"/>
          </w:tcPr>
          <w:p>
            <w:pPr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外语/等级</w:t>
            </w:r>
          </w:p>
        </w:tc>
        <w:tc>
          <w:tcPr>
            <w:tcW w:w="2974" w:type="dxa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1697" w:type="dxa"/>
            <w:vMerge w:val="continue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邮箱</w:t>
            </w:r>
          </w:p>
        </w:tc>
        <w:tc>
          <w:tcPr>
            <w:tcW w:w="5951" w:type="dxa"/>
            <w:gridSpan w:val="3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1697" w:type="dxa"/>
            <w:vMerge w:val="continue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户口所在地</w:t>
            </w:r>
          </w:p>
        </w:tc>
        <w:tc>
          <w:tcPr>
            <w:tcW w:w="4565" w:type="dxa"/>
            <w:gridSpan w:val="2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1697" w:type="dxa"/>
            <w:vMerge w:val="continue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  <w:lang w:val="en-US" w:eastAsia="zh-CN"/>
              </w:rPr>
              <w:t>首</w:t>
            </w: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次注册年份</w:t>
            </w:r>
          </w:p>
        </w:tc>
        <w:tc>
          <w:tcPr>
            <w:tcW w:w="4565" w:type="dxa"/>
            <w:gridSpan w:val="2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1697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/>
                <w:bCs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gridSpan w:val="2"/>
            <w:vMerge w:val="restart"/>
            <w:shd w:val="clear" w:color="auto" w:fill="auto"/>
          </w:tcPr>
          <w:p>
            <w:pPr>
              <w:spacing w:before="31" w:beforeLines="10"/>
              <w:jc w:val="left"/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当前裁判类别/级别</w:t>
            </w:r>
          </w:p>
        </w:tc>
        <w:tc>
          <w:tcPr>
            <w:tcW w:w="6262" w:type="dxa"/>
            <w:gridSpan w:val="3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A类</w:t>
            </w:r>
            <w:bookmarkStart w:id="6" w:name="OLE_LINK10"/>
            <w:sdt>
              <w:sdtPr>
                <w:rPr>
                  <w:sz w:val="24"/>
                  <w:szCs w:val="24"/>
                </w:rPr>
                <w:id w:val="-19485408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sz w:val="24"/>
                    <w:szCs w:val="24"/>
                  </w:rPr>
                  <w:sym w:font="Wingdings" w:char="F06F"/>
                </w:r>
              </w:sdtContent>
            </w:sdt>
            <w:bookmarkEnd w:id="6"/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0"/>
                <w:szCs w:val="28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bCs/>
                <w:kern w:val="0"/>
                <w:szCs w:val="28"/>
              </w:rPr>
              <w:t>B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类</w:t>
            </w:r>
            <w:sdt>
              <w:sdtPr>
                <w:rPr>
                  <w:sz w:val="24"/>
                  <w:szCs w:val="24"/>
                </w:rPr>
                <w:id w:val="9189844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sz w:val="24"/>
                    <w:szCs w:val="24"/>
                  </w:rPr>
                  <w:sym w:font="Wingdings" w:char="F06F"/>
                </w:r>
              </w:sdtContent>
            </w:sdt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0"/>
                <w:szCs w:val="28"/>
                <w:lang w:val="en-US" w:eastAsia="zh-CN"/>
              </w:rPr>
              <w:t xml:space="preserve">    C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类</w:t>
            </w:r>
            <w:sdt>
              <w:sdtPr>
                <w:rPr>
                  <w:sz w:val="24"/>
                  <w:szCs w:val="24"/>
                </w:rPr>
                <w:id w:val="9189844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rFonts w:ascii="Wingdings" w:hAnsi="Wingdings" w:eastAsia="等线" w:cs="Times New Roman"/>
                    <w:kern w:val="2"/>
                    <w:sz w:val="24"/>
                    <w:szCs w:val="24"/>
                    <w:lang w:val="en-US" w:eastAsia="zh-CN" w:bidi="ar-SA"/>
                  </w:rPr>
                  <w:t>o</w:t>
                </w:r>
              </w:sdtContent>
            </w:sdt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0"/>
                <w:szCs w:val="28"/>
                <w:lang w:val="en-US" w:eastAsia="zh-CN"/>
              </w:rPr>
              <w:t xml:space="preserve">    汽车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车检</w:t>
            </w:r>
            <w:sdt>
              <w:sdtPr>
                <w:rPr>
                  <w:sz w:val="24"/>
                  <w:szCs w:val="24"/>
                </w:rPr>
                <w:id w:val="9230790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rFonts w:ascii="Wingdings" w:hAnsi="Wingdings" w:eastAsia="等线" w:cs="Times New Roman"/>
                    <w:kern w:val="2"/>
                    <w:sz w:val="24"/>
                    <w:szCs w:val="24"/>
                    <w:lang w:val="en-US" w:eastAsia="zh-CN" w:bidi="ar-SA"/>
                  </w:rPr>
                  <w:t>o</w:t>
                </w:r>
              </w:sdtContent>
            </w:sdt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0"/>
                <w:szCs w:val="28"/>
                <w:lang w:val="en-US" w:eastAsia="zh-CN"/>
              </w:rPr>
              <w:t xml:space="preserve">  </w:t>
            </w:r>
            <w:bookmarkStart w:id="8" w:name="_GoBack"/>
            <w:bookmarkEnd w:id="8"/>
            <w:r>
              <w:rPr>
                <w:rFonts w:hint="eastAsia" w:ascii="宋体" w:hAnsi="宋体" w:eastAsia="宋体"/>
                <w:bCs/>
                <w:kern w:val="0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0"/>
                <w:szCs w:val="28"/>
                <w:lang w:val="en-US" w:eastAsia="zh-CN"/>
              </w:rPr>
              <w:t>摩托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车检</w:t>
            </w:r>
            <w:sdt>
              <w:sdtPr>
                <w:rPr>
                  <w:sz w:val="24"/>
                  <w:szCs w:val="24"/>
                </w:rPr>
                <w:id w:val="9230790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rFonts w:ascii="Wingdings" w:hAnsi="Wingdings" w:eastAsia="等线" w:cs="Times New Roman"/>
                    <w:kern w:val="2"/>
                    <w:sz w:val="24"/>
                    <w:szCs w:val="24"/>
                    <w:lang w:val="en-US" w:eastAsia="zh-CN" w:bidi="ar-SA"/>
                  </w:rPr>
                  <w:t>o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gridSpan w:val="2"/>
            <w:vMerge w:val="continue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kern w:val="0"/>
                <w:szCs w:val="28"/>
              </w:rPr>
            </w:pPr>
          </w:p>
        </w:tc>
        <w:tc>
          <w:tcPr>
            <w:tcW w:w="6262" w:type="dxa"/>
            <w:gridSpan w:val="3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国家级</w:t>
            </w:r>
            <w:sdt>
              <w:sdtPr>
                <w:rPr>
                  <w:sz w:val="24"/>
                  <w:szCs w:val="24"/>
                </w:rPr>
                <w:id w:val="-18026102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rFonts w:ascii="Wingdings" w:hAnsi="Wingdings" w:eastAsia="等线" w:cs="Times New Roman"/>
                    <w:kern w:val="2"/>
                    <w:sz w:val="24"/>
                    <w:szCs w:val="24"/>
                    <w:lang w:val="en-US" w:eastAsia="zh-CN" w:bidi="ar-SA"/>
                  </w:rPr>
                  <w:t>o</w:t>
                </w:r>
              </w:sdtContent>
            </w:sdt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 xml:space="preserve"> </w:t>
            </w:r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一级</w:t>
            </w:r>
            <w:sdt>
              <w:sdtPr>
                <w:rPr>
                  <w:sz w:val="24"/>
                  <w:szCs w:val="24"/>
                </w:rPr>
                <w:id w:val="1282202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sz w:val="24"/>
                    <w:szCs w:val="24"/>
                  </w:rPr>
                  <w:sym w:font="Wingdings" w:char="F06F"/>
                </w:r>
              </w:sdtContent>
            </w:sdt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 xml:space="preserve"> </w:t>
            </w:r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二级</w:t>
            </w:r>
            <w:sdt>
              <w:sdtPr>
                <w:rPr>
                  <w:sz w:val="24"/>
                  <w:szCs w:val="24"/>
                </w:rPr>
                <w:id w:val="-3558873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sz w:val="24"/>
                    <w:szCs w:val="24"/>
                  </w:rPr>
                  <w:sym w:font="Wingdings" w:char="F06F"/>
                </w:r>
              </w:sdtContent>
            </w:sdt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 xml:space="preserve"> </w:t>
            </w:r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三级</w:t>
            </w:r>
            <w:sdt>
              <w:sdtPr>
                <w:rPr>
                  <w:sz w:val="24"/>
                  <w:szCs w:val="24"/>
                </w:rPr>
                <w:id w:val="-7794220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sz w:val="24"/>
                    <w:szCs w:val="24"/>
                  </w:rPr>
                  <w:sym w:font="Wingdings" w:char="F06F"/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注册三级裁判员</w:t>
            </w:r>
          </w:p>
        </w:tc>
        <w:tc>
          <w:tcPr>
            <w:tcW w:w="6262" w:type="dxa"/>
            <w:gridSpan w:val="3"/>
            <w:shd w:val="clear" w:color="auto" w:fill="auto"/>
            <w:vAlign w:val="top"/>
          </w:tcPr>
          <w:p>
            <w:pPr>
              <w:ind w:firstLine="630" w:firstLineChars="300"/>
              <w:rPr>
                <w:rFonts w:ascii="宋体" w:hAnsi="宋体" w:eastAsia="宋体" w:cs="Times New Roman"/>
                <w:bCs/>
                <w:kern w:val="0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 xml:space="preserve">年 </w:t>
            </w:r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 xml:space="preserve">月 </w:t>
            </w:r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注册二级裁判员</w:t>
            </w:r>
          </w:p>
        </w:tc>
        <w:tc>
          <w:tcPr>
            <w:tcW w:w="6262" w:type="dxa"/>
            <w:gridSpan w:val="3"/>
            <w:shd w:val="clear" w:color="auto" w:fill="auto"/>
            <w:vAlign w:val="top"/>
          </w:tcPr>
          <w:p>
            <w:pPr>
              <w:ind w:firstLine="630" w:firstLineChars="300"/>
              <w:rPr>
                <w:rFonts w:hint="eastAsia" w:ascii="宋体" w:hAnsi="宋体" w:eastAsia="宋体" w:cs="Times New Roman"/>
                <w:bCs/>
                <w:kern w:val="0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 xml:space="preserve">年 </w:t>
            </w:r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 xml:space="preserve">月 </w:t>
            </w:r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注册一级裁判员</w:t>
            </w:r>
          </w:p>
        </w:tc>
        <w:tc>
          <w:tcPr>
            <w:tcW w:w="6262" w:type="dxa"/>
            <w:gridSpan w:val="3"/>
            <w:shd w:val="clear" w:color="auto" w:fill="auto"/>
            <w:vAlign w:val="top"/>
          </w:tcPr>
          <w:p>
            <w:pPr>
              <w:ind w:firstLine="630" w:firstLineChars="300"/>
              <w:rPr>
                <w:rFonts w:ascii="宋体" w:hAnsi="宋体" w:eastAsia="宋体" w:cs="Times New Roman"/>
                <w:bCs/>
                <w:kern w:val="0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 xml:space="preserve">年 </w:t>
            </w:r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 xml:space="preserve">月 </w:t>
            </w:r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2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注册国家级裁判员</w:t>
            </w:r>
          </w:p>
        </w:tc>
        <w:tc>
          <w:tcPr>
            <w:tcW w:w="6262" w:type="dxa"/>
            <w:gridSpan w:val="3"/>
            <w:shd w:val="clear" w:color="auto" w:fill="auto"/>
          </w:tcPr>
          <w:p>
            <w:pPr>
              <w:ind w:firstLine="630" w:firstLineChars="300"/>
              <w:rPr>
                <w:rFonts w:ascii="宋体" w:hAnsi="宋体" w:eastAsia="宋体"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 xml:space="preserve">年 </w:t>
            </w:r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 xml:space="preserve">月 </w:t>
            </w:r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日</w:t>
            </w:r>
          </w:p>
        </w:tc>
      </w:tr>
    </w:tbl>
    <w:tbl>
      <w:tblPr>
        <w:tblStyle w:val="5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"/>
        <w:gridCol w:w="8494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8505" w:type="dxa"/>
            <w:gridSpan w:val="3"/>
          </w:tcPr>
          <w:p>
            <w:pPr>
              <w:jc w:val="left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从事过的</w:t>
            </w: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  <w:t>重要</w:t>
            </w: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岗位</w:t>
            </w: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任务</w:t>
            </w: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  <w:t>及所受奖励：</w:t>
            </w:r>
          </w:p>
          <w:p>
            <w:pPr>
              <w:jc w:val="left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dxa"/>
          <w:wAfter w:w="6" w:type="dxa"/>
          <w:trHeight w:val="1108" w:hRule="atLeast"/>
        </w:trPr>
        <w:tc>
          <w:tcPr>
            <w:tcW w:w="8494" w:type="dxa"/>
          </w:tcPr>
          <w:p>
            <w:pPr>
              <w:rPr>
                <w:rFonts w:hint="eastAsia" w:ascii="宋体" w:hAnsi="宋体" w:eastAsia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21"/>
                <w:szCs w:val="21"/>
                <w:lang w:val="en-US" w:eastAsia="zh-CN"/>
              </w:rPr>
              <w:t>中汽摩联</w:t>
            </w:r>
            <w:r>
              <w:rPr>
                <w:rFonts w:hint="eastAsia" w:ascii="宋体" w:hAnsi="宋体" w:eastAsia="宋体"/>
                <w:b/>
                <w:bCs w:val="0"/>
                <w:kern w:val="0"/>
                <w:sz w:val="21"/>
                <w:szCs w:val="21"/>
              </w:rPr>
              <w:t>意见：</w:t>
            </w:r>
            <w:r>
              <w:rPr>
                <w:rFonts w:hint="eastAsia" w:ascii="宋体" w:hAnsi="宋体" w:eastAsia="宋体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/>
                <w:b/>
                <w:bCs w:val="0"/>
                <w:kern w:val="0"/>
                <w:sz w:val="21"/>
                <w:szCs w:val="21"/>
              </w:rPr>
              <w:t>主席签字：</w:t>
            </w:r>
          </w:p>
          <w:p>
            <w:pPr>
              <w:rPr>
                <w:rFonts w:hint="eastAsia" w:ascii="宋体" w:hAnsi="宋体" w:eastAsia="宋体"/>
                <w:b/>
                <w:bCs w:val="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bCs w:val="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bCs w:val="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bCs w:val="0"/>
                <w:kern w:val="0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/>
                <w:b/>
                <w:bCs w:val="0"/>
                <w:kern w:val="0"/>
                <w:sz w:val="21"/>
                <w:szCs w:val="21"/>
              </w:rPr>
            </w:pPr>
          </w:p>
        </w:tc>
      </w:tr>
      <w:bookmarkEnd w:id="1"/>
    </w:tbl>
    <w:p>
      <w:pPr>
        <w:rPr>
          <w:rFonts w:hint="eastAsia" w:ascii="宋体" w:hAnsi="宋体" w:eastAsia="宋体"/>
          <w:bCs/>
          <w:kern w:val="0"/>
          <w:szCs w:val="21"/>
        </w:rPr>
      </w:pPr>
      <w:bookmarkStart w:id="7" w:name="_Hlk39927586"/>
      <w:r>
        <w:rPr>
          <w:rFonts w:hint="eastAsia" w:ascii="宋体" w:hAnsi="宋体" w:eastAsia="宋体"/>
          <w:b/>
          <w:kern w:val="0"/>
          <w:szCs w:val="21"/>
          <w:lang w:val="en-US" w:eastAsia="zh-CN"/>
        </w:rPr>
        <w:t>备注</w:t>
      </w:r>
      <w:r>
        <w:rPr>
          <w:rFonts w:hint="eastAsia" w:ascii="宋体" w:hAnsi="宋体" w:eastAsia="宋体"/>
          <w:bCs/>
          <w:kern w:val="0"/>
          <w:szCs w:val="21"/>
        </w:rPr>
        <w:t>：</w:t>
      </w:r>
    </w:p>
    <w:p>
      <w:pPr>
        <w:rPr>
          <w:rFonts w:hint="eastAsia" w:ascii="宋体" w:hAnsi="宋体" w:eastAsia="宋体"/>
          <w:bCs/>
          <w:kern w:val="0"/>
          <w:szCs w:val="21"/>
        </w:rPr>
      </w:pPr>
      <w:r>
        <w:rPr>
          <w:rFonts w:hint="eastAsia" w:ascii="宋体" w:hAnsi="宋体" w:eastAsia="宋体"/>
          <w:bCs/>
          <w:kern w:val="0"/>
          <w:szCs w:val="21"/>
          <w:lang w:val="en-US" w:eastAsia="zh-CN"/>
        </w:rPr>
        <w:t>1、本</w:t>
      </w:r>
      <w:r>
        <w:rPr>
          <w:rFonts w:hint="eastAsia" w:ascii="宋体" w:hAnsi="宋体" w:eastAsia="宋体"/>
          <w:bCs/>
          <w:kern w:val="0"/>
          <w:szCs w:val="21"/>
        </w:rPr>
        <w:t>表格用于省级汽摩协会</w:t>
      </w:r>
      <w:r>
        <w:rPr>
          <w:rFonts w:hint="eastAsia" w:ascii="宋体" w:hAnsi="宋体" w:eastAsia="宋体"/>
          <w:bCs/>
          <w:kern w:val="0"/>
          <w:szCs w:val="21"/>
          <w:lang w:val="en-US" w:eastAsia="zh-CN"/>
        </w:rPr>
        <w:t>或项目委员会</w:t>
      </w:r>
      <w:r>
        <w:rPr>
          <w:rFonts w:hint="eastAsia" w:ascii="宋体" w:hAnsi="宋体" w:eastAsia="宋体"/>
          <w:bCs/>
          <w:kern w:val="0"/>
          <w:szCs w:val="21"/>
        </w:rPr>
        <w:t>向中汽摩联申请荣誉裁判员。表格填写后</w:t>
      </w:r>
      <w:r>
        <w:rPr>
          <w:rFonts w:hint="eastAsia" w:ascii="宋体" w:hAnsi="宋体" w:eastAsia="宋体"/>
          <w:bCs/>
          <w:kern w:val="0"/>
          <w:szCs w:val="21"/>
          <w:lang w:val="en-US" w:eastAsia="zh-CN"/>
        </w:rPr>
        <w:t>盖协会章以</w:t>
      </w:r>
      <w:r>
        <w:rPr>
          <w:rFonts w:hint="eastAsia" w:ascii="宋体" w:hAnsi="宋体" w:eastAsia="宋体"/>
          <w:bCs/>
          <w:kern w:val="0"/>
          <w:szCs w:val="21"/>
        </w:rPr>
        <w:t>P</w:t>
      </w:r>
      <w:r>
        <w:rPr>
          <w:rFonts w:ascii="宋体" w:hAnsi="宋体" w:eastAsia="宋体"/>
          <w:bCs/>
          <w:kern w:val="0"/>
          <w:szCs w:val="21"/>
        </w:rPr>
        <w:t>DF</w:t>
      </w:r>
      <w:r>
        <w:rPr>
          <w:rFonts w:hint="eastAsia" w:ascii="宋体" w:hAnsi="宋体" w:eastAsia="宋体"/>
          <w:bCs/>
          <w:kern w:val="0"/>
          <w:szCs w:val="21"/>
        </w:rPr>
        <w:t>格</w:t>
      </w:r>
      <w:r>
        <w:rPr>
          <w:rFonts w:hint="eastAsia" w:ascii="宋体" w:hAnsi="宋体" w:eastAsia="宋体"/>
          <w:bCs/>
          <w:kern w:val="0"/>
          <w:szCs w:val="21"/>
          <w:highlight w:val="none"/>
          <w:u w:val="none"/>
        </w:rPr>
        <w:t>式发至中汽摩联</w:t>
      </w:r>
      <w:r>
        <w:rPr>
          <w:rFonts w:hint="eastAsia" w:ascii="宋体" w:hAnsi="宋体" w:eastAsia="宋体"/>
          <w:bCs/>
          <w:kern w:val="0"/>
          <w:szCs w:val="21"/>
          <w:highlight w:val="none"/>
          <w:u w:val="none"/>
          <w:lang w:val="en-US" w:eastAsia="zh-CN"/>
        </w:rPr>
        <w:t>裁判委员会信箱</w:t>
      </w:r>
      <w:r>
        <w:rPr>
          <w:rFonts w:hint="eastAsia" w:ascii="宋体" w:hAnsi="宋体" w:eastAsia="宋体"/>
          <w:bCs/>
          <w:kern w:val="0"/>
          <w:szCs w:val="21"/>
          <w:highlight w:val="none"/>
          <w:u w:val="none"/>
        </w:rPr>
        <w:t>。</w:t>
      </w:r>
    </w:p>
    <w:p>
      <w:pPr>
        <w:rPr>
          <w:rFonts w:ascii="宋体" w:hAnsi="宋体" w:eastAsia="宋体"/>
          <w:b/>
          <w:kern w:val="0"/>
          <w:szCs w:val="28"/>
        </w:rPr>
      </w:pPr>
      <w:r>
        <w:rPr>
          <w:rFonts w:hint="eastAsia" w:ascii="宋体" w:hAnsi="宋体" w:eastAsia="宋体"/>
          <w:bCs/>
          <w:kern w:val="0"/>
          <w:szCs w:val="21"/>
          <w:lang w:val="en-US" w:eastAsia="zh-CN"/>
        </w:rPr>
        <w:t>2、填写</w:t>
      </w:r>
      <w:r>
        <w:rPr>
          <w:rFonts w:hint="eastAsia" w:ascii="宋体" w:hAnsi="宋体" w:eastAsia="宋体"/>
          <w:bCs/>
          <w:kern w:val="0"/>
          <w:szCs w:val="21"/>
        </w:rPr>
        <w:t>选择框</w:t>
      </w:r>
      <w:r>
        <w:rPr>
          <w:rFonts w:hint="eastAsia" w:ascii="宋体" w:hAnsi="宋体" w:eastAsia="宋体"/>
          <w:bCs/>
          <w:kern w:val="0"/>
          <w:szCs w:val="21"/>
          <w:lang w:eastAsia="zh-CN"/>
        </w:rPr>
        <w:t>“</w:t>
      </w:r>
      <w:sdt>
        <w:sdtPr>
          <w:rPr>
            <w:sz w:val="24"/>
            <w:szCs w:val="24"/>
          </w:rPr>
          <w:id w:val="723644247"/>
          <w14:checkbox>
            <w14:checked w14:val="1"/>
            <w14:checkedState w14:val="00FE" w14:font="Wingdings"/>
            <w14:uncheckedState w14:val="006F" w14:font="Wingdings"/>
          </w14:checkbox>
        </w:sdtPr>
        <w:sdtEndPr>
          <w:rPr>
            <w:sz w:val="24"/>
            <w:szCs w:val="24"/>
          </w:rPr>
        </w:sdtEndPr>
        <w:sdtContent>
          <w:r>
            <w:rPr>
              <w:rFonts w:ascii="Wingdings" w:hAnsi="Wingdings" w:eastAsia="等线" w:cs="Times New Roman"/>
              <w:kern w:val="2"/>
              <w:sz w:val="24"/>
              <w:szCs w:val="24"/>
              <w:lang w:val="en-US" w:eastAsia="zh-CN" w:bidi="ar-SA"/>
            </w:rPr>
            <w:t>þ</w:t>
          </w:r>
        </w:sdtContent>
      </w:sdt>
      <w:r>
        <w:rPr>
          <w:rFonts w:hint="eastAsia" w:ascii="宋体" w:hAnsi="宋体" w:eastAsia="宋体"/>
          <w:bCs/>
          <w:kern w:val="0"/>
          <w:szCs w:val="21"/>
          <w:lang w:eastAsia="zh-CN"/>
        </w:rPr>
        <w:t>”</w:t>
      </w:r>
      <w:r>
        <w:rPr>
          <w:rFonts w:hint="eastAsia" w:ascii="宋体" w:hAnsi="宋体" w:eastAsia="宋体"/>
          <w:bCs/>
          <w:kern w:val="0"/>
          <w:szCs w:val="21"/>
        </w:rPr>
        <w:t>时，</w:t>
      </w:r>
      <w:r>
        <w:rPr>
          <w:rFonts w:hint="eastAsia" w:ascii="宋体" w:hAnsi="宋体" w:eastAsia="宋体"/>
          <w:bCs/>
          <w:kern w:val="0"/>
          <w:szCs w:val="21"/>
          <w:lang w:val="en-US" w:eastAsia="zh-CN"/>
        </w:rPr>
        <w:t>鼠标</w:t>
      </w:r>
      <w:r>
        <w:rPr>
          <w:rFonts w:hint="eastAsia" w:ascii="宋体" w:hAnsi="宋体" w:eastAsia="宋体"/>
          <w:bCs/>
          <w:kern w:val="0"/>
          <w:szCs w:val="21"/>
        </w:rPr>
        <w:t>单击左键即</w:t>
      </w:r>
      <w:r>
        <w:rPr>
          <w:rFonts w:hint="eastAsia" w:ascii="宋体" w:hAnsi="宋体" w:eastAsia="宋体"/>
          <w:bCs/>
          <w:kern w:val="0"/>
          <w:szCs w:val="21"/>
          <w:lang w:val="en-US" w:eastAsia="zh-CN"/>
        </w:rPr>
        <w:t>可</w:t>
      </w:r>
      <w:r>
        <w:rPr>
          <w:rFonts w:hint="eastAsia" w:ascii="宋体" w:hAnsi="宋体" w:eastAsia="宋体"/>
          <w:bCs/>
          <w:kern w:val="0"/>
          <w:szCs w:val="21"/>
        </w:rPr>
        <w:t>。</w:t>
      </w:r>
      <w:bookmarkEnd w:id="7"/>
    </w:p>
    <w:sectPr>
      <w:pgSz w:w="11906" w:h="16838"/>
      <w:pgMar w:top="567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iMDMxM2NiYjY1NTE3YTg3NzVhNGM3NzJiOGQwOGEifQ=="/>
  </w:docVars>
  <w:rsids>
    <w:rsidRoot w:val="00CD7D6C"/>
    <w:rsid w:val="00010273"/>
    <w:rsid w:val="00050B34"/>
    <w:rsid w:val="00075A65"/>
    <w:rsid w:val="00086D14"/>
    <w:rsid w:val="000C4AA5"/>
    <w:rsid w:val="000E3188"/>
    <w:rsid w:val="001114D7"/>
    <w:rsid w:val="00133A58"/>
    <w:rsid w:val="001833B4"/>
    <w:rsid w:val="00197E55"/>
    <w:rsid w:val="001A3D78"/>
    <w:rsid w:val="001C6745"/>
    <w:rsid w:val="001D79ED"/>
    <w:rsid w:val="001E1DD4"/>
    <w:rsid w:val="001E2ABF"/>
    <w:rsid w:val="00211412"/>
    <w:rsid w:val="002123B0"/>
    <w:rsid w:val="00215C3B"/>
    <w:rsid w:val="002249BB"/>
    <w:rsid w:val="00227127"/>
    <w:rsid w:val="00252331"/>
    <w:rsid w:val="002729A1"/>
    <w:rsid w:val="00295199"/>
    <w:rsid w:val="002B575F"/>
    <w:rsid w:val="00304428"/>
    <w:rsid w:val="00324119"/>
    <w:rsid w:val="0032606A"/>
    <w:rsid w:val="00372671"/>
    <w:rsid w:val="00380969"/>
    <w:rsid w:val="00384E7F"/>
    <w:rsid w:val="003D3723"/>
    <w:rsid w:val="0044086C"/>
    <w:rsid w:val="00454534"/>
    <w:rsid w:val="004561C2"/>
    <w:rsid w:val="00481558"/>
    <w:rsid w:val="004C2972"/>
    <w:rsid w:val="004E35D7"/>
    <w:rsid w:val="00512326"/>
    <w:rsid w:val="005570DB"/>
    <w:rsid w:val="0057026D"/>
    <w:rsid w:val="005765E3"/>
    <w:rsid w:val="00592115"/>
    <w:rsid w:val="005A1146"/>
    <w:rsid w:val="005B3383"/>
    <w:rsid w:val="005D5BDA"/>
    <w:rsid w:val="005E75F0"/>
    <w:rsid w:val="005F6C8D"/>
    <w:rsid w:val="00612C27"/>
    <w:rsid w:val="006366B7"/>
    <w:rsid w:val="00636DBD"/>
    <w:rsid w:val="0064689D"/>
    <w:rsid w:val="006939F9"/>
    <w:rsid w:val="006B0F40"/>
    <w:rsid w:val="006C0C8D"/>
    <w:rsid w:val="00743A89"/>
    <w:rsid w:val="007655C8"/>
    <w:rsid w:val="00791FD3"/>
    <w:rsid w:val="007A0F0E"/>
    <w:rsid w:val="007C78F3"/>
    <w:rsid w:val="007D67FB"/>
    <w:rsid w:val="007E307A"/>
    <w:rsid w:val="007F72B0"/>
    <w:rsid w:val="00802BE0"/>
    <w:rsid w:val="00844A1E"/>
    <w:rsid w:val="00884B91"/>
    <w:rsid w:val="008B4C11"/>
    <w:rsid w:val="008E5983"/>
    <w:rsid w:val="00900C39"/>
    <w:rsid w:val="00912F74"/>
    <w:rsid w:val="00924E49"/>
    <w:rsid w:val="00932046"/>
    <w:rsid w:val="009908BF"/>
    <w:rsid w:val="009A3CF8"/>
    <w:rsid w:val="009B41B7"/>
    <w:rsid w:val="009D536F"/>
    <w:rsid w:val="009F2C76"/>
    <w:rsid w:val="00A078C8"/>
    <w:rsid w:val="00A24603"/>
    <w:rsid w:val="00A343EF"/>
    <w:rsid w:val="00A53140"/>
    <w:rsid w:val="00A66D16"/>
    <w:rsid w:val="00A910CB"/>
    <w:rsid w:val="00AB782B"/>
    <w:rsid w:val="00AE0921"/>
    <w:rsid w:val="00B05CA4"/>
    <w:rsid w:val="00B95784"/>
    <w:rsid w:val="00BC7752"/>
    <w:rsid w:val="00BE3C65"/>
    <w:rsid w:val="00C055FB"/>
    <w:rsid w:val="00C64496"/>
    <w:rsid w:val="00CB1F7A"/>
    <w:rsid w:val="00CD7D6C"/>
    <w:rsid w:val="00CE1D56"/>
    <w:rsid w:val="00CF3015"/>
    <w:rsid w:val="00D02F3C"/>
    <w:rsid w:val="00D1128D"/>
    <w:rsid w:val="00D146C9"/>
    <w:rsid w:val="00D74A62"/>
    <w:rsid w:val="00D803C1"/>
    <w:rsid w:val="00D805C9"/>
    <w:rsid w:val="00D91E86"/>
    <w:rsid w:val="00DD58EC"/>
    <w:rsid w:val="00E12155"/>
    <w:rsid w:val="00E14CE0"/>
    <w:rsid w:val="00E30622"/>
    <w:rsid w:val="00E3150D"/>
    <w:rsid w:val="00E5015D"/>
    <w:rsid w:val="00EB019A"/>
    <w:rsid w:val="00EB7132"/>
    <w:rsid w:val="00ED0726"/>
    <w:rsid w:val="00ED07A0"/>
    <w:rsid w:val="00F55EFC"/>
    <w:rsid w:val="00F72FC9"/>
    <w:rsid w:val="00F83783"/>
    <w:rsid w:val="00F8602A"/>
    <w:rsid w:val="00F92AC1"/>
    <w:rsid w:val="00F94822"/>
    <w:rsid w:val="00FC32EA"/>
    <w:rsid w:val="00FE3071"/>
    <w:rsid w:val="00FF3B95"/>
    <w:rsid w:val="02A93002"/>
    <w:rsid w:val="0DD75A60"/>
    <w:rsid w:val="176B1ECD"/>
    <w:rsid w:val="1A617D74"/>
    <w:rsid w:val="1A702AEA"/>
    <w:rsid w:val="1B790579"/>
    <w:rsid w:val="21716C56"/>
    <w:rsid w:val="296D2F44"/>
    <w:rsid w:val="38A61A17"/>
    <w:rsid w:val="484060AF"/>
    <w:rsid w:val="4CDE6D29"/>
    <w:rsid w:val="6E1C57E0"/>
    <w:rsid w:val="6F36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272</Words>
  <Characters>277</Characters>
  <Lines>3</Lines>
  <Paragraphs>1</Paragraphs>
  <TotalTime>0</TotalTime>
  <ScaleCrop>false</ScaleCrop>
  <LinksUpToDate>false</LinksUpToDate>
  <CharactersWithSpaces>351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2020-05-14T06:25:00Z</dcterms:created>
  <dc:creator>崔 建军</dc:creator>
  <cp:lastModifiedBy>东林后生</cp:lastModifiedBy>
  <cp:lastPrinted>2020-05-15T06:17:00Z</cp:lastPrinted>
  <dcterms:modified xsi:type="dcterms:W3CDTF">2022-09-20T09:29:35Z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E3CAB108B4B946FB919831A6EC17F010</vt:lpwstr>
  </property>
</Properties>
</file>