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Times New Roman"/>
          <w:spacing w:val="-4"/>
          <w:sz w:val="24"/>
          <w:szCs w:val="24"/>
        </w:rPr>
      </w:pPr>
      <w:r>
        <w:rPr>
          <w:rFonts w:hint="eastAsia" w:ascii="黑体" w:hAnsi="黑体" w:eastAsia="黑体" w:cs="Times New Roman"/>
          <w:spacing w:val="-4"/>
          <w:sz w:val="24"/>
          <w:szCs w:val="24"/>
        </w:rPr>
        <w:t>附件1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  <w:szCs w:val="24"/>
        </w:rPr>
      </w:pPr>
    </w:p>
    <w:p>
      <w:pPr>
        <w:adjustRightInd w:val="0"/>
        <w:snapToGrid w:val="0"/>
        <w:jc w:val="center"/>
        <w:rPr>
          <w:rFonts w:ascii="方正小标宋_GBK" w:hAnsi="Calibri" w:eastAsia="方正小标宋_GBK" w:cs="Times New Roman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sz w:val="40"/>
          <w:szCs w:val="40"/>
        </w:rPr>
        <w:t>中国田径协会田径场地验收申请表</w: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  <w:szCs w:val="24"/>
        </w:rPr>
      </w:pPr>
    </w:p>
    <w:tbl>
      <w:tblPr>
        <w:tblStyle w:val="2"/>
        <w:tblW w:w="886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70"/>
        <w:gridCol w:w="1110"/>
        <w:gridCol w:w="128"/>
        <w:gridCol w:w="720"/>
        <w:gridCol w:w="900"/>
        <w:gridCol w:w="180"/>
        <w:gridCol w:w="79"/>
        <w:gridCol w:w="271"/>
        <w:gridCol w:w="438"/>
        <w:gridCol w:w="286"/>
        <w:gridCol w:w="281"/>
        <w:gridCol w:w="567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田径场地名称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田径场地地址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建成时间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建设单位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跑道周长（m）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弯道半径（m）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申请验收田径场地类别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Ⅰ类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Ⅱ类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Ⅲ类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合成跑道面层类型</w:t>
            </w:r>
          </w:p>
        </w:tc>
        <w:tc>
          <w:tcPr>
            <w:tcW w:w="4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混和型/预制型/透气型/全塑型/复合型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场地工程总承包企业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合成面层跑道施工企业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是否为会员企业</w:t>
            </w:r>
          </w:p>
        </w:tc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   □</w:t>
            </w:r>
          </w:p>
        </w:tc>
        <w:tc>
          <w:tcPr>
            <w:tcW w:w="2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否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合成跑道面层生产企业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是否为审定产品</w:t>
            </w:r>
          </w:p>
        </w:tc>
        <w:tc>
          <w:tcPr>
            <w:tcW w:w="2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   □</w:t>
            </w:r>
          </w:p>
        </w:tc>
        <w:tc>
          <w:tcPr>
            <w:tcW w:w="2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否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审定产品名称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审定产品证书编号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施工监理单位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施工监理单位资质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场地测量单位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场地测量单位资质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划线人员姓名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是否为中国田径协会注册划线师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   □</w:t>
            </w: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否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金属牌匾邮寄地址</w:t>
            </w:r>
          </w:p>
        </w:tc>
        <w:tc>
          <w:tcPr>
            <w:tcW w:w="65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金属牌匾邮寄联系人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2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8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建设单位联系人和手机号码：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施工企业联系人和手机号码：</w:t>
            </w:r>
          </w:p>
        </w:tc>
      </w:tr>
    </w:tbl>
    <w:p>
      <w:pPr>
        <w:adjustRightInd w:val="0"/>
        <w:snapToGrid w:val="0"/>
        <w:ind w:firstLine="210" w:firstLineChars="100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</w:rPr>
        <w:t>填表须知：请如实将表格内信息填全，并在“□”处划“√”。</w:t>
      </w:r>
    </w:p>
    <w:p>
      <w:pPr>
        <w:adjustRightInd w:val="0"/>
        <w:snapToGrid w:val="0"/>
        <w:spacing w:line="360" w:lineRule="auto"/>
        <w:ind w:right="1785" w:rightChars="850"/>
        <w:jc w:val="right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申请验收单位盖章：</w:t>
      </w:r>
    </w:p>
    <w:p>
      <w:pPr>
        <w:adjustRightInd w:val="0"/>
        <w:snapToGrid w:val="0"/>
        <w:ind w:right="84" w:rightChars="40"/>
        <w:jc w:val="righ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  <w:szCs w:val="24"/>
        </w:rPr>
        <w:t>年</w:t>
      </w:r>
      <w:r>
        <w:rPr>
          <w:rFonts w:ascii="Calibri" w:hAnsi="Calibri" w:eastAsia="宋体" w:cs="Times New Roman"/>
          <w:szCs w:val="24"/>
        </w:rPr>
        <w:t xml:space="preserve">   </w:t>
      </w:r>
      <w:r>
        <w:rPr>
          <w:rFonts w:hint="eastAsia" w:ascii="Calibri" w:hAnsi="Calibri" w:eastAsia="宋体" w:cs="Times New Roman"/>
          <w:szCs w:val="24"/>
        </w:rPr>
        <w:t>月</w:t>
      </w:r>
      <w:r>
        <w:rPr>
          <w:rFonts w:ascii="Calibri" w:hAnsi="Calibri" w:eastAsia="宋体" w:cs="Times New Roman"/>
          <w:szCs w:val="24"/>
        </w:rPr>
        <w:t xml:space="preserve">   </w:t>
      </w:r>
      <w:r>
        <w:rPr>
          <w:rFonts w:hint="eastAsia" w:ascii="Calibri" w:hAnsi="Calibri" w:eastAsia="宋体" w:cs="Times New Roman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GI2Y2NlZWZlZTQwNjllMTJlNzBlMzk4MGUwYWIifQ=="/>
  </w:docVars>
  <w:rsids>
    <w:rsidRoot w:val="315A4009"/>
    <w:rsid w:val="315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2022-07-21T01:46:00Z</dcterms:created>
  <dc:creator>Nini</dc:creator>
  <cp:lastModifiedBy>Nini</cp:lastModifiedBy>
  <dcterms:modified xsi:type="dcterms:W3CDTF">2022-07-21T01:47:41Z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46C51160CF214E8AA0E1A810F85E6A67</vt:lpwstr>
  </property>
</Properties>
</file>