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仿宋" w:hAnsi="仿宋" w:eastAsia="仿宋" w:cs="仿宋"/>
          <w:b/>
          <w:bCs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vertAlign w:val="baseline"/>
          <w:lang w:val="en-US" w:eastAsia="zh-CN"/>
        </w:rPr>
        <w:t>第三批拟</w:t>
      </w:r>
      <w:r>
        <w:rPr>
          <w:rFonts w:hint="default" w:ascii="仿宋" w:hAnsi="仿宋" w:eastAsia="仿宋" w:cs="仿宋"/>
          <w:b/>
          <w:bCs/>
          <w:sz w:val="32"/>
          <w:szCs w:val="32"/>
          <w:vertAlign w:val="baseline"/>
          <w:lang w:val="en-US" w:eastAsia="zh-CN"/>
        </w:rPr>
        <w:t>授予</w:t>
      </w:r>
      <w:bookmarkStart w:id="0" w:name="_GoBack"/>
      <w:bookmarkEnd w:id="0"/>
      <w:r>
        <w:rPr>
          <w:rFonts w:hint="default" w:ascii="仿宋" w:hAnsi="仿宋" w:eastAsia="仿宋" w:cs="仿宋"/>
          <w:b/>
          <w:bCs/>
          <w:sz w:val="32"/>
          <w:szCs w:val="32"/>
          <w:vertAlign w:val="baseline"/>
          <w:lang w:val="en-US" w:eastAsia="zh-CN"/>
        </w:rPr>
        <w:t>柔道特色学校称号</w:t>
      </w:r>
      <w:r>
        <w:rPr>
          <w:rFonts w:hint="eastAsia" w:ascii="仿宋" w:hAnsi="仿宋" w:eastAsia="仿宋" w:cs="仿宋"/>
          <w:b/>
          <w:bCs/>
          <w:sz w:val="32"/>
          <w:szCs w:val="32"/>
          <w:vertAlign w:val="baseline"/>
          <w:lang w:val="en-US" w:eastAsia="zh-CN"/>
        </w:rPr>
        <w:t>单位名单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3"/>
        <w:tblW w:w="85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5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省份</w:t>
            </w:r>
          </w:p>
        </w:tc>
        <w:tc>
          <w:tcPr>
            <w:tcW w:w="5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70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北京</w:t>
            </w:r>
          </w:p>
        </w:tc>
        <w:tc>
          <w:tcPr>
            <w:tcW w:w="5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北京大学附属中学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北大附中西三旗学校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北京市海淀区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教师进修学校附属实验小学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上海</w:t>
            </w:r>
          </w:p>
        </w:tc>
        <w:tc>
          <w:tcPr>
            <w:tcW w:w="5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上海第二工业大学附属龚路中学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70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安徽</w:t>
            </w:r>
          </w:p>
        </w:tc>
        <w:tc>
          <w:tcPr>
            <w:tcW w:w="5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合肥实验学校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九珑湾校区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合肥市包河苑小学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山东</w:t>
            </w:r>
          </w:p>
        </w:tc>
        <w:tc>
          <w:tcPr>
            <w:tcW w:w="5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威海火炬高技术产业开发区第一中学世昌校区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江苏</w:t>
            </w:r>
          </w:p>
        </w:tc>
        <w:tc>
          <w:tcPr>
            <w:tcW w:w="5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镇江市第六中学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四川</w:t>
            </w:r>
          </w:p>
        </w:tc>
        <w:tc>
          <w:tcPr>
            <w:tcW w:w="5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四川省绵阳普明中学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170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  <w:t>重庆</w:t>
            </w:r>
          </w:p>
        </w:tc>
        <w:tc>
          <w:tcPr>
            <w:tcW w:w="5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重庆市永川景圣中学校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重庆市涪陵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城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区实验小学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  <w:t>湖南</w:t>
            </w:r>
          </w:p>
        </w:tc>
        <w:tc>
          <w:tcPr>
            <w:tcW w:w="5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湘潭市雨湖区九华和平小学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河南</w:t>
            </w:r>
          </w:p>
        </w:tc>
        <w:tc>
          <w:tcPr>
            <w:tcW w:w="5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漯河市源汇区双龙小学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170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广东</w:t>
            </w:r>
          </w:p>
        </w:tc>
        <w:tc>
          <w:tcPr>
            <w:tcW w:w="5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深圳市罗湖教科院附属学校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佛山市顺德区凤翔小学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新疆</w:t>
            </w:r>
          </w:p>
        </w:tc>
        <w:tc>
          <w:tcPr>
            <w:tcW w:w="5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阿图什市上阿图什镇尤勒其中学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A00B82"/>
    <w:rsid w:val="16A00B82"/>
    <w:rsid w:val="65CD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2021-05-17T08:07:00Z</dcterms:created>
  <dc:creator>yingzh</dc:creator>
  <cp:lastModifiedBy>yingzh</cp:lastModifiedBy>
  <dcterms:modified xsi:type="dcterms:W3CDTF">2021-05-19T02:37:27Z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144B22BAD3674A1693C297CE2E12641D</vt:lpwstr>
  </property>
</Properties>
</file>