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C74" w:rsidRDefault="001437E9">
      <w:pPr>
        <w:spacing w:before="100" w:beforeAutospacing="1" w:after="100" w:afterAutospacing="1" w:line="0" w:lineRule="atLeast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/>
          <w:b/>
          <w:bCs/>
          <w:color w:val="000000"/>
          <w:sz w:val="32"/>
          <w:szCs w:val="32"/>
        </w:rPr>
        <w:t>附件</w:t>
      </w:r>
    </w:p>
    <w:p w:rsidR="00394C74" w:rsidRDefault="001437E9"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202</w:t>
      </w:r>
      <w:r>
        <w:rPr>
          <w:rFonts w:ascii="宋体" w:hAnsi="宋体"/>
          <w:b/>
          <w:bCs/>
          <w:sz w:val="44"/>
          <w:szCs w:val="44"/>
        </w:rPr>
        <w:t>1</w:t>
      </w:r>
      <w:r>
        <w:rPr>
          <w:rFonts w:ascii="宋体" w:hAnsi="宋体" w:hint="eastAsia"/>
          <w:b/>
          <w:bCs/>
          <w:sz w:val="44"/>
          <w:szCs w:val="44"/>
        </w:rPr>
        <w:t>年第十四届全国运动会</w:t>
      </w:r>
      <w:r w:rsidR="007D4E4D">
        <w:rPr>
          <w:rFonts w:ascii="宋体" w:hAnsi="宋体" w:hint="eastAsia"/>
          <w:b/>
          <w:bCs/>
          <w:sz w:val="44"/>
          <w:szCs w:val="44"/>
        </w:rPr>
        <w:t>国际式</w:t>
      </w:r>
      <w:r>
        <w:rPr>
          <w:rFonts w:ascii="宋体" w:hAnsi="宋体" w:hint="eastAsia"/>
          <w:b/>
          <w:bCs/>
          <w:sz w:val="44"/>
          <w:szCs w:val="44"/>
        </w:rPr>
        <w:t>摔跤项目决赛裁判</w:t>
      </w:r>
      <w:r w:rsidR="00061783">
        <w:rPr>
          <w:rFonts w:ascii="宋体" w:hAnsi="宋体" w:hint="eastAsia"/>
          <w:b/>
          <w:bCs/>
          <w:sz w:val="44"/>
          <w:szCs w:val="44"/>
        </w:rPr>
        <w:t>员</w:t>
      </w:r>
      <w:r>
        <w:rPr>
          <w:rFonts w:ascii="宋体" w:hAnsi="宋体" w:hint="eastAsia"/>
          <w:b/>
          <w:bCs/>
          <w:sz w:val="44"/>
          <w:szCs w:val="44"/>
        </w:rPr>
        <w:t>推荐表</w:t>
      </w:r>
    </w:p>
    <w:p w:rsidR="00394C74" w:rsidRDefault="00394C74">
      <w:pPr>
        <w:ind w:firstLineChars="150" w:firstLine="542"/>
        <w:jc w:val="center"/>
        <w:rPr>
          <w:rFonts w:ascii="仿宋" w:eastAsia="仿宋" w:hAnsi="仿宋"/>
          <w:b/>
          <w:bCs/>
          <w:sz w:val="36"/>
          <w:szCs w:val="36"/>
        </w:rPr>
      </w:pPr>
    </w:p>
    <w:p w:rsidR="00394C74" w:rsidRDefault="001437E9">
      <w:pPr>
        <w:ind w:firstLineChars="118" w:firstLine="283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单位（盖章）：</w:t>
      </w:r>
      <w:r>
        <w:rPr>
          <w:rFonts w:ascii="仿宋" w:eastAsia="仿宋" w:hAnsi="仿宋" w:hint="eastAsia"/>
          <w:sz w:val="24"/>
          <w:u w:val="single"/>
        </w:rPr>
        <w:t xml:space="preserve">     </w:t>
      </w:r>
      <w:r>
        <w:rPr>
          <w:rFonts w:ascii="仿宋" w:eastAsia="仿宋" w:hAnsi="仿宋"/>
          <w:sz w:val="24"/>
          <w:u w:val="single"/>
        </w:rPr>
        <w:t xml:space="preserve">    </w:t>
      </w:r>
      <w:r>
        <w:rPr>
          <w:rFonts w:ascii="仿宋" w:eastAsia="仿宋" w:hAnsi="仿宋" w:hint="eastAsia"/>
          <w:sz w:val="24"/>
          <w:u w:val="single"/>
        </w:rPr>
        <w:t xml:space="preserve">   </w:t>
      </w:r>
      <w:r>
        <w:rPr>
          <w:rFonts w:ascii="仿宋" w:eastAsia="仿宋" w:hAnsi="仿宋"/>
          <w:sz w:val="24"/>
          <w:u w:val="single"/>
        </w:rPr>
        <w:t xml:space="preserve"> </w:t>
      </w:r>
      <w:r>
        <w:rPr>
          <w:rFonts w:ascii="仿宋" w:eastAsia="仿宋" w:hAnsi="仿宋"/>
          <w:sz w:val="24"/>
        </w:rPr>
        <w:t xml:space="preserve">    填表人：</w:t>
      </w:r>
      <w:r>
        <w:rPr>
          <w:rFonts w:ascii="仿宋" w:eastAsia="仿宋" w:hAnsi="仿宋"/>
          <w:sz w:val="24"/>
          <w:u w:val="single"/>
        </w:rPr>
        <w:t xml:space="preserve"> </w:t>
      </w:r>
      <w:r>
        <w:rPr>
          <w:rFonts w:ascii="仿宋" w:eastAsia="仿宋" w:hAnsi="仿宋" w:hint="eastAsia"/>
          <w:sz w:val="24"/>
          <w:u w:val="single"/>
        </w:rPr>
        <w:t xml:space="preserve">   </w:t>
      </w:r>
      <w:r>
        <w:rPr>
          <w:rFonts w:ascii="仿宋" w:eastAsia="仿宋" w:hAnsi="仿宋"/>
          <w:sz w:val="24"/>
          <w:u w:val="single"/>
        </w:rPr>
        <w:t xml:space="preserve">    </w:t>
      </w:r>
      <w:r>
        <w:rPr>
          <w:rFonts w:ascii="仿宋" w:eastAsia="仿宋" w:hAnsi="仿宋" w:hint="eastAsia"/>
          <w:sz w:val="24"/>
          <w:u w:val="single"/>
        </w:rPr>
        <w:t xml:space="preserve"> </w:t>
      </w:r>
      <w:r>
        <w:rPr>
          <w:rFonts w:ascii="仿宋" w:eastAsia="仿宋" w:hAnsi="仿宋"/>
          <w:sz w:val="24"/>
          <w:u w:val="single"/>
        </w:rPr>
        <w:t xml:space="preserve">    </w:t>
      </w:r>
      <w:r>
        <w:rPr>
          <w:rFonts w:ascii="仿宋" w:eastAsia="仿宋" w:hAnsi="仿宋"/>
          <w:sz w:val="24"/>
        </w:rPr>
        <w:t xml:space="preserve">   </w:t>
      </w:r>
      <w:r>
        <w:rPr>
          <w:rFonts w:ascii="仿宋" w:eastAsia="仿宋" w:hAnsi="仿宋" w:hint="eastAsia"/>
          <w:sz w:val="24"/>
        </w:rPr>
        <w:t xml:space="preserve">  </w:t>
      </w:r>
      <w:r>
        <w:rPr>
          <w:rFonts w:ascii="仿宋" w:eastAsia="仿宋" w:hAnsi="仿宋"/>
          <w:sz w:val="24"/>
        </w:rPr>
        <w:t>联系电话：</w:t>
      </w:r>
      <w:r>
        <w:rPr>
          <w:rFonts w:ascii="仿宋" w:eastAsia="仿宋" w:hAnsi="仿宋"/>
          <w:sz w:val="24"/>
          <w:u w:val="single"/>
        </w:rPr>
        <w:t xml:space="preserve">         </w:t>
      </w:r>
      <w:r>
        <w:rPr>
          <w:rFonts w:ascii="仿宋" w:eastAsia="仿宋" w:hAnsi="仿宋" w:hint="eastAsia"/>
          <w:sz w:val="24"/>
          <w:u w:val="single"/>
        </w:rPr>
        <w:t xml:space="preserve">  </w:t>
      </w:r>
      <w:r>
        <w:rPr>
          <w:rFonts w:ascii="仿宋" w:eastAsia="仿宋" w:hAnsi="仿宋"/>
          <w:sz w:val="24"/>
          <w:u w:val="single"/>
        </w:rPr>
        <w:t xml:space="preserve">  </w:t>
      </w:r>
      <w:r>
        <w:rPr>
          <w:rFonts w:ascii="仿宋" w:eastAsia="仿宋" w:hAnsi="仿宋" w:hint="eastAsia"/>
          <w:sz w:val="24"/>
          <w:u w:val="single"/>
        </w:rPr>
        <w:t xml:space="preserve"> </w:t>
      </w:r>
      <w:r>
        <w:rPr>
          <w:rFonts w:ascii="仿宋" w:eastAsia="仿宋" w:hAnsi="仿宋"/>
          <w:sz w:val="24"/>
        </w:rPr>
        <w:t xml:space="preserve">  手机：</w:t>
      </w:r>
      <w:r>
        <w:rPr>
          <w:rFonts w:ascii="仿宋" w:eastAsia="仿宋" w:hAnsi="仿宋"/>
          <w:sz w:val="24"/>
          <w:u w:val="single"/>
        </w:rPr>
        <w:t xml:space="preserve">          </w:t>
      </w:r>
      <w:r>
        <w:rPr>
          <w:rFonts w:ascii="仿宋" w:eastAsia="仿宋" w:hAnsi="仿宋" w:hint="eastAsia"/>
          <w:sz w:val="24"/>
          <w:u w:val="single"/>
        </w:rPr>
        <w:t xml:space="preserve">   </w:t>
      </w:r>
      <w:r>
        <w:rPr>
          <w:rFonts w:ascii="仿宋" w:eastAsia="仿宋" w:hAnsi="仿宋"/>
          <w:sz w:val="24"/>
          <w:u w:val="single"/>
        </w:rPr>
        <w:t xml:space="preserve">  </w:t>
      </w:r>
      <w:r>
        <w:rPr>
          <w:rFonts w:ascii="仿宋" w:eastAsia="仿宋" w:hAnsi="仿宋"/>
          <w:sz w:val="24"/>
        </w:rPr>
        <w:t xml:space="preserve"> </w:t>
      </w:r>
    </w:p>
    <w:p w:rsidR="00394C74" w:rsidRDefault="00394C74">
      <w:pPr>
        <w:ind w:firstLineChars="150" w:firstLine="360"/>
        <w:jc w:val="left"/>
        <w:rPr>
          <w:rFonts w:ascii="仿宋" w:eastAsia="仿宋" w:hAnsi="仿宋"/>
          <w:sz w:val="24"/>
        </w:rPr>
      </w:pPr>
    </w:p>
    <w:p w:rsidR="00394C74" w:rsidRDefault="00394C74">
      <w:pPr>
        <w:ind w:firstLineChars="150" w:firstLine="360"/>
        <w:jc w:val="left"/>
        <w:rPr>
          <w:rFonts w:ascii="仿宋" w:eastAsia="仿宋" w:hAnsi="仿宋"/>
          <w:sz w:val="24"/>
        </w:rPr>
      </w:pPr>
    </w:p>
    <w:tbl>
      <w:tblPr>
        <w:tblW w:w="47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7"/>
        <w:gridCol w:w="1553"/>
        <w:gridCol w:w="778"/>
        <w:gridCol w:w="1781"/>
        <w:gridCol w:w="3173"/>
        <w:gridCol w:w="2448"/>
        <w:gridCol w:w="2899"/>
      </w:tblGrid>
      <w:tr w:rsidR="00394C74">
        <w:trPr>
          <w:trHeight w:val="651"/>
          <w:jc w:val="center"/>
        </w:trPr>
        <w:tc>
          <w:tcPr>
            <w:tcW w:w="290" w:type="pct"/>
            <w:vAlign w:val="center"/>
          </w:tcPr>
          <w:p w:rsidR="00394C74" w:rsidRDefault="001437E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序号</w:t>
            </w:r>
          </w:p>
        </w:tc>
        <w:tc>
          <w:tcPr>
            <w:tcW w:w="579" w:type="pct"/>
            <w:vAlign w:val="center"/>
          </w:tcPr>
          <w:p w:rsidR="00394C74" w:rsidRDefault="001437E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姓 名</w:t>
            </w:r>
          </w:p>
        </w:tc>
        <w:tc>
          <w:tcPr>
            <w:tcW w:w="290" w:type="pct"/>
            <w:vAlign w:val="center"/>
          </w:tcPr>
          <w:p w:rsidR="00394C74" w:rsidRDefault="001437E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性别</w:t>
            </w:r>
          </w:p>
        </w:tc>
        <w:tc>
          <w:tcPr>
            <w:tcW w:w="664" w:type="pct"/>
            <w:vAlign w:val="center"/>
          </w:tcPr>
          <w:p w:rsidR="00394C74" w:rsidRDefault="001437E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裁判级别</w:t>
            </w:r>
          </w:p>
        </w:tc>
        <w:tc>
          <w:tcPr>
            <w:tcW w:w="1182" w:type="pct"/>
            <w:vAlign w:val="center"/>
          </w:tcPr>
          <w:p w:rsidR="00394C74" w:rsidRDefault="001437E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身份证号</w:t>
            </w:r>
          </w:p>
        </w:tc>
        <w:tc>
          <w:tcPr>
            <w:tcW w:w="912" w:type="pct"/>
            <w:vAlign w:val="center"/>
          </w:tcPr>
          <w:p w:rsidR="00394C74" w:rsidRDefault="001437E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1080" w:type="pct"/>
            <w:vAlign w:val="center"/>
          </w:tcPr>
          <w:p w:rsidR="00394C74" w:rsidRDefault="001437E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</w:t>
            </w:r>
          </w:p>
        </w:tc>
      </w:tr>
      <w:tr w:rsidR="00394C74">
        <w:trPr>
          <w:trHeight w:val="381"/>
          <w:jc w:val="center"/>
        </w:trPr>
        <w:tc>
          <w:tcPr>
            <w:tcW w:w="290" w:type="pct"/>
            <w:vAlign w:val="center"/>
          </w:tcPr>
          <w:p w:rsidR="00394C74" w:rsidRDefault="00394C7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79" w:type="pct"/>
            <w:vAlign w:val="center"/>
          </w:tcPr>
          <w:p w:rsidR="00394C74" w:rsidRDefault="00394C7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0" w:type="pct"/>
            <w:vAlign w:val="center"/>
          </w:tcPr>
          <w:p w:rsidR="00394C74" w:rsidRDefault="00394C7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64" w:type="pct"/>
            <w:vAlign w:val="center"/>
          </w:tcPr>
          <w:p w:rsidR="00394C74" w:rsidRDefault="00394C7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2" w:type="pct"/>
            <w:vAlign w:val="center"/>
          </w:tcPr>
          <w:p w:rsidR="00394C74" w:rsidRDefault="00394C7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12" w:type="pct"/>
            <w:vAlign w:val="center"/>
          </w:tcPr>
          <w:p w:rsidR="00394C74" w:rsidRDefault="00394C7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pct"/>
            <w:vAlign w:val="center"/>
          </w:tcPr>
          <w:p w:rsidR="00394C74" w:rsidRDefault="00394C7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94C74">
        <w:trPr>
          <w:trHeight w:val="381"/>
          <w:jc w:val="center"/>
        </w:trPr>
        <w:tc>
          <w:tcPr>
            <w:tcW w:w="290" w:type="pct"/>
            <w:vAlign w:val="center"/>
          </w:tcPr>
          <w:p w:rsidR="00394C74" w:rsidRDefault="00394C7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79" w:type="pct"/>
            <w:vAlign w:val="center"/>
          </w:tcPr>
          <w:p w:rsidR="00394C74" w:rsidRDefault="00394C7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0" w:type="pct"/>
            <w:vAlign w:val="center"/>
          </w:tcPr>
          <w:p w:rsidR="00394C74" w:rsidRDefault="00394C7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64" w:type="pct"/>
            <w:vAlign w:val="center"/>
          </w:tcPr>
          <w:p w:rsidR="00394C74" w:rsidRDefault="00394C7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2" w:type="pct"/>
            <w:vAlign w:val="center"/>
          </w:tcPr>
          <w:p w:rsidR="00394C74" w:rsidRDefault="00394C7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12" w:type="pct"/>
            <w:vAlign w:val="center"/>
          </w:tcPr>
          <w:p w:rsidR="00394C74" w:rsidRDefault="00394C7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pct"/>
            <w:vAlign w:val="center"/>
          </w:tcPr>
          <w:p w:rsidR="00394C74" w:rsidRDefault="00394C7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00A64">
        <w:trPr>
          <w:trHeight w:val="381"/>
          <w:jc w:val="center"/>
        </w:trPr>
        <w:tc>
          <w:tcPr>
            <w:tcW w:w="290" w:type="pct"/>
            <w:vAlign w:val="center"/>
          </w:tcPr>
          <w:p w:rsidR="00400A64" w:rsidRDefault="00400A6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79" w:type="pct"/>
            <w:vAlign w:val="center"/>
          </w:tcPr>
          <w:p w:rsidR="00400A64" w:rsidRDefault="00400A6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0" w:type="pct"/>
            <w:vAlign w:val="center"/>
          </w:tcPr>
          <w:p w:rsidR="00400A64" w:rsidRDefault="00400A6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64" w:type="pct"/>
            <w:vAlign w:val="center"/>
          </w:tcPr>
          <w:p w:rsidR="00400A64" w:rsidRDefault="00400A6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2" w:type="pct"/>
            <w:vAlign w:val="center"/>
          </w:tcPr>
          <w:p w:rsidR="00400A64" w:rsidRDefault="00400A6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12" w:type="pct"/>
            <w:vAlign w:val="center"/>
          </w:tcPr>
          <w:p w:rsidR="00400A64" w:rsidRDefault="00400A6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pct"/>
            <w:vAlign w:val="center"/>
          </w:tcPr>
          <w:p w:rsidR="00400A64" w:rsidRDefault="00400A6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394C74" w:rsidRDefault="001437E9">
      <w:pPr>
        <w:jc w:val="left"/>
        <w:rPr>
          <w:rFonts w:eastAsia="华文仿宋"/>
        </w:rPr>
      </w:pPr>
      <w:r>
        <w:rPr>
          <w:rFonts w:eastAsia="华文仿宋" w:hint="eastAsia"/>
        </w:rPr>
        <w:t xml:space="preserve"> </w:t>
      </w:r>
      <w:r>
        <w:rPr>
          <w:rFonts w:eastAsia="华文仿宋"/>
        </w:rPr>
        <w:t xml:space="preserve"> </w:t>
      </w:r>
    </w:p>
    <w:p w:rsidR="00394C74" w:rsidRDefault="001437E9">
      <w:pPr>
        <w:jc w:val="left"/>
        <w:rPr>
          <w:rFonts w:ascii="仿宋" w:eastAsia="仿宋" w:hAnsi="仿宋"/>
        </w:rPr>
      </w:pPr>
      <w:r>
        <w:rPr>
          <w:rFonts w:eastAsia="华文仿宋" w:hint="eastAsia"/>
        </w:rPr>
        <w:t>注：</w:t>
      </w:r>
      <w:r>
        <w:rPr>
          <w:rFonts w:ascii="仿宋" w:eastAsia="仿宋" w:hAnsi="仿宋" w:hint="eastAsia"/>
        </w:rPr>
        <w:t>1.请各省、自治区、直辖市体育</w:t>
      </w:r>
      <w:r w:rsidR="00400A64">
        <w:rPr>
          <w:rFonts w:ascii="仿宋" w:eastAsia="仿宋" w:hAnsi="仿宋" w:hint="eastAsia"/>
        </w:rPr>
        <w:t>主管部门相关单位认真初审报名人员申报资格并汇总信息，发送</w:t>
      </w:r>
      <w:r>
        <w:rPr>
          <w:rFonts w:ascii="仿宋" w:eastAsia="仿宋" w:hAnsi="仿宋" w:hint="eastAsia"/>
        </w:rPr>
        <w:t>加盖公章</w:t>
      </w:r>
      <w:r w:rsidR="00400A64">
        <w:rPr>
          <w:rFonts w:ascii="仿宋" w:eastAsia="仿宋" w:hAnsi="仿宋" w:hint="eastAsia"/>
        </w:rPr>
        <w:t>的</w:t>
      </w:r>
      <w:r w:rsidR="00400A64" w:rsidRPr="00400A64">
        <w:rPr>
          <w:rFonts w:ascii="仿宋" w:eastAsia="仿宋" w:hAnsi="仿宋" w:hint="eastAsia"/>
        </w:rPr>
        <w:t>扫描件（PDF）</w:t>
      </w:r>
      <w:bookmarkStart w:id="0" w:name="_GoBack"/>
      <w:bookmarkEnd w:id="0"/>
      <w:r>
        <w:rPr>
          <w:rFonts w:ascii="仿宋" w:eastAsia="仿宋" w:hAnsi="仿宋" w:hint="eastAsia"/>
        </w:rPr>
        <w:t>至</w:t>
      </w:r>
    </w:p>
    <w:p w:rsidR="00394C74" w:rsidRDefault="001437E9">
      <w:pPr>
        <w:ind w:firstLineChars="350" w:firstLine="735"/>
        <w:jc w:val="lef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中国摔跤协会邮箱：</w:t>
      </w:r>
      <w:r>
        <w:rPr>
          <w:rFonts w:eastAsia="仿宋" w:hint="eastAsia"/>
        </w:rPr>
        <w:t>Chinawrestling2018@163.com</w:t>
      </w:r>
      <w:r>
        <w:rPr>
          <w:rFonts w:ascii="仿宋" w:eastAsia="仿宋" w:hAnsi="仿宋" w:hint="eastAsia"/>
        </w:rPr>
        <w:t>；</w:t>
      </w:r>
    </w:p>
    <w:p w:rsidR="00394C74" w:rsidRDefault="00394C74" w:rsidP="00061783">
      <w:pPr>
        <w:jc w:val="left"/>
        <w:rPr>
          <w:rFonts w:ascii="仿宋" w:eastAsia="仿宋" w:hAnsi="仿宋" w:cs="仿宋"/>
          <w:sz w:val="24"/>
          <w:szCs w:val="24"/>
        </w:rPr>
      </w:pPr>
    </w:p>
    <w:sectPr w:rsidR="00394C74" w:rsidSect="000A5093">
      <w:pgSz w:w="16838" w:h="11906" w:orient="landscape"/>
      <w:pgMar w:top="1797" w:right="1440" w:bottom="1508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B7D" w:rsidRDefault="00A51B7D" w:rsidP="00061783">
      <w:r>
        <w:separator/>
      </w:r>
    </w:p>
  </w:endnote>
  <w:endnote w:type="continuationSeparator" w:id="0">
    <w:p w:rsidR="00A51B7D" w:rsidRDefault="00A51B7D" w:rsidP="00061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B7D" w:rsidRDefault="00A51B7D" w:rsidP="00061783">
      <w:r>
        <w:separator/>
      </w:r>
    </w:p>
  </w:footnote>
  <w:footnote w:type="continuationSeparator" w:id="0">
    <w:p w:rsidR="00A51B7D" w:rsidRDefault="00A51B7D" w:rsidP="000617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7D04645"/>
    <w:rsid w:val="00061783"/>
    <w:rsid w:val="000A5093"/>
    <w:rsid w:val="001437E9"/>
    <w:rsid w:val="00234B42"/>
    <w:rsid w:val="00235469"/>
    <w:rsid w:val="00360123"/>
    <w:rsid w:val="00394C74"/>
    <w:rsid w:val="00400A64"/>
    <w:rsid w:val="004B49BE"/>
    <w:rsid w:val="004E04AD"/>
    <w:rsid w:val="005A3350"/>
    <w:rsid w:val="005D2AED"/>
    <w:rsid w:val="00720ED7"/>
    <w:rsid w:val="00755AFC"/>
    <w:rsid w:val="007D4E4D"/>
    <w:rsid w:val="008E5A28"/>
    <w:rsid w:val="00A179A4"/>
    <w:rsid w:val="00A51B7D"/>
    <w:rsid w:val="00BB7CF7"/>
    <w:rsid w:val="00C27E67"/>
    <w:rsid w:val="00CB0B4F"/>
    <w:rsid w:val="00DC63BE"/>
    <w:rsid w:val="00DE5923"/>
    <w:rsid w:val="00EB1875"/>
    <w:rsid w:val="01AE3BCF"/>
    <w:rsid w:val="0636588B"/>
    <w:rsid w:val="07822424"/>
    <w:rsid w:val="0E1E0A1B"/>
    <w:rsid w:val="115F634E"/>
    <w:rsid w:val="17D04645"/>
    <w:rsid w:val="1E826135"/>
    <w:rsid w:val="228D0086"/>
    <w:rsid w:val="236A384A"/>
    <w:rsid w:val="26194476"/>
    <w:rsid w:val="2CA846D9"/>
    <w:rsid w:val="35932EB8"/>
    <w:rsid w:val="380971AD"/>
    <w:rsid w:val="39595588"/>
    <w:rsid w:val="3E585A08"/>
    <w:rsid w:val="455C0EEE"/>
    <w:rsid w:val="475D5804"/>
    <w:rsid w:val="5A833C9F"/>
    <w:rsid w:val="5B0F0F5C"/>
    <w:rsid w:val="65BF6B29"/>
    <w:rsid w:val="6A28373B"/>
    <w:rsid w:val="6A647970"/>
    <w:rsid w:val="6D4B272E"/>
    <w:rsid w:val="783E1E61"/>
    <w:rsid w:val="7EEE4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509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0A5093"/>
    <w:pPr>
      <w:keepNext/>
      <w:keepLines/>
      <w:spacing w:before="460" w:after="450" w:line="579" w:lineRule="auto"/>
      <w:jc w:val="center"/>
      <w:outlineLvl w:val="0"/>
    </w:pPr>
    <w:rPr>
      <w:rFonts w:ascii="Calibri" w:eastAsia="仿宋" w:hAnsi="Calibri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0A5093"/>
    <w:pPr>
      <w:spacing w:beforeAutospacing="1" w:afterAutospacing="1" w:line="360" w:lineRule="auto"/>
      <w:jc w:val="center"/>
      <w:outlineLvl w:val="1"/>
    </w:pPr>
    <w:rPr>
      <w:rFonts w:ascii="宋体" w:eastAsia="仿宋" w:hAnsi="宋体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A5093"/>
    <w:rPr>
      <w:color w:val="0563C1" w:themeColor="hyperlink"/>
      <w:u w:val="single"/>
    </w:rPr>
  </w:style>
  <w:style w:type="character" w:customStyle="1" w:styleId="2Char">
    <w:name w:val="标题 2 Char"/>
    <w:link w:val="2"/>
    <w:qFormat/>
    <w:rsid w:val="000A5093"/>
    <w:rPr>
      <w:rFonts w:ascii="Arial" w:eastAsia="仿宋" w:hAnsi="Arial"/>
      <w:b/>
      <w:sz w:val="30"/>
    </w:rPr>
  </w:style>
  <w:style w:type="character" w:customStyle="1" w:styleId="1Char">
    <w:name w:val="标题 1 Char"/>
    <w:link w:val="1"/>
    <w:qFormat/>
    <w:rsid w:val="000A5093"/>
    <w:rPr>
      <w:rFonts w:ascii="Calibri" w:eastAsia="仿宋" w:hAnsi="Calibri" w:cs="Times New Roman"/>
      <w:b/>
      <w:kern w:val="44"/>
      <w:sz w:val="32"/>
      <w:szCs w:val="22"/>
    </w:rPr>
  </w:style>
  <w:style w:type="character" w:customStyle="1" w:styleId="10">
    <w:name w:val="未处理的提及1"/>
    <w:basedOn w:val="a0"/>
    <w:uiPriority w:val="99"/>
    <w:semiHidden/>
    <w:unhideWhenUsed/>
    <w:rsid w:val="000A5093"/>
    <w:rPr>
      <w:color w:val="605E5C"/>
      <w:shd w:val="clear" w:color="auto" w:fill="E1DFDD"/>
    </w:rPr>
  </w:style>
  <w:style w:type="paragraph" w:styleId="a4">
    <w:name w:val="header"/>
    <w:basedOn w:val="a"/>
    <w:link w:val="Char"/>
    <w:rsid w:val="000617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61783"/>
    <w:rPr>
      <w:kern w:val="2"/>
      <w:sz w:val="18"/>
      <w:szCs w:val="18"/>
    </w:rPr>
  </w:style>
  <w:style w:type="paragraph" w:styleId="a5">
    <w:name w:val="footer"/>
    <w:basedOn w:val="a"/>
    <w:link w:val="Char0"/>
    <w:rsid w:val="000617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6178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460" w:after="450" w:line="579" w:lineRule="auto"/>
      <w:jc w:val="center"/>
      <w:outlineLvl w:val="0"/>
    </w:pPr>
    <w:rPr>
      <w:rFonts w:ascii="Calibri" w:eastAsia="仿宋" w:hAnsi="Calibri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pPr>
      <w:spacing w:beforeAutospacing="1" w:afterAutospacing="1" w:line="360" w:lineRule="auto"/>
      <w:jc w:val="center"/>
      <w:outlineLvl w:val="1"/>
    </w:pPr>
    <w:rPr>
      <w:rFonts w:ascii="宋体" w:eastAsia="仿宋" w:hAnsi="宋体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563C1" w:themeColor="hyperlink"/>
      <w:u w:val="single"/>
    </w:rPr>
  </w:style>
  <w:style w:type="character" w:customStyle="1" w:styleId="2Char">
    <w:name w:val="标题 2 Char"/>
    <w:link w:val="2"/>
    <w:qFormat/>
    <w:rPr>
      <w:rFonts w:ascii="Arial" w:eastAsia="仿宋" w:hAnsi="Arial"/>
      <w:b/>
      <w:sz w:val="30"/>
    </w:rPr>
  </w:style>
  <w:style w:type="character" w:customStyle="1" w:styleId="1Char">
    <w:name w:val="标题 1 Char"/>
    <w:link w:val="1"/>
    <w:qFormat/>
    <w:rPr>
      <w:rFonts w:ascii="Calibri" w:eastAsia="仿宋" w:hAnsi="Calibri" w:cs="Times New Roman"/>
      <w:b/>
      <w:kern w:val="44"/>
      <w:sz w:val="32"/>
      <w:szCs w:val="22"/>
    </w:rPr>
  </w:style>
  <w:style w:type="character" w:customStyle="1" w:styleId="10">
    <w:name w:val="未处理的提及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>Microsoft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蒋越</dc:creator>
  <cp:lastModifiedBy>hp-pc</cp:lastModifiedBy>
  <cp:revision>4</cp:revision>
  <dcterms:created xsi:type="dcterms:W3CDTF">2021-04-27T08:52:00Z</dcterms:created>
  <dcterms:modified xsi:type="dcterms:W3CDTF">2021-04-29T23:27:00Z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21A1C5BD42C84CE28FE81C8CB8E2C6B6</vt:lpwstr>
  </property>
</Properties>
</file>