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7E1C" w14:textId="77777777" w:rsidR="002B7D03" w:rsidRDefault="001C5830">
      <w:pPr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  <w:lang w:val="en-US"/>
        </w:rPr>
        <w:t>3</w:t>
      </w:r>
      <w:r>
        <w:rPr>
          <w:rFonts w:ascii="仿宋" w:eastAsia="仿宋" w:hAnsi="仿宋" w:cs="仿宋"/>
          <w:sz w:val="32"/>
          <w:szCs w:val="32"/>
        </w:rPr>
        <w:t>：</w:t>
      </w:r>
    </w:p>
    <w:p w14:paraId="384DF980" w14:textId="77777777" w:rsidR="002B7D03" w:rsidRPr="00FF5699" w:rsidRDefault="001C5830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4" w:right="1134" w:hanging="283"/>
        <w:jc w:val="center"/>
        <w:rPr>
          <w:rFonts w:asciiTheme="majorEastAsia" w:eastAsiaTheme="majorEastAsia" w:hAnsiTheme="majorEastAsia" w:cs="宋体" w:hint="default"/>
          <w:sz w:val="36"/>
          <w:szCs w:val="36"/>
        </w:rPr>
      </w:pPr>
      <w:r w:rsidRPr="00FF5699">
        <w:rPr>
          <w:rFonts w:asciiTheme="majorEastAsia" w:eastAsiaTheme="majorEastAsia" w:hAnsiTheme="majorEastAsia" w:cs="仿宋_GB2312"/>
          <w:sz w:val="36"/>
          <w:szCs w:val="36"/>
        </w:rPr>
        <w:t>第十</w:t>
      </w:r>
      <w:r w:rsidRPr="00FF5699">
        <w:rPr>
          <w:rFonts w:asciiTheme="majorEastAsia" w:eastAsiaTheme="majorEastAsia" w:hAnsiTheme="majorEastAsia" w:cs="仿宋_GB2312"/>
          <w:sz w:val="36"/>
          <w:szCs w:val="36"/>
          <w:lang w:val="zh-CN" w:eastAsia="zh-CN"/>
        </w:rPr>
        <w:t>四</w:t>
      </w:r>
      <w:r w:rsidRPr="00FF5699">
        <w:rPr>
          <w:rFonts w:asciiTheme="majorEastAsia" w:eastAsiaTheme="majorEastAsia" w:hAnsiTheme="majorEastAsia" w:cs="仿宋_GB2312"/>
          <w:sz w:val="36"/>
          <w:szCs w:val="36"/>
        </w:rPr>
        <w:t>届全运会</w:t>
      </w:r>
      <w:r w:rsidR="00EB0998" w:rsidRPr="00FF5699">
        <w:rPr>
          <w:rFonts w:asciiTheme="majorEastAsia" w:eastAsiaTheme="majorEastAsia" w:hAnsiTheme="majorEastAsia" w:cs="仿宋_GB2312"/>
          <w:sz w:val="36"/>
          <w:szCs w:val="36"/>
          <w:lang w:eastAsia="zh-CN"/>
        </w:rPr>
        <w:t>男</w:t>
      </w:r>
      <w:r w:rsidRPr="00FF5699">
        <w:rPr>
          <w:rFonts w:asciiTheme="majorEastAsia" w:eastAsiaTheme="majorEastAsia" w:hAnsiTheme="majorEastAsia" w:cs="仿宋_GB2312"/>
          <w:sz w:val="36"/>
          <w:szCs w:val="36"/>
        </w:rPr>
        <w:t>子曲棍球</w:t>
      </w:r>
      <w:r w:rsidRPr="00FF5699">
        <w:rPr>
          <w:rFonts w:asciiTheme="majorEastAsia" w:eastAsiaTheme="majorEastAsia" w:hAnsiTheme="majorEastAsia" w:cs="仿宋_GB2312"/>
          <w:sz w:val="36"/>
          <w:szCs w:val="36"/>
          <w:lang w:val="zh-CN" w:eastAsia="zh-CN"/>
        </w:rPr>
        <w:t>资格</w:t>
      </w:r>
      <w:r w:rsidRPr="00FF5699">
        <w:rPr>
          <w:rFonts w:asciiTheme="majorEastAsia" w:eastAsiaTheme="majorEastAsia" w:hAnsiTheme="majorEastAsia" w:cs="仿宋_GB2312"/>
          <w:sz w:val="36"/>
          <w:szCs w:val="36"/>
        </w:rPr>
        <w:t>赛</w:t>
      </w:r>
      <w:r w:rsidRPr="00FF5699">
        <w:rPr>
          <w:rFonts w:asciiTheme="majorEastAsia" w:eastAsiaTheme="majorEastAsia" w:hAnsiTheme="majorEastAsia" w:cs="仿宋"/>
          <w:sz w:val="36"/>
          <w:szCs w:val="36"/>
        </w:rPr>
        <w:t>暨2021年全国</w:t>
      </w:r>
      <w:r w:rsidR="00EB0998" w:rsidRPr="00FF5699">
        <w:rPr>
          <w:rFonts w:asciiTheme="majorEastAsia" w:eastAsiaTheme="majorEastAsia" w:hAnsiTheme="majorEastAsia" w:cs="仿宋"/>
          <w:sz w:val="36"/>
          <w:szCs w:val="36"/>
          <w:lang w:eastAsia="zh-CN"/>
        </w:rPr>
        <w:t>男</w:t>
      </w:r>
      <w:r w:rsidRPr="00FF5699">
        <w:rPr>
          <w:rFonts w:asciiTheme="majorEastAsia" w:eastAsiaTheme="majorEastAsia" w:hAnsiTheme="majorEastAsia" w:cs="仿宋"/>
          <w:sz w:val="36"/>
          <w:szCs w:val="36"/>
        </w:rPr>
        <w:t>曲冠军杯赛</w:t>
      </w:r>
    </w:p>
    <w:p w14:paraId="22696AC2" w14:textId="2583E056" w:rsidR="002B7D03" w:rsidRDefault="001C5830">
      <w:pPr>
        <w:ind w:left="283" w:firstLine="567"/>
        <w:jc w:val="center"/>
        <w:rPr>
          <w:rFonts w:asciiTheme="majorEastAsia" w:eastAsia="PMingLiU" w:hAnsiTheme="majorEastAsia" w:cs="Calibri" w:hint="default"/>
          <w:b/>
          <w:bCs/>
          <w:sz w:val="36"/>
          <w:szCs w:val="36"/>
        </w:rPr>
      </w:pPr>
      <w:r w:rsidRPr="00FF5699">
        <w:rPr>
          <w:rFonts w:asciiTheme="majorEastAsia" w:eastAsiaTheme="majorEastAsia" w:hAnsiTheme="majorEastAsia" w:cs="Calibri"/>
          <w:b/>
          <w:bCs/>
          <w:sz w:val="36"/>
          <w:szCs w:val="36"/>
        </w:rPr>
        <w:t>参赛队接</w:t>
      </w:r>
      <w:r w:rsidRPr="00FF5699">
        <w:rPr>
          <w:rFonts w:asciiTheme="majorEastAsia" w:eastAsiaTheme="majorEastAsia" w:hAnsiTheme="majorEastAsia" w:cs="宋体"/>
          <w:b/>
          <w:bCs/>
          <w:sz w:val="36"/>
          <w:szCs w:val="36"/>
          <w:lang w:val="en-US"/>
        </w:rPr>
        <w:t>/</w:t>
      </w:r>
      <w:r w:rsidRPr="00FF5699">
        <w:rPr>
          <w:rFonts w:asciiTheme="majorEastAsia" w:eastAsiaTheme="majorEastAsia" w:hAnsiTheme="majorEastAsia" w:cs="Calibri"/>
          <w:b/>
          <w:bCs/>
          <w:sz w:val="36"/>
          <w:szCs w:val="36"/>
        </w:rPr>
        <w:t>送车辆缴费明细表</w:t>
      </w:r>
    </w:p>
    <w:p w14:paraId="4F4213A4" w14:textId="77777777" w:rsidR="00E92842" w:rsidRPr="00E92842" w:rsidRDefault="00E92842">
      <w:pPr>
        <w:ind w:left="283" w:firstLine="567"/>
        <w:jc w:val="center"/>
        <w:rPr>
          <w:rFonts w:asciiTheme="majorEastAsia" w:eastAsia="PMingLiU" w:hAnsiTheme="majorEastAsia" w:hint="default"/>
          <w:sz w:val="32"/>
          <w:szCs w:val="32"/>
        </w:rPr>
      </w:pPr>
    </w:p>
    <w:tbl>
      <w:tblPr>
        <w:tblStyle w:val="TableNormal"/>
        <w:tblW w:w="8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4"/>
        <w:gridCol w:w="4546"/>
        <w:gridCol w:w="2666"/>
      </w:tblGrid>
      <w:tr w:rsidR="002B7D03" w:rsidRPr="00FF5699" w14:paraId="1EE39C4D" w14:textId="77777777" w:rsidTr="004956D8">
        <w:trPr>
          <w:trHeight w:val="470"/>
          <w:jc w:val="center"/>
        </w:trPr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645A" w14:textId="77777777" w:rsidR="002B7D03" w:rsidRPr="00FF5699" w:rsidRDefault="001C5830">
            <w:pPr>
              <w:rPr>
                <w:rFonts w:ascii="仿宋_GB2312" w:eastAsia="仿宋_GB2312" w:hint="default"/>
              </w:rPr>
            </w:pPr>
            <w:r w:rsidRPr="00FF5699">
              <w:rPr>
                <w:rFonts w:ascii="仿宋_GB2312" w:eastAsia="仿宋_GB2312"/>
                <w:sz w:val="32"/>
                <w:szCs w:val="32"/>
              </w:rPr>
              <w:t>队名：</w:t>
            </w:r>
          </w:p>
        </w:tc>
      </w:tr>
      <w:tr w:rsidR="002B7D03" w:rsidRPr="00FF5699" w14:paraId="3C710037" w14:textId="77777777" w:rsidTr="004956D8">
        <w:trPr>
          <w:trHeight w:val="470"/>
          <w:jc w:val="center"/>
        </w:trPr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F404" w14:textId="69B9339D" w:rsidR="002B7D03" w:rsidRPr="00FF5699" w:rsidRDefault="001C5830">
            <w:pPr>
              <w:rPr>
                <w:rFonts w:ascii="仿宋_GB2312" w:eastAsia="仿宋_GB2312" w:hint="default"/>
              </w:rPr>
            </w:pPr>
            <w:r w:rsidRPr="00FF5699">
              <w:rPr>
                <w:rFonts w:ascii="仿宋_GB2312" w:eastAsia="仿宋_GB2312"/>
                <w:sz w:val="32"/>
                <w:szCs w:val="32"/>
              </w:rPr>
              <w:t>人数：</w:t>
            </w:r>
            <w:r w:rsidR="00967422" w:rsidRPr="00967422">
              <w:rPr>
                <w:rFonts w:ascii="仿宋_GB2312" w:eastAsia="PMingLiU" w:hAnsiTheme="minorEastAsia" w:hint="default"/>
                <w:sz w:val="32"/>
                <w:szCs w:val="32"/>
                <w:u w:val="single"/>
              </w:rPr>
              <w:t xml:space="preserve">     </w:t>
            </w:r>
            <w:r w:rsidRPr="00FF5699">
              <w:rPr>
                <w:rFonts w:ascii="仿宋_GB2312" w:eastAsia="仿宋_GB2312"/>
                <w:sz w:val="32"/>
                <w:szCs w:val="32"/>
              </w:rPr>
              <w:t>人</w:t>
            </w:r>
          </w:p>
        </w:tc>
      </w:tr>
      <w:tr w:rsidR="002B7D03" w:rsidRPr="00FF5699" w14:paraId="1D95C99E" w14:textId="77777777" w:rsidTr="004956D8">
        <w:trPr>
          <w:trHeight w:val="391"/>
          <w:jc w:val="center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211C0" w14:textId="77777777" w:rsidR="002B7D03" w:rsidRPr="00FF5699" w:rsidRDefault="001C5830">
            <w:pPr>
              <w:jc w:val="center"/>
              <w:rPr>
                <w:rFonts w:ascii="仿宋_GB2312" w:eastAsia="仿宋_GB2312" w:hAnsi="宋体" w:hint="default"/>
              </w:rPr>
            </w:pPr>
            <w:r w:rsidRPr="00FF5699">
              <w:rPr>
                <w:rFonts w:ascii="仿宋_GB2312" w:eastAsia="仿宋_GB2312" w:hAnsi="宋体"/>
                <w:sz w:val="24"/>
                <w:szCs w:val="24"/>
              </w:rPr>
              <w:t>车型标准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FCF6F" w14:textId="77777777" w:rsidR="002B7D03" w:rsidRPr="00FF5699" w:rsidRDefault="001C5830" w:rsidP="00EB0998">
            <w:pPr>
              <w:jc w:val="center"/>
              <w:rPr>
                <w:rFonts w:ascii="仿宋_GB2312" w:eastAsia="仿宋_GB2312" w:hAnsi="宋体" w:hint="default"/>
              </w:rPr>
            </w:pPr>
            <w:r w:rsidRPr="00FF5699">
              <w:rPr>
                <w:rFonts w:ascii="仿宋_GB2312" w:eastAsia="仿宋_GB2312" w:hAnsi="宋体" w:cs="宋体"/>
                <w:sz w:val="24"/>
                <w:szCs w:val="24"/>
              </w:rPr>
              <w:t>大巴（</w:t>
            </w:r>
            <w:r w:rsidR="00EB0998" w:rsidRPr="00FF5699">
              <w:rPr>
                <w:rFonts w:ascii="仿宋_GB2312" w:eastAsia="仿宋_GB2312" w:hAnsi="宋体"/>
                <w:sz w:val="24"/>
                <w:szCs w:val="24"/>
                <w:lang w:val="en-US"/>
              </w:rPr>
              <w:t>45-50</w:t>
            </w:r>
            <w:r w:rsidRPr="00FF5699">
              <w:rPr>
                <w:rFonts w:ascii="仿宋_GB2312" w:eastAsia="仿宋_GB2312" w:hAnsi="宋体" w:cs="宋体"/>
                <w:sz w:val="24"/>
                <w:szCs w:val="24"/>
              </w:rPr>
              <w:t>座）</w:t>
            </w:r>
          </w:p>
        </w:tc>
      </w:tr>
      <w:tr w:rsidR="002B7D03" w:rsidRPr="00FF5699" w14:paraId="3ECB0EFF" w14:textId="77777777" w:rsidTr="004956D8">
        <w:trPr>
          <w:trHeight w:val="589"/>
          <w:jc w:val="center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46248" w14:textId="77777777" w:rsidR="002B7D03" w:rsidRPr="00FF5699" w:rsidRDefault="00EB0998">
            <w:pPr>
              <w:jc w:val="center"/>
              <w:rPr>
                <w:rFonts w:ascii="仿宋_GB2312" w:eastAsia="仿宋_GB2312" w:hAnsi="宋体" w:hint="default"/>
              </w:rPr>
            </w:pPr>
            <w:r w:rsidRPr="00FF5699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广州北站</w:t>
            </w:r>
            <w:r w:rsidR="001C5830" w:rsidRPr="00FF5699">
              <w:rPr>
                <w:rFonts w:ascii="仿宋_GB2312" w:eastAsia="仿宋_GB2312" w:hAnsi="宋体"/>
                <w:sz w:val="24"/>
                <w:szCs w:val="24"/>
              </w:rPr>
              <w:t>（单程）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B1A42" w14:textId="77777777" w:rsidR="002B7D03" w:rsidRPr="00E92842" w:rsidRDefault="00EB0998" w:rsidP="00DA7C85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r w:rsidRPr="00E92842">
              <w:rPr>
                <w:rFonts w:ascii="仿宋_GB2312" w:eastAsia="仿宋_GB2312" w:hAnsi="宋体"/>
                <w:sz w:val="24"/>
                <w:szCs w:val="24"/>
                <w:lang w:val="en-US"/>
              </w:rPr>
              <w:t>1</w:t>
            </w:r>
            <w:r w:rsidR="00DA7C85" w:rsidRPr="00E92842">
              <w:rPr>
                <w:rFonts w:ascii="仿宋_GB2312" w:eastAsia="仿宋_GB2312" w:hAnsi="宋体"/>
                <w:sz w:val="24"/>
                <w:szCs w:val="24"/>
                <w:lang w:val="en-US"/>
              </w:rPr>
              <w:t>65</w:t>
            </w:r>
            <w:r w:rsidRPr="00E92842">
              <w:rPr>
                <w:rFonts w:ascii="仿宋_GB2312" w:eastAsia="仿宋_GB2312" w:hAnsi="宋体"/>
                <w:sz w:val="24"/>
                <w:szCs w:val="24"/>
                <w:lang w:val="en-US"/>
              </w:rPr>
              <w:t>0</w:t>
            </w:r>
            <w:r w:rsidR="001C5830" w:rsidRPr="00E92842">
              <w:rPr>
                <w:rFonts w:ascii="仿宋_GB2312" w:eastAsia="仿宋_GB2312" w:hAnsi="宋体" w:cs="宋体"/>
                <w:sz w:val="24"/>
                <w:szCs w:val="24"/>
              </w:rPr>
              <w:t>元</w:t>
            </w:r>
          </w:p>
        </w:tc>
      </w:tr>
      <w:tr w:rsidR="002B7D03" w:rsidRPr="00FF5699" w14:paraId="5E3239DE" w14:textId="77777777" w:rsidTr="004956D8">
        <w:trPr>
          <w:trHeight w:val="543"/>
          <w:jc w:val="center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B2F3F" w14:textId="77777777" w:rsidR="002B7D03" w:rsidRPr="00FF5699" w:rsidRDefault="00DA7C85" w:rsidP="00EB0998">
            <w:pPr>
              <w:jc w:val="center"/>
              <w:rPr>
                <w:rFonts w:ascii="仿宋_GB2312" w:eastAsia="仿宋_GB2312" w:hAnsi="宋体" w:hint="default"/>
              </w:rPr>
            </w:pPr>
            <w:r w:rsidRPr="00FF5699"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  <w:t>广州</w:t>
            </w:r>
            <w:r w:rsidR="00EB0998" w:rsidRPr="00FF5699"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  <w:t>白云</w:t>
            </w:r>
            <w:r w:rsidRPr="00FF5699"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  <w:t>国际</w:t>
            </w:r>
            <w:r w:rsidR="00EB0998" w:rsidRPr="00FF5699"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  <w:t>机场</w:t>
            </w:r>
            <w:r w:rsidR="001C5830" w:rsidRPr="00FF5699">
              <w:rPr>
                <w:rFonts w:ascii="仿宋_GB2312" w:eastAsia="仿宋_GB2312" w:hAnsi="宋体" w:cs="宋体"/>
                <w:sz w:val="24"/>
                <w:szCs w:val="24"/>
              </w:rPr>
              <w:t>（单程）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038DD" w14:textId="77777777" w:rsidR="002B7D03" w:rsidRPr="00E92842" w:rsidRDefault="00EB0998" w:rsidP="00DA7C85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r w:rsidRPr="00E92842">
              <w:rPr>
                <w:rFonts w:ascii="仿宋_GB2312" w:eastAsia="仿宋_GB2312" w:hAnsi="宋体"/>
                <w:sz w:val="24"/>
                <w:szCs w:val="24"/>
                <w:lang w:val="en-US"/>
              </w:rPr>
              <w:t>1</w:t>
            </w:r>
            <w:r w:rsidR="00DA7C85" w:rsidRPr="00E92842">
              <w:rPr>
                <w:rFonts w:ascii="仿宋_GB2312" w:eastAsia="仿宋_GB2312" w:hAnsi="宋体"/>
                <w:sz w:val="24"/>
                <w:szCs w:val="24"/>
                <w:lang w:val="en-US"/>
              </w:rPr>
              <w:t>500</w:t>
            </w:r>
            <w:r w:rsidR="001C5830" w:rsidRPr="00E92842">
              <w:rPr>
                <w:rFonts w:ascii="仿宋_GB2312" w:eastAsia="仿宋_GB2312" w:hAnsi="宋体" w:cs="宋体"/>
                <w:sz w:val="24"/>
                <w:szCs w:val="24"/>
              </w:rPr>
              <w:t>元</w:t>
            </w:r>
          </w:p>
        </w:tc>
      </w:tr>
      <w:tr w:rsidR="002B7D03" w:rsidRPr="00FF5699" w14:paraId="3298C001" w14:textId="77777777" w:rsidTr="004956D8">
        <w:trPr>
          <w:trHeight w:val="708"/>
          <w:jc w:val="center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2F3B5" w14:textId="77777777" w:rsidR="002B7D03" w:rsidRPr="00FF5699" w:rsidRDefault="00EB0998">
            <w:pPr>
              <w:jc w:val="center"/>
              <w:rPr>
                <w:rFonts w:ascii="仿宋_GB2312" w:eastAsia="仿宋_GB2312" w:hAnsi="宋体" w:hint="default"/>
              </w:rPr>
            </w:pPr>
            <w:r w:rsidRPr="00FF5699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广州南站</w:t>
            </w:r>
            <w:r w:rsidR="001C5830" w:rsidRPr="00FF5699">
              <w:rPr>
                <w:rFonts w:ascii="仿宋_GB2312" w:eastAsia="仿宋_GB2312" w:hAnsi="宋体"/>
                <w:sz w:val="24"/>
                <w:szCs w:val="24"/>
              </w:rPr>
              <w:t>（单程）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C3C78" w14:textId="77777777" w:rsidR="002B7D03" w:rsidRPr="00E92842" w:rsidRDefault="00DA7C85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r w:rsidRPr="00E92842">
              <w:rPr>
                <w:rFonts w:ascii="仿宋_GB2312" w:eastAsia="仿宋_GB2312" w:hAnsi="宋体"/>
                <w:sz w:val="24"/>
                <w:szCs w:val="24"/>
                <w:lang w:val="en-US"/>
              </w:rPr>
              <w:t>1350</w:t>
            </w:r>
            <w:r w:rsidR="001C5830" w:rsidRPr="00E92842">
              <w:rPr>
                <w:rFonts w:ascii="仿宋_GB2312" w:eastAsia="仿宋_GB2312" w:hAnsi="宋体"/>
                <w:sz w:val="24"/>
                <w:szCs w:val="24"/>
              </w:rPr>
              <w:t>元</w:t>
            </w:r>
          </w:p>
        </w:tc>
      </w:tr>
      <w:tr w:rsidR="002B7D03" w:rsidRPr="00FF5699" w14:paraId="1563ED80" w14:textId="77777777" w:rsidTr="004956D8">
        <w:trPr>
          <w:trHeight w:val="690"/>
          <w:jc w:val="center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ABC3C" w14:textId="77777777" w:rsidR="002B7D03" w:rsidRPr="00FF5699" w:rsidRDefault="00EB0998">
            <w:pPr>
              <w:jc w:val="center"/>
              <w:rPr>
                <w:rFonts w:ascii="仿宋_GB2312" w:eastAsia="仿宋_GB2312" w:hAnsi="宋体" w:hint="default"/>
              </w:rPr>
            </w:pPr>
            <w:r w:rsidRPr="00FF5699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广州站</w:t>
            </w:r>
            <w:r w:rsidR="001C5830" w:rsidRPr="00FF5699">
              <w:rPr>
                <w:rFonts w:ascii="仿宋_GB2312" w:eastAsia="仿宋_GB2312" w:hAnsi="宋体"/>
                <w:sz w:val="24"/>
                <w:szCs w:val="24"/>
              </w:rPr>
              <w:t>（单程）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4036B" w14:textId="77777777" w:rsidR="002B7D03" w:rsidRPr="00E92842" w:rsidRDefault="00DA7C85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r w:rsidRPr="00E92842">
              <w:rPr>
                <w:rFonts w:ascii="仿宋_GB2312" w:eastAsia="仿宋_GB2312" w:hAnsi="宋体"/>
                <w:sz w:val="24"/>
                <w:szCs w:val="24"/>
                <w:lang w:val="en-US"/>
              </w:rPr>
              <w:t>1050</w:t>
            </w:r>
            <w:r w:rsidR="001C5830" w:rsidRPr="00E92842">
              <w:rPr>
                <w:rFonts w:ascii="仿宋_GB2312" w:eastAsia="仿宋_GB2312" w:hAnsi="宋体"/>
                <w:sz w:val="24"/>
                <w:szCs w:val="24"/>
              </w:rPr>
              <w:t>元</w:t>
            </w:r>
          </w:p>
        </w:tc>
      </w:tr>
      <w:tr w:rsidR="002B7D03" w:rsidRPr="00FF5699" w14:paraId="1BA23B1B" w14:textId="77777777" w:rsidTr="004956D8">
        <w:trPr>
          <w:trHeight w:val="430"/>
          <w:jc w:val="center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B01DF" w14:textId="77777777" w:rsidR="002B7D03" w:rsidRPr="00FF5699" w:rsidRDefault="00EB0998">
            <w:pPr>
              <w:jc w:val="center"/>
              <w:rPr>
                <w:rFonts w:ascii="仿宋_GB2312" w:eastAsia="仿宋_GB2312" w:hAnsi="宋体" w:hint="default"/>
              </w:rPr>
            </w:pPr>
            <w:r w:rsidRPr="00FF5699"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  <w:t>广州东站</w:t>
            </w:r>
            <w:r w:rsidR="001C5830" w:rsidRPr="00FF5699">
              <w:rPr>
                <w:rFonts w:ascii="仿宋_GB2312" w:eastAsia="仿宋_GB2312" w:hAnsi="宋体" w:cs="宋体"/>
                <w:sz w:val="24"/>
                <w:szCs w:val="24"/>
              </w:rPr>
              <w:t>（单程）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38E99" w14:textId="77777777" w:rsidR="002B7D03" w:rsidRPr="00E92842" w:rsidRDefault="00DA7C85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r w:rsidRPr="00E92842">
              <w:rPr>
                <w:rFonts w:ascii="仿宋_GB2312" w:eastAsia="仿宋_GB2312" w:hAnsi="宋体"/>
                <w:sz w:val="24"/>
                <w:szCs w:val="24"/>
                <w:lang w:val="en-US"/>
              </w:rPr>
              <w:t>1050</w:t>
            </w:r>
            <w:r w:rsidR="001C5830" w:rsidRPr="00E92842">
              <w:rPr>
                <w:rFonts w:ascii="仿宋_GB2312" w:eastAsia="仿宋_GB2312" w:hAnsi="宋体" w:cs="宋体"/>
                <w:sz w:val="24"/>
                <w:szCs w:val="24"/>
              </w:rPr>
              <w:t>元</w:t>
            </w:r>
          </w:p>
        </w:tc>
      </w:tr>
      <w:tr w:rsidR="002B7D03" w:rsidRPr="00FF5699" w14:paraId="62D1F1D7" w14:textId="77777777" w:rsidTr="004956D8">
        <w:trPr>
          <w:trHeight w:val="513"/>
          <w:jc w:val="center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24523" w14:textId="77777777" w:rsidR="002B7D03" w:rsidRPr="00FF5699" w:rsidRDefault="001C5830">
            <w:pPr>
              <w:jc w:val="center"/>
              <w:rPr>
                <w:rFonts w:ascii="仿宋_GB2312" w:eastAsia="仿宋_GB2312" w:hAnsi="宋体" w:hint="default"/>
              </w:rPr>
            </w:pPr>
            <w:r w:rsidRPr="00FF5699">
              <w:rPr>
                <w:rFonts w:ascii="仿宋_GB2312" w:eastAsia="仿宋_GB2312" w:hAnsi="宋体" w:cs="Calibri"/>
                <w:sz w:val="24"/>
                <w:szCs w:val="24"/>
              </w:rPr>
              <w:t>预定车辆</w:t>
            </w:r>
            <w:r w:rsidRPr="00FF5699">
              <w:rPr>
                <w:rFonts w:ascii="仿宋_GB2312" w:eastAsia="仿宋_GB2312" w:hAnsi="宋体" w:cs="宋体"/>
                <w:sz w:val="24"/>
                <w:szCs w:val="24"/>
              </w:rPr>
              <w:t>信息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330BF" w14:textId="77777777" w:rsidR="002B7D03" w:rsidRPr="00FF5699" w:rsidRDefault="001C5830">
            <w:pPr>
              <w:rPr>
                <w:rFonts w:ascii="仿宋_GB2312" w:eastAsia="仿宋_GB2312" w:hAnsi="宋体" w:hint="default"/>
              </w:rPr>
            </w:pPr>
            <w:r w:rsidRPr="00FF5699">
              <w:rPr>
                <w:rFonts w:ascii="仿宋_GB2312" w:eastAsia="仿宋_GB2312" w:hAnsi="宋体" w:cs="宋体"/>
              </w:rPr>
              <w:t>接站地名：</w:t>
            </w:r>
          </w:p>
        </w:tc>
      </w:tr>
      <w:tr w:rsidR="002B7D03" w:rsidRPr="00FF5699" w14:paraId="0D1EF4D6" w14:textId="77777777" w:rsidTr="004956D8">
        <w:trPr>
          <w:trHeight w:val="590"/>
          <w:jc w:val="center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B905" w14:textId="77777777" w:rsidR="002B7D03" w:rsidRPr="00FF5699" w:rsidRDefault="002B7D03">
            <w:pPr>
              <w:rPr>
                <w:rFonts w:ascii="仿宋_GB2312" w:eastAsia="仿宋_GB2312" w:hAnsi="宋体" w:hint="default"/>
              </w:rPr>
            </w:pP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1CE95" w14:textId="77777777" w:rsidR="002B7D03" w:rsidRPr="00FF5699" w:rsidRDefault="001C5830">
            <w:pPr>
              <w:rPr>
                <w:rFonts w:ascii="仿宋_GB2312" w:eastAsia="仿宋_GB2312" w:hAnsi="宋体" w:hint="default"/>
              </w:rPr>
            </w:pPr>
            <w:r w:rsidRPr="00FF5699">
              <w:rPr>
                <w:rFonts w:ascii="仿宋_GB2312" w:eastAsia="仿宋_GB2312" w:hAnsi="宋体" w:cs="宋体"/>
                <w:sz w:val="24"/>
                <w:szCs w:val="24"/>
              </w:rPr>
              <w:t>送站地名：</w:t>
            </w:r>
          </w:p>
        </w:tc>
      </w:tr>
      <w:tr w:rsidR="002B7D03" w:rsidRPr="00FF5699" w14:paraId="539534AE" w14:textId="77777777" w:rsidTr="004956D8">
        <w:trPr>
          <w:trHeight w:val="688"/>
          <w:jc w:val="center"/>
        </w:trPr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36CE3" w14:textId="2D292DD1" w:rsidR="002B7D03" w:rsidRPr="00FF5699" w:rsidRDefault="00EE6293">
            <w:pPr>
              <w:rPr>
                <w:rFonts w:ascii="仿宋_GB2312" w:eastAsia="仿宋_GB2312" w:hAnsi="宋体" w:hint="default"/>
              </w:rPr>
            </w:pPr>
            <w:r w:rsidRPr="00EE6293">
              <w:rPr>
                <w:rFonts w:ascii="仿宋_GB2312" w:eastAsia="仿宋_GB2312" w:hAnsi="宋体"/>
                <w:sz w:val="24"/>
                <w:szCs w:val="24"/>
              </w:rPr>
              <w:t>合计人民币：</w:t>
            </w:r>
            <w:r w:rsidRPr="00EE6293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Pr="00EE6293">
              <w:rPr>
                <w:rFonts w:ascii="仿宋_GB2312" w:eastAsia="仿宋_GB2312" w:hAnsi="宋体" w:hint="default"/>
                <w:sz w:val="24"/>
                <w:szCs w:val="24"/>
                <w:u w:val="single"/>
              </w:rPr>
              <w:t xml:space="preserve">                  </w:t>
            </w:r>
            <w:r w:rsidRPr="00EE6293">
              <w:rPr>
                <w:rFonts w:ascii="仿宋_GB2312" w:eastAsia="仿宋_GB2312" w:hAnsi="宋体"/>
                <w:sz w:val="24"/>
                <w:szCs w:val="24"/>
              </w:rPr>
              <w:t>（￥</w:t>
            </w:r>
            <w:r w:rsidRPr="00EE6293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Pr="00EE6293">
              <w:rPr>
                <w:rFonts w:ascii="仿宋_GB2312" w:eastAsia="仿宋_GB2312" w:hAnsi="宋体" w:hint="default"/>
                <w:sz w:val="24"/>
                <w:szCs w:val="24"/>
                <w:u w:val="single"/>
              </w:rPr>
              <w:t xml:space="preserve">           </w:t>
            </w:r>
            <w:r w:rsidRPr="00EE6293">
              <w:rPr>
                <w:rFonts w:ascii="仿宋_GB2312" w:eastAsia="仿宋_GB2312" w:hAnsi="宋体"/>
                <w:sz w:val="24"/>
                <w:szCs w:val="24"/>
              </w:rPr>
              <w:t>）</w:t>
            </w:r>
          </w:p>
        </w:tc>
      </w:tr>
    </w:tbl>
    <w:p w14:paraId="1E12C690" w14:textId="77777777" w:rsidR="002B7D03" w:rsidRPr="00FF5699" w:rsidRDefault="002B7D03">
      <w:pPr>
        <w:ind w:left="108" w:hanging="108"/>
        <w:jc w:val="center"/>
        <w:rPr>
          <w:rFonts w:ascii="仿宋_GB2312" w:eastAsia="仿宋_GB2312" w:hint="default"/>
          <w:sz w:val="32"/>
          <w:szCs w:val="32"/>
        </w:rPr>
      </w:pPr>
    </w:p>
    <w:p w14:paraId="6B121AC7" w14:textId="77777777" w:rsidR="00E92842" w:rsidRPr="00E92842" w:rsidRDefault="00E92842" w:rsidP="00E92842">
      <w:pPr>
        <w:rPr>
          <w:rFonts w:ascii="仿宋_GB2312" w:eastAsia="仿宋_GB2312" w:hAnsi="仿宋" w:cs="仿宋" w:hint="default"/>
          <w:sz w:val="28"/>
          <w:szCs w:val="28"/>
        </w:rPr>
      </w:pPr>
      <w:r w:rsidRPr="00E92842">
        <w:rPr>
          <w:rFonts w:ascii="仿宋_GB2312" w:eastAsia="仿宋_GB2312" w:hAnsi="仿宋" w:cs="仿宋"/>
          <w:sz w:val="28"/>
          <w:szCs w:val="28"/>
        </w:rPr>
        <w:t>联系人：</w:t>
      </w:r>
      <w:r w:rsidRPr="00E92842">
        <w:rPr>
          <w:rFonts w:ascii="Calibri" w:eastAsia="仿宋_GB2312" w:hAnsi="Calibri" w:cs="Calibri" w:hint="default"/>
          <w:sz w:val="28"/>
          <w:szCs w:val="28"/>
        </w:rPr>
        <w:t>             </w:t>
      </w:r>
      <w:r w:rsidRPr="00E92842">
        <w:rPr>
          <w:rFonts w:ascii="仿宋_GB2312" w:eastAsia="仿宋_GB2312" w:hAnsi="仿宋" w:cs="仿宋"/>
          <w:sz w:val="28"/>
          <w:szCs w:val="28"/>
        </w:rPr>
        <w:t xml:space="preserve">         </w:t>
      </w:r>
      <w:r w:rsidRPr="00E92842">
        <w:rPr>
          <w:rFonts w:ascii="Calibri" w:eastAsia="仿宋_GB2312" w:hAnsi="Calibri" w:cs="Calibri" w:hint="default"/>
          <w:sz w:val="28"/>
          <w:szCs w:val="28"/>
        </w:rPr>
        <w:t> </w:t>
      </w:r>
      <w:r w:rsidRPr="00E92842">
        <w:rPr>
          <w:rFonts w:ascii="仿宋_GB2312" w:eastAsia="仿宋_GB2312" w:hAnsi="仿宋" w:cs="仿宋"/>
          <w:sz w:val="28"/>
          <w:szCs w:val="28"/>
        </w:rPr>
        <w:t>电</w:t>
      </w:r>
      <w:r w:rsidRPr="00E92842">
        <w:rPr>
          <w:rFonts w:ascii="Calibri" w:eastAsia="仿宋_GB2312" w:hAnsi="Calibri" w:cs="Calibri" w:hint="default"/>
          <w:sz w:val="28"/>
          <w:szCs w:val="28"/>
        </w:rPr>
        <w:t> </w:t>
      </w:r>
      <w:r w:rsidRPr="00E92842">
        <w:rPr>
          <w:rFonts w:ascii="仿宋_GB2312" w:eastAsia="仿宋_GB2312" w:hAnsi="仿宋" w:cs="仿宋"/>
          <w:sz w:val="28"/>
          <w:szCs w:val="28"/>
        </w:rPr>
        <w:t>话：</w:t>
      </w:r>
    </w:p>
    <w:p w14:paraId="42226063" w14:textId="77777777" w:rsidR="007F05F8" w:rsidRPr="00FF5699" w:rsidRDefault="007F05F8">
      <w:pPr>
        <w:rPr>
          <w:rFonts w:ascii="仿宋_GB2312" w:eastAsia="仿宋_GB2312" w:hAnsi="仿宋" w:cs="仿宋" w:hint="default"/>
          <w:sz w:val="28"/>
          <w:szCs w:val="28"/>
        </w:rPr>
      </w:pPr>
    </w:p>
    <w:p w14:paraId="3BD89C78" w14:textId="77777777" w:rsidR="002B7D03" w:rsidRPr="00FF5699" w:rsidRDefault="001C5830" w:rsidP="007F05F8">
      <w:pPr>
        <w:ind w:firstLineChars="150" w:firstLine="420"/>
        <w:rPr>
          <w:rFonts w:ascii="仿宋_GB2312" w:eastAsia="仿宋_GB2312" w:hAnsi="仿宋" w:cs="仿宋" w:hint="default"/>
          <w:sz w:val="28"/>
          <w:szCs w:val="28"/>
        </w:rPr>
      </w:pPr>
      <w:r w:rsidRPr="00FF5699">
        <w:rPr>
          <w:rFonts w:ascii="仿宋_GB2312" w:eastAsia="仿宋_GB2312" w:hAnsi="仿宋" w:cs="仿宋"/>
          <w:sz w:val="28"/>
          <w:szCs w:val="28"/>
        </w:rPr>
        <w:t>开票信息：</w:t>
      </w:r>
      <w:r w:rsidRPr="00FF5699">
        <w:rPr>
          <w:rFonts w:ascii="仿宋_GB2312" w:eastAsia="仿宋_GB2312" w:hAnsi="仿宋" w:cs="仿宋"/>
          <w:sz w:val="28"/>
          <w:szCs w:val="28"/>
        </w:rPr>
        <w:tab/>
      </w:r>
      <w:r w:rsidRPr="00FF5699">
        <w:rPr>
          <w:rFonts w:ascii="仿宋_GB2312" w:eastAsia="仿宋_GB2312" w:hAnsi="仿宋" w:cs="仿宋"/>
          <w:sz w:val="28"/>
          <w:szCs w:val="28"/>
        </w:rPr>
        <w:tab/>
      </w:r>
      <w:r w:rsidRPr="00FF5699">
        <w:rPr>
          <w:rFonts w:ascii="仿宋_GB2312" w:eastAsia="仿宋_GB2312" w:hAnsi="仿宋" w:cs="仿宋"/>
          <w:sz w:val="28"/>
          <w:szCs w:val="28"/>
        </w:rPr>
        <w:tab/>
      </w:r>
      <w:r w:rsidRPr="00FF5699">
        <w:rPr>
          <w:rFonts w:ascii="仿宋_GB2312" w:eastAsia="仿宋_GB2312" w:hAnsi="仿宋" w:cs="仿宋"/>
          <w:sz w:val="28"/>
          <w:szCs w:val="28"/>
        </w:rPr>
        <w:tab/>
      </w:r>
      <w:r w:rsidRPr="00FF5699">
        <w:rPr>
          <w:rFonts w:ascii="仿宋_GB2312" w:eastAsia="仿宋_GB2312" w:hAnsi="仿宋" w:cs="仿宋"/>
          <w:sz w:val="28"/>
          <w:szCs w:val="28"/>
        </w:rPr>
        <w:tab/>
      </w:r>
      <w:r w:rsidRPr="00FF5699">
        <w:rPr>
          <w:rFonts w:ascii="仿宋_GB2312" w:eastAsia="仿宋_GB2312" w:hAnsi="仿宋" w:cs="仿宋"/>
          <w:sz w:val="28"/>
          <w:szCs w:val="28"/>
        </w:rPr>
        <w:tab/>
      </w:r>
      <w:r w:rsidRPr="00FF5699">
        <w:rPr>
          <w:rFonts w:ascii="仿宋_GB2312" w:eastAsia="仿宋_GB2312" w:hAnsi="仿宋" w:cs="仿宋"/>
          <w:sz w:val="28"/>
          <w:szCs w:val="28"/>
        </w:rPr>
        <w:tab/>
      </w:r>
      <w:r w:rsidRPr="00FF5699">
        <w:rPr>
          <w:rFonts w:ascii="仿宋_GB2312" w:eastAsia="仿宋_GB2312" w:hAnsi="仿宋" w:cs="仿宋"/>
          <w:sz w:val="28"/>
          <w:szCs w:val="28"/>
        </w:rPr>
        <w:tab/>
      </w:r>
    </w:p>
    <w:p w14:paraId="7FF76DA6" w14:textId="77777777" w:rsidR="002B7D03" w:rsidRPr="00FF5699" w:rsidRDefault="001C5830">
      <w:pPr>
        <w:rPr>
          <w:rFonts w:ascii="仿宋_GB2312" w:eastAsia="仿宋_GB2312" w:hAnsi="仿宋" w:cs="仿宋" w:hint="default"/>
          <w:sz w:val="28"/>
          <w:szCs w:val="28"/>
        </w:rPr>
      </w:pPr>
      <w:r w:rsidRPr="00FF5699">
        <w:rPr>
          <w:rFonts w:ascii="仿宋_GB2312" w:eastAsia="仿宋_GB2312" w:hAnsi="仿宋" w:cs="仿宋"/>
          <w:sz w:val="28"/>
          <w:szCs w:val="28"/>
        </w:rPr>
        <w:tab/>
        <w:t>单位名称：</w:t>
      </w:r>
      <w:r w:rsidRPr="00FF5699">
        <w:rPr>
          <w:rFonts w:ascii="仿宋_GB2312" w:eastAsia="仿宋_GB2312" w:hAnsi="仿宋" w:cs="仿宋"/>
          <w:sz w:val="28"/>
          <w:szCs w:val="28"/>
        </w:rPr>
        <w:tab/>
      </w:r>
      <w:r w:rsidRPr="00FF5699">
        <w:rPr>
          <w:rFonts w:ascii="仿宋_GB2312" w:eastAsia="仿宋_GB2312" w:hAnsi="仿宋" w:cs="仿宋"/>
          <w:sz w:val="28"/>
          <w:szCs w:val="28"/>
        </w:rPr>
        <w:tab/>
      </w:r>
      <w:r w:rsidRPr="00FF5699">
        <w:rPr>
          <w:rFonts w:ascii="仿宋_GB2312" w:eastAsia="仿宋_GB2312" w:hAnsi="仿宋" w:cs="仿宋"/>
          <w:sz w:val="28"/>
          <w:szCs w:val="28"/>
        </w:rPr>
        <w:tab/>
      </w:r>
      <w:r w:rsidRPr="00FF5699">
        <w:rPr>
          <w:rFonts w:ascii="仿宋_GB2312" w:eastAsia="仿宋_GB2312" w:hAnsi="仿宋" w:cs="仿宋"/>
          <w:sz w:val="28"/>
          <w:szCs w:val="28"/>
        </w:rPr>
        <w:tab/>
      </w:r>
      <w:r w:rsidRPr="00FF5699">
        <w:rPr>
          <w:rFonts w:ascii="仿宋_GB2312" w:eastAsia="仿宋_GB2312" w:hAnsi="仿宋" w:cs="仿宋"/>
          <w:sz w:val="28"/>
          <w:szCs w:val="28"/>
        </w:rPr>
        <w:tab/>
      </w:r>
    </w:p>
    <w:p w14:paraId="52367323" w14:textId="77777777" w:rsidR="002B7D03" w:rsidRPr="00FF5699" w:rsidRDefault="001C5830">
      <w:pPr>
        <w:rPr>
          <w:rFonts w:ascii="仿宋_GB2312" w:eastAsia="仿宋_GB2312" w:hAnsi="仿宋" w:cs="仿宋" w:hint="default"/>
          <w:sz w:val="28"/>
          <w:szCs w:val="28"/>
        </w:rPr>
      </w:pPr>
      <w:r w:rsidRPr="00FF5699">
        <w:rPr>
          <w:rFonts w:ascii="仿宋_GB2312" w:eastAsia="仿宋_GB2312" w:hAnsi="仿宋" w:cs="仿宋"/>
          <w:sz w:val="28"/>
          <w:szCs w:val="28"/>
        </w:rPr>
        <w:tab/>
        <w:t>账</w:t>
      </w:r>
      <w:r w:rsidR="007F05F8" w:rsidRPr="00FF5699">
        <w:rPr>
          <w:rFonts w:ascii="仿宋_GB2312" w:eastAsia="仿宋_GB2312" w:hAnsi="仿宋" w:cs="仿宋"/>
          <w:sz w:val="28"/>
          <w:szCs w:val="28"/>
          <w:lang w:eastAsia="zh-CN"/>
        </w:rPr>
        <w:t xml:space="preserve"> </w:t>
      </w:r>
      <w:r w:rsidR="007F05F8" w:rsidRPr="00FF5699"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FF5699">
        <w:rPr>
          <w:rFonts w:ascii="仿宋_GB2312" w:eastAsia="仿宋_GB2312" w:hAnsi="仿宋" w:cs="仿宋"/>
          <w:sz w:val="28"/>
          <w:szCs w:val="28"/>
        </w:rPr>
        <w:t>号：</w:t>
      </w:r>
      <w:r w:rsidRPr="00FF5699">
        <w:rPr>
          <w:rFonts w:ascii="仿宋_GB2312" w:eastAsia="仿宋_GB2312" w:hAnsi="仿宋" w:cs="仿宋"/>
          <w:sz w:val="28"/>
          <w:szCs w:val="28"/>
        </w:rPr>
        <w:tab/>
      </w:r>
      <w:r w:rsidRPr="00FF5699">
        <w:rPr>
          <w:rFonts w:ascii="仿宋_GB2312" w:eastAsia="仿宋_GB2312" w:hAnsi="仿宋" w:cs="仿宋"/>
          <w:sz w:val="28"/>
          <w:szCs w:val="28"/>
        </w:rPr>
        <w:tab/>
      </w:r>
      <w:r w:rsidRPr="00FF5699">
        <w:rPr>
          <w:rFonts w:ascii="仿宋_GB2312" w:eastAsia="仿宋_GB2312" w:hAnsi="仿宋" w:cs="仿宋"/>
          <w:sz w:val="28"/>
          <w:szCs w:val="28"/>
        </w:rPr>
        <w:tab/>
      </w:r>
      <w:r w:rsidRPr="00FF5699">
        <w:rPr>
          <w:rFonts w:ascii="仿宋_GB2312" w:eastAsia="仿宋_GB2312" w:hAnsi="仿宋" w:cs="仿宋"/>
          <w:sz w:val="28"/>
          <w:szCs w:val="28"/>
        </w:rPr>
        <w:tab/>
      </w:r>
    </w:p>
    <w:p w14:paraId="0DEBED0B" w14:textId="77777777" w:rsidR="002B7D03" w:rsidRPr="00FF5699" w:rsidRDefault="001C5830">
      <w:pPr>
        <w:rPr>
          <w:rFonts w:ascii="仿宋_GB2312" w:eastAsia="仿宋_GB2312" w:hAnsi="仿宋" w:cs="仿宋" w:hint="default"/>
          <w:sz w:val="28"/>
          <w:szCs w:val="28"/>
        </w:rPr>
      </w:pPr>
      <w:r w:rsidRPr="00FF5699">
        <w:rPr>
          <w:rFonts w:ascii="仿宋_GB2312" w:eastAsia="仿宋_GB2312" w:hAnsi="仿宋" w:cs="仿宋"/>
          <w:sz w:val="28"/>
          <w:szCs w:val="28"/>
        </w:rPr>
        <w:tab/>
        <w:t>开</w:t>
      </w:r>
      <w:r w:rsidR="007F05F8" w:rsidRPr="00FF5699">
        <w:rPr>
          <w:rFonts w:ascii="仿宋_GB2312" w:eastAsia="仿宋_GB2312" w:hAnsi="仿宋" w:cs="仿宋"/>
          <w:sz w:val="28"/>
          <w:szCs w:val="28"/>
          <w:lang w:eastAsia="zh-CN"/>
        </w:rPr>
        <w:t xml:space="preserve"> </w:t>
      </w:r>
      <w:r w:rsidRPr="00FF5699">
        <w:rPr>
          <w:rFonts w:ascii="仿宋_GB2312" w:eastAsia="仿宋_GB2312" w:hAnsi="仿宋" w:cs="仿宋"/>
          <w:sz w:val="28"/>
          <w:szCs w:val="28"/>
        </w:rPr>
        <w:t>户</w:t>
      </w:r>
      <w:r w:rsidR="007F05F8" w:rsidRPr="00FF5699">
        <w:rPr>
          <w:rFonts w:ascii="仿宋_GB2312" w:eastAsia="仿宋_GB2312" w:hAnsi="仿宋" w:cs="仿宋"/>
          <w:sz w:val="28"/>
          <w:szCs w:val="28"/>
          <w:lang w:eastAsia="zh-CN"/>
        </w:rPr>
        <w:t xml:space="preserve"> </w:t>
      </w:r>
      <w:r w:rsidRPr="00FF5699">
        <w:rPr>
          <w:rFonts w:ascii="仿宋_GB2312" w:eastAsia="仿宋_GB2312" w:hAnsi="仿宋" w:cs="仿宋"/>
          <w:sz w:val="28"/>
          <w:szCs w:val="28"/>
        </w:rPr>
        <w:t>行：</w:t>
      </w:r>
    </w:p>
    <w:p w14:paraId="2EF184FB" w14:textId="77777777" w:rsidR="002B7D03" w:rsidRPr="00FF5699" w:rsidRDefault="001C5830">
      <w:pPr>
        <w:rPr>
          <w:rFonts w:ascii="仿宋_GB2312" w:eastAsia="仿宋_GB2312" w:hAnsi="仿宋" w:cs="仿宋" w:hint="default"/>
          <w:sz w:val="28"/>
          <w:szCs w:val="28"/>
        </w:rPr>
      </w:pPr>
      <w:r w:rsidRPr="00FF5699">
        <w:rPr>
          <w:rFonts w:ascii="仿宋_GB2312" w:eastAsia="仿宋_GB2312" w:hAnsi="仿宋" w:cs="仿宋"/>
          <w:sz w:val="28"/>
          <w:szCs w:val="28"/>
        </w:rPr>
        <w:tab/>
      </w:r>
      <w:bookmarkStart w:id="0" w:name="_Hlk67493084"/>
      <w:r w:rsidRPr="00FF5699">
        <w:rPr>
          <w:rFonts w:ascii="仿宋_GB2312" w:eastAsia="仿宋_GB2312" w:hAnsi="仿宋" w:cs="仿宋"/>
          <w:sz w:val="28"/>
          <w:szCs w:val="28"/>
        </w:rPr>
        <w:t>税号（识别码）：</w:t>
      </w:r>
      <w:bookmarkEnd w:id="0"/>
    </w:p>
    <w:p w14:paraId="02875DB1" w14:textId="77777777" w:rsidR="007F05F8" w:rsidRPr="00FF5699" w:rsidRDefault="007F05F8">
      <w:pPr>
        <w:rPr>
          <w:rFonts w:ascii="仿宋_GB2312" w:eastAsia="仿宋_GB2312" w:hAnsi="仿宋" w:cs="仿宋" w:hint="default"/>
          <w:sz w:val="28"/>
          <w:szCs w:val="28"/>
        </w:rPr>
      </w:pPr>
    </w:p>
    <w:p w14:paraId="1E21EDE0" w14:textId="04016DC3" w:rsidR="002B7D03" w:rsidRPr="00EE6293" w:rsidRDefault="001C5830">
      <w:pPr>
        <w:rPr>
          <w:rFonts w:ascii="仿宋_GB2312" w:eastAsia="仿宋_GB2312" w:hint="default"/>
        </w:rPr>
      </w:pPr>
      <w:r w:rsidRPr="00EE6293">
        <w:rPr>
          <w:rFonts w:ascii="仿宋_GB2312" w:eastAsia="仿宋_GB2312" w:hAnsi="宋体" w:cs="宋体"/>
        </w:rPr>
        <w:t>注：将此</w:t>
      </w:r>
      <w:r w:rsidRPr="004956D8">
        <w:rPr>
          <w:rFonts w:ascii="仿宋_GB2312" w:eastAsia="仿宋_GB2312" w:hAnsi="宋体" w:cs="宋体"/>
          <w:color w:val="000000" w:themeColor="text1"/>
        </w:rPr>
        <w:t>表于</w:t>
      </w:r>
      <w:r w:rsidR="004956D8" w:rsidRPr="004956D8">
        <w:rPr>
          <w:rFonts w:ascii="仿宋_GB2312" w:eastAsia="PMingLiU" w:hAnsi="宋体" w:cs="宋体" w:hint="default"/>
          <w:color w:val="000000" w:themeColor="text1"/>
        </w:rPr>
        <w:t>4</w:t>
      </w:r>
      <w:r w:rsidRPr="004956D8">
        <w:rPr>
          <w:rFonts w:ascii="仿宋_GB2312" w:eastAsia="仿宋_GB2312" w:hAnsi="宋体" w:cs="宋体"/>
          <w:color w:val="000000" w:themeColor="text1"/>
          <w:u w:color="FF2600"/>
        </w:rPr>
        <w:t>月</w:t>
      </w:r>
      <w:r w:rsidR="004956D8" w:rsidRPr="004956D8">
        <w:rPr>
          <w:rFonts w:ascii="仿宋_GB2312" w:eastAsia="仿宋_GB2312" w:hAnsi="宋体" w:cs="宋体" w:hint="default"/>
          <w:color w:val="000000" w:themeColor="text1"/>
          <w:u w:color="FF2600"/>
          <w:lang w:val="en-US"/>
        </w:rPr>
        <w:t>6</w:t>
      </w:r>
      <w:r w:rsidRPr="004956D8">
        <w:rPr>
          <w:rFonts w:ascii="仿宋_GB2312" w:eastAsia="仿宋_GB2312" w:hAnsi="宋体" w:cs="宋体"/>
          <w:color w:val="000000" w:themeColor="text1"/>
          <w:u w:color="FF2600"/>
        </w:rPr>
        <w:t>日前</w:t>
      </w:r>
      <w:r w:rsidRPr="004956D8">
        <w:rPr>
          <w:rFonts w:ascii="仿宋_GB2312" w:eastAsia="仿宋_GB2312" w:hAnsi="宋体" w:cs="宋体"/>
          <w:color w:val="000000" w:themeColor="text1"/>
        </w:rPr>
        <w:t>发</w:t>
      </w:r>
      <w:r w:rsidRPr="00EE6293">
        <w:rPr>
          <w:rFonts w:ascii="仿宋_GB2312" w:eastAsia="仿宋_GB2312" w:hAnsi="宋体" w:cs="宋体"/>
        </w:rPr>
        <w:t>送至</w:t>
      </w:r>
      <w:r w:rsidR="00DA7C85" w:rsidRPr="00EE6293">
        <w:rPr>
          <w:rFonts w:ascii="仿宋_GB2312" w:eastAsia="仿宋_GB2312" w:hAnsi="Times New Roman"/>
          <w:lang w:val="en-US"/>
        </w:rPr>
        <w:t>2530759388@qq.com</w:t>
      </w:r>
      <w:r w:rsidRPr="00EE6293">
        <w:rPr>
          <w:rFonts w:ascii="仿宋_GB2312" w:eastAsia="仿宋_GB2312" w:hAnsi="宋体" w:cs="宋体"/>
        </w:rPr>
        <w:t>。</w:t>
      </w:r>
    </w:p>
    <w:sectPr w:rsidR="002B7D03" w:rsidRPr="00EE6293" w:rsidSect="002B7D03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40CD2" w14:textId="77777777" w:rsidR="00FE787C" w:rsidRDefault="00FE787C" w:rsidP="002B7D03">
      <w:pPr>
        <w:rPr>
          <w:rFonts w:hint="default"/>
        </w:rPr>
      </w:pPr>
      <w:r>
        <w:separator/>
      </w:r>
    </w:p>
  </w:endnote>
  <w:endnote w:type="continuationSeparator" w:id="0">
    <w:p w14:paraId="3DEFE5F2" w14:textId="77777777" w:rsidR="00FE787C" w:rsidRDefault="00FE787C" w:rsidP="002B7D0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BD745" w14:textId="77777777" w:rsidR="00FE787C" w:rsidRDefault="00FE787C" w:rsidP="002B7D03">
      <w:pPr>
        <w:rPr>
          <w:rFonts w:hint="default"/>
        </w:rPr>
      </w:pPr>
      <w:r>
        <w:separator/>
      </w:r>
    </w:p>
  </w:footnote>
  <w:footnote w:type="continuationSeparator" w:id="0">
    <w:p w14:paraId="48EFB918" w14:textId="77777777" w:rsidR="00FE787C" w:rsidRDefault="00FE787C" w:rsidP="002B7D0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03"/>
    <w:rsid w:val="001C5830"/>
    <w:rsid w:val="002B7D03"/>
    <w:rsid w:val="004956D8"/>
    <w:rsid w:val="006D5DB2"/>
    <w:rsid w:val="007246D0"/>
    <w:rsid w:val="007F05F8"/>
    <w:rsid w:val="00967422"/>
    <w:rsid w:val="00B173C7"/>
    <w:rsid w:val="00D20EE2"/>
    <w:rsid w:val="00D86B2D"/>
    <w:rsid w:val="00DA7C85"/>
    <w:rsid w:val="00E57BA9"/>
    <w:rsid w:val="00E92842"/>
    <w:rsid w:val="00EB0998"/>
    <w:rsid w:val="00EB7D2A"/>
    <w:rsid w:val="00EE6293"/>
    <w:rsid w:val="00FE787C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8658C"/>
  <w15:docId w15:val="{9C9B5799-2199-4E2E-BA4D-2CDDC4B3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7D03"/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7D03"/>
    <w:rPr>
      <w:u w:val="single"/>
    </w:rPr>
  </w:style>
  <w:style w:type="table" w:customStyle="1" w:styleId="TableNormal">
    <w:name w:val="Table Normal"/>
    <w:rsid w:val="002B7D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B7D03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2">
    <w:name w:val="小标题 2"/>
    <w:next w:val="a"/>
    <w:rsid w:val="002B7D03"/>
    <w:pPr>
      <w:keepNext/>
      <w:outlineLvl w:val="0"/>
    </w:pPr>
    <w:rPr>
      <w:rFonts w:ascii="Arial Unicode MS" w:eastAsia="Helvetica Neue" w:hAnsi="Arial Unicode MS" w:cs="Arial Unicode MS" w:hint="eastAsia"/>
      <w:b/>
      <w:bCs/>
      <w:color w:val="000000"/>
      <w:sz w:val="32"/>
      <w:szCs w:val="32"/>
      <w:lang w:val="zh-TW" w:eastAsia="zh-TW"/>
    </w:rPr>
  </w:style>
  <w:style w:type="paragraph" w:styleId="a5">
    <w:name w:val="header"/>
    <w:basedOn w:val="a"/>
    <w:link w:val="a6"/>
    <w:uiPriority w:val="99"/>
    <w:unhideWhenUsed/>
    <w:rsid w:val="00D2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0EE2"/>
    <w:rPr>
      <w:rFonts w:ascii="Arial Unicode MS" w:eastAsia="Helvetica Neue" w:hAnsi="Arial Unicode MS" w:cs="Arial Unicode MS"/>
      <w:color w:val="000000"/>
      <w:sz w:val="18"/>
      <w:szCs w:val="18"/>
      <w:lang w:val="zh-TW" w:eastAsia="zh-TW"/>
    </w:rPr>
  </w:style>
  <w:style w:type="paragraph" w:styleId="a7">
    <w:name w:val="footer"/>
    <w:basedOn w:val="a"/>
    <w:link w:val="a8"/>
    <w:uiPriority w:val="99"/>
    <w:unhideWhenUsed/>
    <w:rsid w:val="00D20E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0EE2"/>
    <w:rPr>
      <w:rFonts w:ascii="Arial Unicode MS" w:eastAsia="Helvetica Neue" w:hAnsi="Arial Unicode MS" w:cs="Arial Unicode MS"/>
      <w:color w:val="000000"/>
      <w:sz w:val="18"/>
      <w:szCs w:val="18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Jayee James</cp:lastModifiedBy>
  <cp:revision>4</cp:revision>
  <cp:lastPrinted>2021-03-29T08:09:00Z</cp:lastPrinted>
  <dcterms:created xsi:type="dcterms:W3CDTF">2021-03-24T07:47:00Z</dcterms:created>
  <dcterms:modified xsi:type="dcterms:W3CDTF">2021-03-29T08:10:00Z</dcterms:modified>
</cp:coreProperties>
</file>