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F7041" w14:textId="77777777" w:rsidR="00D52571" w:rsidRDefault="00D52571" w:rsidP="00D52571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附件2</w:t>
      </w:r>
    </w:p>
    <w:p w14:paraId="0512497B" w14:textId="77777777" w:rsidR="00D52571" w:rsidRDefault="00D52571" w:rsidP="00D52571">
      <w:pPr>
        <w:jc w:val="center"/>
        <w:rPr>
          <w:b/>
          <w:bCs/>
          <w:sz w:val="36"/>
          <w:szCs w:val="36"/>
        </w:rPr>
      </w:pPr>
    </w:p>
    <w:p w14:paraId="29999B53" w14:textId="77777777" w:rsidR="00D52571" w:rsidRDefault="00D52571" w:rsidP="00D5257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021</w:t>
      </w:r>
      <w:r>
        <w:rPr>
          <w:rFonts w:hint="eastAsia"/>
          <w:b/>
          <w:bCs/>
          <w:sz w:val="36"/>
          <w:szCs w:val="36"/>
        </w:rPr>
        <w:t>年全国柔道锦标赛暨第十四届全运会</w:t>
      </w:r>
    </w:p>
    <w:p w14:paraId="04E87601" w14:textId="77777777" w:rsidR="00D52571" w:rsidRDefault="00D52571" w:rsidP="00D5257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柔道项目资格赛体能测试实施方案</w:t>
      </w:r>
    </w:p>
    <w:p w14:paraId="6503B657" w14:textId="77777777" w:rsidR="00D52571" w:rsidRDefault="00D52571" w:rsidP="00D52571">
      <w:pPr>
        <w:jc w:val="center"/>
        <w:rPr>
          <w:b/>
          <w:bCs/>
          <w:sz w:val="36"/>
          <w:szCs w:val="36"/>
        </w:rPr>
      </w:pPr>
    </w:p>
    <w:p w14:paraId="5A77075D" w14:textId="77777777" w:rsidR="00D52571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一、体能测试项目</w:t>
      </w:r>
    </w:p>
    <w:p w14:paraId="236259DF" w14:textId="77777777" w:rsidR="00D52571" w:rsidRDefault="00D52571" w:rsidP="00D5257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1.农夫走50米；</w:t>
      </w:r>
    </w:p>
    <w:p w14:paraId="0F1E86BF" w14:textId="77777777" w:rsidR="00D52571" w:rsidRDefault="00D52571" w:rsidP="00D5257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2.同级别负重跑50米；</w:t>
      </w:r>
    </w:p>
    <w:p w14:paraId="212412D9" w14:textId="77777777" w:rsidR="00D52571" w:rsidRDefault="00D52571" w:rsidP="00D5257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3.翻轮胎。</w:t>
      </w:r>
    </w:p>
    <w:p w14:paraId="7FF3D0EA" w14:textId="77777777" w:rsidR="00D52571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二、体能测试在比赛中作用的发挥</w:t>
      </w:r>
    </w:p>
    <w:p w14:paraId="47A2A927" w14:textId="77777777" w:rsidR="00D52571" w:rsidRDefault="00D52571" w:rsidP="00D5257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对各体能单项实行达标测试。参赛者必须在上述3项体能测试中全部达标，方可参加柔道技术比赛。有任何一项不达标者，将失去参加柔道技术比赛资格。</w:t>
      </w:r>
    </w:p>
    <w:p w14:paraId="464018A8" w14:textId="77777777" w:rsidR="00D52571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三、体能测试方法与要求</w:t>
      </w:r>
    </w:p>
    <w:p w14:paraId="23FEB68E" w14:textId="77777777" w:rsidR="00D52571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（一）农夫走50米</w:t>
      </w:r>
    </w:p>
    <w:p w14:paraId="7DAE3109" w14:textId="77777777" w:rsidR="00D52571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1.测试方法</w:t>
      </w:r>
    </w:p>
    <w:p w14:paraId="1E9C231A" w14:textId="77777777" w:rsidR="00D52571" w:rsidRPr="009607F1" w:rsidRDefault="00D52571" w:rsidP="00D5257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参赛运动员双手分别握住规定重量壶铃（壶铃接触地面），呈预备姿势。听到发令后，拎起壶铃以最快速度完成50米行进。</w:t>
      </w:r>
    </w:p>
    <w:p w14:paraId="66FB6799" w14:textId="77777777" w:rsidR="00D52571" w:rsidRPr="00B90807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B90807">
        <w:rPr>
          <w:rFonts w:ascii="仿宋" w:eastAsia="仿宋" w:hAnsi="仿宋" w:cs="仿宋"/>
          <w:b/>
          <w:bCs/>
          <w:sz w:val="30"/>
          <w:szCs w:val="30"/>
        </w:rPr>
        <w:t>2.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测试</w:t>
      </w:r>
      <w:r w:rsidRPr="00B90807">
        <w:rPr>
          <w:rFonts w:ascii="仿宋" w:eastAsia="仿宋" w:hAnsi="仿宋" w:cs="仿宋" w:hint="eastAsia"/>
          <w:b/>
          <w:bCs/>
          <w:sz w:val="30"/>
          <w:szCs w:val="30"/>
        </w:rPr>
        <w:t>要求</w:t>
      </w:r>
    </w:p>
    <w:p w14:paraId="55C2398A" w14:textId="77777777" w:rsidR="00D52571" w:rsidRPr="00B90807" w:rsidRDefault="00D52571" w:rsidP="00D5257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90807">
        <w:rPr>
          <w:rFonts w:ascii="仿宋" w:eastAsia="仿宋" w:hAnsi="仿宋" w:cs="仿宋" w:hint="eastAsia"/>
          <w:sz w:val="30"/>
          <w:szCs w:val="30"/>
        </w:rPr>
        <w:t>（1）农夫走</w:t>
      </w:r>
      <w:r>
        <w:rPr>
          <w:rFonts w:ascii="仿宋" w:eastAsia="仿宋" w:hAnsi="仿宋" w:cs="仿宋" w:hint="eastAsia"/>
          <w:sz w:val="30"/>
          <w:szCs w:val="30"/>
        </w:rPr>
        <w:t>测试过程中</w:t>
      </w:r>
      <w:r w:rsidRPr="00B90807">
        <w:rPr>
          <w:rFonts w:ascii="仿宋" w:eastAsia="仿宋" w:hAnsi="仿宋" w:cs="仿宋"/>
          <w:sz w:val="30"/>
          <w:szCs w:val="30"/>
        </w:rPr>
        <w:t>不间断完成50米距离者视为达标，行进途中出现壶铃脱落掉地视为不达标。</w:t>
      </w:r>
    </w:p>
    <w:p w14:paraId="17263EA0" w14:textId="77777777" w:rsidR="00D52571" w:rsidRDefault="00D52571" w:rsidP="00D5257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90807">
        <w:rPr>
          <w:rFonts w:ascii="仿宋" w:eastAsia="仿宋" w:hAnsi="仿宋" w:cs="仿宋" w:hint="eastAsia"/>
          <w:sz w:val="30"/>
          <w:szCs w:val="30"/>
        </w:rPr>
        <w:t>（2）女子运动员农夫</w:t>
      </w:r>
      <w:proofErr w:type="gramStart"/>
      <w:r w:rsidRPr="00B90807">
        <w:rPr>
          <w:rFonts w:ascii="仿宋" w:eastAsia="仿宋" w:hAnsi="仿宋" w:cs="仿宋" w:hint="eastAsia"/>
          <w:sz w:val="30"/>
          <w:szCs w:val="30"/>
        </w:rPr>
        <w:t>走</w:t>
      </w:r>
      <w:r>
        <w:rPr>
          <w:rFonts w:ascii="仿宋" w:eastAsia="仿宋" w:hAnsi="仿宋" w:cs="仿宋" w:hint="eastAsia"/>
          <w:sz w:val="30"/>
          <w:szCs w:val="30"/>
        </w:rPr>
        <w:t>完成</w:t>
      </w:r>
      <w:proofErr w:type="gramEnd"/>
      <w:r w:rsidRPr="00B90807">
        <w:rPr>
          <w:rFonts w:ascii="仿宋" w:eastAsia="仿宋" w:hAnsi="仿宋" w:cs="仿宋" w:hint="eastAsia"/>
          <w:sz w:val="30"/>
          <w:szCs w:val="30"/>
        </w:rPr>
        <w:t>时间限定为≤3</w:t>
      </w:r>
      <w:r>
        <w:rPr>
          <w:rFonts w:ascii="仿宋" w:eastAsia="仿宋" w:hAnsi="仿宋" w:cs="仿宋"/>
          <w:sz w:val="30"/>
          <w:szCs w:val="30"/>
        </w:rPr>
        <w:t>6</w:t>
      </w:r>
      <w:r w:rsidRPr="00B90807">
        <w:rPr>
          <w:rFonts w:ascii="仿宋" w:eastAsia="仿宋" w:hAnsi="仿宋" w:cs="仿宋" w:hint="eastAsia"/>
          <w:sz w:val="30"/>
          <w:szCs w:val="30"/>
        </w:rPr>
        <w:t>秒，超过3</w:t>
      </w:r>
      <w:r>
        <w:rPr>
          <w:rFonts w:ascii="仿宋" w:eastAsia="仿宋" w:hAnsi="仿宋" w:cs="仿宋"/>
          <w:sz w:val="30"/>
          <w:szCs w:val="30"/>
        </w:rPr>
        <w:t>6</w:t>
      </w:r>
      <w:r w:rsidRPr="00B90807">
        <w:rPr>
          <w:rFonts w:ascii="仿宋" w:eastAsia="仿宋" w:hAnsi="仿宋" w:cs="仿宋" w:hint="eastAsia"/>
          <w:sz w:val="30"/>
          <w:szCs w:val="30"/>
        </w:rPr>
        <w:t>秒</w:t>
      </w:r>
      <w:r w:rsidRPr="00B90807">
        <w:rPr>
          <w:rFonts w:ascii="仿宋" w:eastAsia="仿宋" w:hAnsi="仿宋" w:cs="仿宋" w:hint="eastAsia"/>
          <w:sz w:val="30"/>
          <w:szCs w:val="30"/>
        </w:rPr>
        <w:lastRenderedPageBreak/>
        <w:t>视为不达标。</w:t>
      </w:r>
    </w:p>
    <w:p w14:paraId="313D2B49" w14:textId="77777777" w:rsidR="00D52571" w:rsidRPr="00007A74" w:rsidRDefault="00D52571" w:rsidP="00D5257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（3）男子运动员</w:t>
      </w:r>
      <w:r w:rsidRPr="00B90807">
        <w:rPr>
          <w:rFonts w:ascii="仿宋" w:eastAsia="仿宋" w:hAnsi="仿宋" w:cs="仿宋" w:hint="eastAsia"/>
          <w:sz w:val="30"/>
          <w:szCs w:val="30"/>
        </w:rPr>
        <w:t>农夫</w:t>
      </w:r>
      <w:proofErr w:type="gramStart"/>
      <w:r w:rsidRPr="00B90807">
        <w:rPr>
          <w:rFonts w:ascii="仿宋" w:eastAsia="仿宋" w:hAnsi="仿宋" w:cs="仿宋" w:hint="eastAsia"/>
          <w:sz w:val="30"/>
          <w:szCs w:val="30"/>
        </w:rPr>
        <w:t>走</w:t>
      </w:r>
      <w:r>
        <w:rPr>
          <w:rFonts w:ascii="仿宋" w:eastAsia="仿宋" w:hAnsi="仿宋" w:cs="仿宋" w:hint="eastAsia"/>
          <w:sz w:val="30"/>
          <w:szCs w:val="30"/>
        </w:rPr>
        <w:t>完成</w:t>
      </w:r>
      <w:proofErr w:type="gramEnd"/>
      <w:r w:rsidRPr="00B90807">
        <w:rPr>
          <w:rFonts w:ascii="仿宋" w:eastAsia="仿宋" w:hAnsi="仿宋" w:cs="仿宋" w:hint="eastAsia"/>
          <w:sz w:val="30"/>
          <w:szCs w:val="30"/>
        </w:rPr>
        <w:t>时间限定为≤3</w:t>
      </w:r>
      <w:r>
        <w:rPr>
          <w:rFonts w:ascii="仿宋" w:eastAsia="仿宋" w:hAnsi="仿宋" w:cs="仿宋"/>
          <w:sz w:val="30"/>
          <w:szCs w:val="30"/>
        </w:rPr>
        <w:t>5</w:t>
      </w:r>
      <w:r w:rsidRPr="00B90807">
        <w:rPr>
          <w:rFonts w:ascii="仿宋" w:eastAsia="仿宋" w:hAnsi="仿宋" w:cs="仿宋" w:hint="eastAsia"/>
          <w:sz w:val="30"/>
          <w:szCs w:val="30"/>
        </w:rPr>
        <w:t>秒，超过3</w:t>
      </w:r>
      <w:r>
        <w:rPr>
          <w:rFonts w:ascii="仿宋" w:eastAsia="仿宋" w:hAnsi="仿宋" w:cs="仿宋"/>
          <w:sz w:val="30"/>
          <w:szCs w:val="30"/>
        </w:rPr>
        <w:t>5</w:t>
      </w:r>
      <w:r w:rsidRPr="00B90807">
        <w:rPr>
          <w:rFonts w:ascii="仿宋" w:eastAsia="仿宋" w:hAnsi="仿宋" w:cs="仿宋" w:hint="eastAsia"/>
          <w:sz w:val="30"/>
          <w:szCs w:val="30"/>
        </w:rPr>
        <w:t>秒视为不达标。</w:t>
      </w:r>
    </w:p>
    <w:p w14:paraId="12B25AFA" w14:textId="77777777" w:rsidR="00D52571" w:rsidRPr="00CB3D10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007A74">
        <w:rPr>
          <w:rFonts w:ascii="仿宋" w:eastAsia="仿宋" w:hAnsi="仿宋" w:cs="仿宋"/>
          <w:b/>
          <w:bCs/>
          <w:sz w:val="30"/>
          <w:szCs w:val="30"/>
        </w:rPr>
        <w:t>3</w:t>
      </w:r>
      <w:r w:rsidRPr="00007A74">
        <w:rPr>
          <w:rFonts w:ascii="仿宋" w:eastAsia="仿宋" w:hAnsi="仿宋" w:cs="仿宋" w:hint="eastAsia"/>
          <w:b/>
          <w:bCs/>
          <w:sz w:val="30"/>
          <w:szCs w:val="30"/>
        </w:rPr>
        <w:t>.负重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标准</w:t>
      </w:r>
    </w:p>
    <w:p w14:paraId="5F58D8EC" w14:textId="77777777" w:rsidR="00D52571" w:rsidRDefault="00D52571" w:rsidP="00D52571">
      <w:pPr>
        <w:ind w:firstLineChars="200" w:firstLine="56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表1  女子单手负重重量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8"/>
        <w:gridCol w:w="2774"/>
        <w:gridCol w:w="2754"/>
      </w:tblGrid>
      <w:tr w:rsidR="00D52571" w14:paraId="5DBCE123" w14:textId="77777777" w:rsidTr="00EB4CA4">
        <w:tc>
          <w:tcPr>
            <w:tcW w:w="2840" w:type="dxa"/>
          </w:tcPr>
          <w:p w14:paraId="6E86C719" w14:textId="77777777" w:rsidR="00D52571" w:rsidRDefault="00D52571" w:rsidP="00EB4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2841" w:type="dxa"/>
          </w:tcPr>
          <w:p w14:paraId="43910377" w14:textId="77777777" w:rsidR="00D52571" w:rsidRDefault="00D52571" w:rsidP="00EB4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负重标准（</w:t>
            </w:r>
            <w:r>
              <w:rPr>
                <w:rFonts w:hint="eastAsia"/>
                <w:b/>
                <w:bCs/>
                <w:sz w:val="28"/>
                <w:szCs w:val="28"/>
              </w:rPr>
              <w:t>kg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841" w:type="dxa"/>
          </w:tcPr>
          <w:p w14:paraId="2D3ECFF6" w14:textId="77777777" w:rsidR="00D52571" w:rsidRDefault="00D52571" w:rsidP="00EB4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52571" w14:paraId="60E50B51" w14:textId="77777777" w:rsidTr="00EB4CA4">
        <w:tc>
          <w:tcPr>
            <w:tcW w:w="2840" w:type="dxa"/>
          </w:tcPr>
          <w:p w14:paraId="3215F493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-48kg</w:t>
            </w:r>
          </w:p>
        </w:tc>
        <w:tc>
          <w:tcPr>
            <w:tcW w:w="2841" w:type="dxa"/>
          </w:tcPr>
          <w:p w14:paraId="0F5484B8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841" w:type="dxa"/>
          </w:tcPr>
          <w:p w14:paraId="38744E1A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1AFB2A39" w14:textId="77777777" w:rsidTr="00EB4CA4">
        <w:tc>
          <w:tcPr>
            <w:tcW w:w="2840" w:type="dxa"/>
          </w:tcPr>
          <w:p w14:paraId="4DF01464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-52kg</w:t>
            </w:r>
          </w:p>
        </w:tc>
        <w:tc>
          <w:tcPr>
            <w:tcW w:w="2841" w:type="dxa"/>
          </w:tcPr>
          <w:p w14:paraId="0E4B24BC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841" w:type="dxa"/>
          </w:tcPr>
          <w:p w14:paraId="73CD030E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43C8FCA1" w14:textId="77777777" w:rsidTr="00EB4CA4">
        <w:tc>
          <w:tcPr>
            <w:tcW w:w="2840" w:type="dxa"/>
          </w:tcPr>
          <w:p w14:paraId="308F832E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-57kg</w:t>
            </w:r>
          </w:p>
        </w:tc>
        <w:tc>
          <w:tcPr>
            <w:tcW w:w="2841" w:type="dxa"/>
          </w:tcPr>
          <w:p w14:paraId="0CA85794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841" w:type="dxa"/>
          </w:tcPr>
          <w:p w14:paraId="31347067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7737372F" w14:textId="77777777" w:rsidTr="00EB4CA4">
        <w:tc>
          <w:tcPr>
            <w:tcW w:w="2840" w:type="dxa"/>
          </w:tcPr>
          <w:p w14:paraId="109084D5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-63kg</w:t>
            </w:r>
          </w:p>
        </w:tc>
        <w:tc>
          <w:tcPr>
            <w:tcW w:w="2841" w:type="dxa"/>
          </w:tcPr>
          <w:p w14:paraId="134498C7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841" w:type="dxa"/>
          </w:tcPr>
          <w:p w14:paraId="49A5C303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7E4C05B9" w14:textId="77777777" w:rsidTr="00EB4CA4">
        <w:tc>
          <w:tcPr>
            <w:tcW w:w="2840" w:type="dxa"/>
          </w:tcPr>
          <w:p w14:paraId="1C4CF1E6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-70kg</w:t>
            </w:r>
          </w:p>
        </w:tc>
        <w:tc>
          <w:tcPr>
            <w:tcW w:w="2841" w:type="dxa"/>
          </w:tcPr>
          <w:p w14:paraId="4EE8C6B7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841" w:type="dxa"/>
          </w:tcPr>
          <w:p w14:paraId="531C433B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2E1E9F4D" w14:textId="77777777" w:rsidTr="00EB4CA4">
        <w:tc>
          <w:tcPr>
            <w:tcW w:w="2840" w:type="dxa"/>
          </w:tcPr>
          <w:p w14:paraId="45847B80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-78kg</w:t>
            </w:r>
          </w:p>
        </w:tc>
        <w:tc>
          <w:tcPr>
            <w:tcW w:w="2841" w:type="dxa"/>
          </w:tcPr>
          <w:p w14:paraId="0682A98E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841" w:type="dxa"/>
          </w:tcPr>
          <w:p w14:paraId="5DAF6E12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20D68353" w14:textId="77777777" w:rsidTr="00EB4CA4">
        <w:tc>
          <w:tcPr>
            <w:tcW w:w="2840" w:type="dxa"/>
          </w:tcPr>
          <w:p w14:paraId="67D222FD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+78kg</w:t>
            </w:r>
          </w:p>
        </w:tc>
        <w:tc>
          <w:tcPr>
            <w:tcW w:w="2841" w:type="dxa"/>
          </w:tcPr>
          <w:p w14:paraId="039531D5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841" w:type="dxa"/>
          </w:tcPr>
          <w:p w14:paraId="0DA57DC4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78C6B1" w14:textId="77777777" w:rsidR="00D52571" w:rsidRDefault="00D52571" w:rsidP="00D52571">
      <w:pPr>
        <w:ind w:firstLineChars="200" w:firstLine="56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表2 男子单手负重重量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1"/>
        <w:gridCol w:w="2773"/>
        <w:gridCol w:w="2752"/>
      </w:tblGrid>
      <w:tr w:rsidR="00D52571" w14:paraId="5DC2E59F" w14:textId="77777777" w:rsidTr="00EB4CA4">
        <w:tc>
          <w:tcPr>
            <w:tcW w:w="2840" w:type="dxa"/>
          </w:tcPr>
          <w:p w14:paraId="146B4F57" w14:textId="77777777" w:rsidR="00D52571" w:rsidRDefault="00D52571" w:rsidP="00EB4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2841" w:type="dxa"/>
          </w:tcPr>
          <w:p w14:paraId="73CF8AAE" w14:textId="77777777" w:rsidR="00D52571" w:rsidRDefault="00D52571" w:rsidP="00EB4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负重标准（</w:t>
            </w:r>
            <w:r>
              <w:rPr>
                <w:rFonts w:hint="eastAsia"/>
                <w:b/>
                <w:bCs/>
                <w:sz w:val="28"/>
                <w:szCs w:val="28"/>
              </w:rPr>
              <w:t>kg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841" w:type="dxa"/>
          </w:tcPr>
          <w:p w14:paraId="7C081963" w14:textId="77777777" w:rsidR="00D52571" w:rsidRDefault="00D52571" w:rsidP="00EB4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52571" w14:paraId="34C2A8B4" w14:textId="77777777" w:rsidTr="00EB4CA4">
        <w:tc>
          <w:tcPr>
            <w:tcW w:w="2840" w:type="dxa"/>
          </w:tcPr>
          <w:p w14:paraId="18EFEBF1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-60kg</w:t>
            </w:r>
          </w:p>
        </w:tc>
        <w:tc>
          <w:tcPr>
            <w:tcW w:w="2841" w:type="dxa"/>
          </w:tcPr>
          <w:p w14:paraId="473B3499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455DA653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1335325B" w14:textId="77777777" w:rsidTr="00EB4CA4">
        <w:tc>
          <w:tcPr>
            <w:tcW w:w="2840" w:type="dxa"/>
          </w:tcPr>
          <w:p w14:paraId="2ACEC01B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-66kg</w:t>
            </w:r>
          </w:p>
        </w:tc>
        <w:tc>
          <w:tcPr>
            <w:tcW w:w="2841" w:type="dxa"/>
          </w:tcPr>
          <w:p w14:paraId="58ACA6EC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728C80C6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2583383B" w14:textId="77777777" w:rsidTr="00EB4CA4">
        <w:tc>
          <w:tcPr>
            <w:tcW w:w="2840" w:type="dxa"/>
          </w:tcPr>
          <w:p w14:paraId="7AD97B70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-73kg</w:t>
            </w:r>
          </w:p>
        </w:tc>
        <w:tc>
          <w:tcPr>
            <w:tcW w:w="2841" w:type="dxa"/>
          </w:tcPr>
          <w:p w14:paraId="0461623D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27027D07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629496AF" w14:textId="77777777" w:rsidTr="00EB4CA4">
        <w:tc>
          <w:tcPr>
            <w:tcW w:w="2840" w:type="dxa"/>
          </w:tcPr>
          <w:p w14:paraId="3610FC3C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-81kg</w:t>
            </w:r>
          </w:p>
        </w:tc>
        <w:tc>
          <w:tcPr>
            <w:tcW w:w="2841" w:type="dxa"/>
          </w:tcPr>
          <w:p w14:paraId="44A96A9B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326B89DC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5F8B0187" w14:textId="77777777" w:rsidTr="00EB4CA4">
        <w:tc>
          <w:tcPr>
            <w:tcW w:w="2840" w:type="dxa"/>
          </w:tcPr>
          <w:p w14:paraId="7965A8A3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-90kg</w:t>
            </w:r>
          </w:p>
        </w:tc>
        <w:tc>
          <w:tcPr>
            <w:tcW w:w="2841" w:type="dxa"/>
          </w:tcPr>
          <w:p w14:paraId="4C037917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3C493535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3B203744" w14:textId="77777777" w:rsidTr="00EB4CA4">
        <w:tc>
          <w:tcPr>
            <w:tcW w:w="2840" w:type="dxa"/>
          </w:tcPr>
          <w:p w14:paraId="72C6789F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-100kg</w:t>
            </w:r>
          </w:p>
        </w:tc>
        <w:tc>
          <w:tcPr>
            <w:tcW w:w="2841" w:type="dxa"/>
          </w:tcPr>
          <w:p w14:paraId="430E7122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1C170B7B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07DF0E07" w14:textId="77777777" w:rsidTr="00EB4CA4">
        <w:tc>
          <w:tcPr>
            <w:tcW w:w="2840" w:type="dxa"/>
          </w:tcPr>
          <w:p w14:paraId="5DF4ED6A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+100kg</w:t>
            </w:r>
          </w:p>
        </w:tc>
        <w:tc>
          <w:tcPr>
            <w:tcW w:w="2841" w:type="dxa"/>
          </w:tcPr>
          <w:p w14:paraId="1844E0D0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25715538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29DD5D" w14:textId="77777777" w:rsidR="00D52571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3.农夫走测试动作图示</w:t>
      </w:r>
    </w:p>
    <w:p w14:paraId="481E02D0" w14:textId="77777777" w:rsidR="00D52571" w:rsidRDefault="00D52571" w:rsidP="00D52571">
      <w:pPr>
        <w:ind w:firstLineChars="200" w:firstLine="602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noProof/>
          <w:sz w:val="30"/>
          <w:szCs w:val="30"/>
        </w:rPr>
        <w:drawing>
          <wp:inline distT="0" distB="0" distL="114300" distR="114300" wp14:anchorId="2A2B430C" wp14:editId="58B7EF69">
            <wp:extent cx="2183130" cy="1637030"/>
            <wp:effectExtent l="0" t="0" r="1270" b="1270"/>
            <wp:docPr id="1" name="图片 1" descr="2d99a7ea4d9966b05756281183fc8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99a7ea4d9966b05756281183fc8c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313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</w:t>
      </w:r>
      <w:r>
        <w:rPr>
          <w:rFonts w:ascii="仿宋" w:eastAsia="仿宋" w:hAnsi="仿宋" w:cs="仿宋"/>
          <w:b/>
          <w:bCs/>
          <w:noProof/>
          <w:sz w:val="30"/>
          <w:szCs w:val="30"/>
        </w:rPr>
        <w:drawing>
          <wp:inline distT="0" distB="0" distL="114300" distR="114300" wp14:anchorId="236876FF" wp14:editId="79A9E508">
            <wp:extent cx="2170430" cy="1628140"/>
            <wp:effectExtent l="0" t="0" r="10160" b="1270"/>
            <wp:docPr id="2" name="图片 2" descr="58c1589408a79a27a477031a77cb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8c1589408a79a27a477031a77cb6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043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ED116" w14:textId="77777777" w:rsidR="00D52571" w:rsidRDefault="00D52571" w:rsidP="00D52571">
      <w:pPr>
        <w:ind w:firstLineChars="500" w:firstLine="1506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图一 农夫走预备式    图二 农夫走途中动作</w:t>
      </w:r>
    </w:p>
    <w:p w14:paraId="4A880592" w14:textId="77777777" w:rsidR="00D52571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（二）同级别负重跑50米</w:t>
      </w:r>
    </w:p>
    <w:p w14:paraId="5F4A7DF1" w14:textId="77777777" w:rsidR="00D52571" w:rsidRDefault="00D52571" w:rsidP="00D52571">
      <w:pPr>
        <w:ind w:firstLineChars="200" w:firstLine="600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1.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测试方法与要求</w:t>
      </w:r>
    </w:p>
    <w:p w14:paraId="47CE6077" w14:textId="77777777" w:rsidR="00D52571" w:rsidRDefault="00D52571" w:rsidP="00D52571">
      <w:pPr>
        <w:ind w:firstLineChars="200" w:firstLine="600"/>
        <w:rPr>
          <w:rFonts w:ascii="仿宋" w:eastAsia="仿宋" w:hAnsi="仿宋" w:cs="仿宋"/>
          <w:color w:val="FF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参赛运动员使用背、抱、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扛等形式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将同级别参赛者负重于身上，呈预备姿势。听到发令后，以最快速度完成50米距离冲刺跑。</w:t>
      </w:r>
    </w:p>
    <w:p w14:paraId="53578DDF" w14:textId="77777777" w:rsidR="00D52571" w:rsidRPr="009F1483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9F1483"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 w:rsidRPr="009F1483">
        <w:rPr>
          <w:rFonts w:ascii="仿宋" w:eastAsia="仿宋" w:hAnsi="仿宋" w:cs="仿宋"/>
          <w:b/>
          <w:bCs/>
          <w:sz w:val="30"/>
          <w:szCs w:val="30"/>
        </w:rPr>
        <w:t>.</w:t>
      </w:r>
      <w:r w:rsidRPr="009F1483">
        <w:rPr>
          <w:rFonts w:ascii="仿宋" w:eastAsia="仿宋" w:hAnsi="仿宋" w:cs="仿宋" w:hint="eastAsia"/>
          <w:b/>
          <w:bCs/>
          <w:sz w:val="30"/>
          <w:szCs w:val="30"/>
        </w:rPr>
        <w:t>测试要求</w:t>
      </w:r>
    </w:p>
    <w:p w14:paraId="60EA7947" w14:textId="77777777" w:rsidR="00D52571" w:rsidRPr="00F06A14" w:rsidRDefault="00D52571" w:rsidP="00D5257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F06A14">
        <w:rPr>
          <w:rFonts w:ascii="仿宋" w:eastAsia="仿宋" w:hAnsi="仿宋" w:cs="仿宋" w:hint="eastAsia"/>
          <w:sz w:val="30"/>
          <w:szCs w:val="30"/>
        </w:rPr>
        <w:t>（1）负重跑</w:t>
      </w:r>
      <w:r>
        <w:rPr>
          <w:rFonts w:ascii="仿宋" w:eastAsia="仿宋" w:hAnsi="仿宋" w:cs="仿宋" w:hint="eastAsia"/>
          <w:sz w:val="30"/>
          <w:szCs w:val="30"/>
        </w:rPr>
        <w:t>测试过程中</w:t>
      </w:r>
      <w:r w:rsidRPr="00F06A14">
        <w:rPr>
          <w:rFonts w:ascii="仿宋" w:eastAsia="仿宋" w:hAnsi="仿宋" w:cs="仿宋" w:hint="eastAsia"/>
          <w:sz w:val="30"/>
          <w:szCs w:val="30"/>
        </w:rPr>
        <w:t>连续不间断完成50米距离者视为达标，途中出现搭档脱落接触地面视为不达标。</w:t>
      </w:r>
    </w:p>
    <w:p w14:paraId="1E3B8DC2" w14:textId="77777777" w:rsidR="00D52571" w:rsidRDefault="00D52571" w:rsidP="00D5257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F06A14">
        <w:rPr>
          <w:rFonts w:ascii="仿宋" w:eastAsia="仿宋" w:hAnsi="仿宋" w:cs="仿宋" w:hint="eastAsia"/>
          <w:sz w:val="30"/>
          <w:szCs w:val="30"/>
        </w:rPr>
        <w:t>（2）女子运动员负重</w:t>
      </w:r>
      <w:proofErr w:type="gramStart"/>
      <w:r w:rsidRPr="00F06A14">
        <w:rPr>
          <w:rFonts w:ascii="仿宋" w:eastAsia="仿宋" w:hAnsi="仿宋" w:cs="仿宋" w:hint="eastAsia"/>
          <w:sz w:val="30"/>
          <w:szCs w:val="30"/>
        </w:rPr>
        <w:t>跑完成</w:t>
      </w:r>
      <w:proofErr w:type="gramEnd"/>
      <w:r w:rsidRPr="00F06A14">
        <w:rPr>
          <w:rFonts w:ascii="仿宋" w:eastAsia="仿宋" w:hAnsi="仿宋" w:cs="仿宋" w:hint="eastAsia"/>
          <w:sz w:val="30"/>
          <w:szCs w:val="30"/>
        </w:rPr>
        <w:t>时间限定为≤5</w:t>
      </w:r>
      <w:r w:rsidRPr="00F06A14">
        <w:rPr>
          <w:rFonts w:ascii="仿宋" w:eastAsia="仿宋" w:hAnsi="仿宋" w:cs="仿宋"/>
          <w:sz w:val="30"/>
          <w:szCs w:val="30"/>
        </w:rPr>
        <w:t>0</w:t>
      </w:r>
      <w:r w:rsidRPr="00F06A14">
        <w:rPr>
          <w:rFonts w:ascii="仿宋" w:eastAsia="仿宋" w:hAnsi="仿宋" w:cs="仿宋" w:hint="eastAsia"/>
          <w:sz w:val="30"/>
          <w:szCs w:val="30"/>
        </w:rPr>
        <w:t>秒，</w:t>
      </w:r>
      <w:r w:rsidRPr="00B90807">
        <w:rPr>
          <w:rFonts w:ascii="仿宋" w:eastAsia="仿宋" w:hAnsi="仿宋" w:cs="仿宋" w:hint="eastAsia"/>
          <w:sz w:val="30"/>
          <w:szCs w:val="30"/>
        </w:rPr>
        <w:t>超过</w:t>
      </w:r>
      <w:r>
        <w:rPr>
          <w:rFonts w:ascii="仿宋" w:eastAsia="仿宋" w:hAnsi="仿宋" w:cs="仿宋"/>
          <w:sz w:val="30"/>
          <w:szCs w:val="30"/>
        </w:rPr>
        <w:t>50</w:t>
      </w:r>
      <w:r w:rsidRPr="00B90807">
        <w:rPr>
          <w:rFonts w:ascii="仿宋" w:eastAsia="仿宋" w:hAnsi="仿宋" w:cs="仿宋" w:hint="eastAsia"/>
          <w:sz w:val="30"/>
          <w:szCs w:val="30"/>
        </w:rPr>
        <w:t>秒视为不达标。</w:t>
      </w:r>
    </w:p>
    <w:p w14:paraId="6DBA13B4" w14:textId="77777777" w:rsidR="00D52571" w:rsidRPr="00F06A14" w:rsidRDefault="00D52571" w:rsidP="00D5257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F06A14">
        <w:rPr>
          <w:rFonts w:ascii="仿宋" w:eastAsia="仿宋" w:hAnsi="仿宋" w:cs="仿宋" w:hint="eastAsia"/>
          <w:sz w:val="30"/>
          <w:szCs w:val="30"/>
        </w:rPr>
        <w:t>（3）男子运动员负重</w:t>
      </w:r>
      <w:proofErr w:type="gramStart"/>
      <w:r w:rsidRPr="00F06A14">
        <w:rPr>
          <w:rFonts w:ascii="仿宋" w:eastAsia="仿宋" w:hAnsi="仿宋" w:cs="仿宋" w:hint="eastAsia"/>
          <w:sz w:val="30"/>
          <w:szCs w:val="30"/>
        </w:rPr>
        <w:t>跑完成</w:t>
      </w:r>
      <w:proofErr w:type="gramEnd"/>
      <w:r w:rsidRPr="00F06A14">
        <w:rPr>
          <w:rFonts w:ascii="仿宋" w:eastAsia="仿宋" w:hAnsi="仿宋" w:cs="仿宋" w:hint="eastAsia"/>
          <w:sz w:val="30"/>
          <w:szCs w:val="30"/>
        </w:rPr>
        <w:t>时间限定为≤</w:t>
      </w:r>
      <w:r w:rsidRPr="00F06A14">
        <w:rPr>
          <w:rFonts w:ascii="仿宋" w:eastAsia="仿宋" w:hAnsi="仿宋" w:cs="仿宋"/>
          <w:sz w:val="30"/>
          <w:szCs w:val="30"/>
        </w:rPr>
        <w:t>40</w:t>
      </w:r>
      <w:r w:rsidRPr="00F06A14">
        <w:rPr>
          <w:rFonts w:ascii="仿宋" w:eastAsia="仿宋" w:hAnsi="仿宋" w:cs="仿宋" w:hint="eastAsia"/>
          <w:sz w:val="30"/>
          <w:szCs w:val="30"/>
        </w:rPr>
        <w:t>秒，</w:t>
      </w:r>
      <w:r w:rsidRPr="00B90807">
        <w:rPr>
          <w:rFonts w:ascii="仿宋" w:eastAsia="仿宋" w:hAnsi="仿宋" w:cs="仿宋" w:hint="eastAsia"/>
          <w:sz w:val="30"/>
          <w:szCs w:val="30"/>
        </w:rPr>
        <w:t>超过</w:t>
      </w:r>
      <w:r>
        <w:rPr>
          <w:rFonts w:ascii="仿宋" w:eastAsia="仿宋" w:hAnsi="仿宋" w:cs="仿宋"/>
          <w:sz w:val="30"/>
          <w:szCs w:val="30"/>
        </w:rPr>
        <w:t>40</w:t>
      </w:r>
      <w:r w:rsidRPr="00B90807">
        <w:rPr>
          <w:rFonts w:ascii="仿宋" w:eastAsia="仿宋" w:hAnsi="仿宋" w:cs="仿宋" w:hint="eastAsia"/>
          <w:sz w:val="30"/>
          <w:szCs w:val="30"/>
        </w:rPr>
        <w:t>秒视为不达标。</w:t>
      </w:r>
    </w:p>
    <w:p w14:paraId="1692E47E" w14:textId="77777777" w:rsidR="00D52571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.同级别负重跑测试动作图示</w:t>
      </w:r>
    </w:p>
    <w:p w14:paraId="1C54723E" w14:textId="77777777" w:rsidR="00D52571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 xml:space="preserve">  </w:t>
      </w:r>
      <w:r>
        <w:rPr>
          <w:rFonts w:ascii="仿宋" w:eastAsia="仿宋" w:hAnsi="仿宋" w:cs="仿宋"/>
          <w:b/>
          <w:bCs/>
          <w:noProof/>
          <w:sz w:val="30"/>
          <w:szCs w:val="30"/>
        </w:rPr>
        <w:drawing>
          <wp:inline distT="0" distB="0" distL="114300" distR="114300" wp14:anchorId="05C4604B" wp14:editId="59AEBE70">
            <wp:extent cx="1818005" cy="1363345"/>
            <wp:effectExtent l="0" t="0" r="8255" b="10795"/>
            <wp:docPr id="3" name="图片 3" descr="8e07deaf8031fd8fcfe23abe8578f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e07deaf8031fd8fcfe23abe8578f8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800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</w:t>
      </w:r>
      <w:r>
        <w:rPr>
          <w:rFonts w:ascii="仿宋" w:eastAsia="仿宋" w:hAnsi="仿宋" w:cs="仿宋"/>
          <w:b/>
          <w:bCs/>
          <w:noProof/>
          <w:sz w:val="30"/>
          <w:szCs w:val="30"/>
        </w:rPr>
        <w:drawing>
          <wp:inline distT="0" distB="0" distL="114300" distR="114300" wp14:anchorId="1FCCBA70" wp14:editId="0C1915CF">
            <wp:extent cx="1830705" cy="1372870"/>
            <wp:effectExtent l="0" t="0" r="11430" b="10795"/>
            <wp:docPr id="4" name="图片 4" descr="5b40046669a5a4006b9da05e1850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b40046669a5a4006b9da05e185079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070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bCs/>
          <w:noProof/>
          <w:sz w:val="30"/>
          <w:szCs w:val="30"/>
        </w:rPr>
        <w:drawing>
          <wp:inline distT="0" distB="0" distL="114300" distR="114300" wp14:anchorId="396665BD" wp14:editId="2859DEB3">
            <wp:extent cx="1838960" cy="1379855"/>
            <wp:effectExtent l="0" t="0" r="4445" b="2540"/>
            <wp:docPr id="5" name="图片 5" descr="b8b420be6ff6850de4d9bb3ae6e42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8b420be6ff6850de4d9bb3ae6e42e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896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7E66" w14:textId="77777777" w:rsidR="00D52571" w:rsidRDefault="00D52571" w:rsidP="00D52571">
      <w:pPr>
        <w:ind w:firstLineChars="400" w:firstLine="1205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图三 负重背    图四 负重抱      图五 负重扛</w:t>
      </w:r>
    </w:p>
    <w:p w14:paraId="5D911300" w14:textId="77777777" w:rsidR="00D52571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（三）翻轮胎</w:t>
      </w:r>
    </w:p>
    <w:p w14:paraId="2192E242" w14:textId="77777777" w:rsidR="00D52571" w:rsidRDefault="00D52571" w:rsidP="00D52571">
      <w:pPr>
        <w:ind w:firstLineChars="200" w:firstLine="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测试方法与要求</w:t>
      </w:r>
    </w:p>
    <w:p w14:paraId="1AFED01A" w14:textId="77777777" w:rsidR="00D52571" w:rsidRDefault="00D52571" w:rsidP="00D52571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参赛运动员双手抱住规定重量轮胎，呈预备姿势。听到发令后，快速连贯完成10次轮胎翻转动作，即视为达标。</w:t>
      </w:r>
    </w:p>
    <w:p w14:paraId="3C822BEB" w14:textId="77777777" w:rsidR="00D52571" w:rsidRPr="009F1483" w:rsidRDefault="00D52571" w:rsidP="00D52571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9F1483"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 w:rsidRPr="009F1483">
        <w:rPr>
          <w:rFonts w:ascii="仿宋" w:eastAsia="仿宋" w:hAnsi="仿宋" w:cs="仿宋"/>
          <w:b/>
          <w:bCs/>
          <w:sz w:val="30"/>
          <w:szCs w:val="30"/>
        </w:rPr>
        <w:t>.</w:t>
      </w:r>
      <w:r w:rsidRPr="009F1483">
        <w:rPr>
          <w:rFonts w:ascii="仿宋" w:eastAsia="仿宋" w:hAnsi="仿宋" w:cs="仿宋" w:hint="eastAsia"/>
          <w:b/>
          <w:bCs/>
          <w:sz w:val="30"/>
          <w:szCs w:val="30"/>
        </w:rPr>
        <w:t>测试要求</w:t>
      </w:r>
    </w:p>
    <w:p w14:paraId="68DBB23B" w14:textId="77777777" w:rsidR="00D52571" w:rsidRPr="001125DF" w:rsidRDefault="00D52571" w:rsidP="00D52571">
      <w:pPr>
        <w:ind w:firstLineChars="200" w:firstLine="600"/>
        <w:rPr>
          <w:rFonts w:ascii="仿宋" w:eastAsia="仿宋" w:hAnsi="仿宋" w:cs="仿宋"/>
          <w:sz w:val="32"/>
          <w:szCs w:val="32"/>
        </w:rPr>
      </w:pPr>
      <w:r w:rsidRPr="00F06A14">
        <w:rPr>
          <w:rFonts w:ascii="仿宋" w:eastAsia="仿宋" w:hAnsi="仿宋" w:cs="仿宋" w:hint="eastAsia"/>
          <w:sz w:val="30"/>
          <w:szCs w:val="30"/>
        </w:rPr>
        <w:t>（1）</w:t>
      </w:r>
      <w:r>
        <w:rPr>
          <w:rFonts w:ascii="仿宋" w:eastAsia="仿宋" w:hAnsi="仿宋" w:cs="仿宋" w:hint="eastAsia"/>
          <w:sz w:val="30"/>
          <w:szCs w:val="30"/>
        </w:rPr>
        <w:t>翻</w:t>
      </w:r>
      <w:r w:rsidRPr="001125DF">
        <w:rPr>
          <w:rFonts w:ascii="仿宋" w:eastAsia="仿宋" w:hAnsi="仿宋" w:cs="仿宋" w:hint="eastAsia"/>
          <w:sz w:val="32"/>
          <w:szCs w:val="32"/>
        </w:rPr>
        <w:t>轮胎</w:t>
      </w:r>
      <w:r>
        <w:rPr>
          <w:rFonts w:ascii="仿宋" w:eastAsia="仿宋" w:hAnsi="仿宋" w:cs="仿宋" w:hint="eastAsia"/>
          <w:sz w:val="32"/>
          <w:szCs w:val="32"/>
        </w:rPr>
        <w:t>测试</w:t>
      </w:r>
      <w:r w:rsidRPr="001125DF">
        <w:rPr>
          <w:rFonts w:ascii="仿宋" w:eastAsia="仿宋" w:hAnsi="仿宋" w:cs="仿宋" w:hint="eastAsia"/>
          <w:sz w:val="32"/>
          <w:szCs w:val="32"/>
        </w:rPr>
        <w:t>过程中出现明显间断或停止，则视为不达标。</w:t>
      </w:r>
    </w:p>
    <w:p w14:paraId="4F5175CC" w14:textId="77777777" w:rsidR="00D52571" w:rsidRPr="001125DF" w:rsidRDefault="00D52571" w:rsidP="00D5257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125DF">
        <w:rPr>
          <w:rFonts w:ascii="仿宋" w:eastAsia="仿宋" w:hAnsi="仿宋" w:cs="仿宋" w:hint="eastAsia"/>
          <w:sz w:val="32"/>
          <w:szCs w:val="32"/>
        </w:rPr>
        <w:t>（2）女子运动员翻轮胎完成时间限定为≤5</w:t>
      </w:r>
      <w:r w:rsidRPr="001125DF">
        <w:rPr>
          <w:rFonts w:ascii="仿宋" w:eastAsia="仿宋" w:hAnsi="仿宋" w:cs="仿宋"/>
          <w:sz w:val="32"/>
          <w:szCs w:val="32"/>
        </w:rPr>
        <w:t>0</w:t>
      </w:r>
      <w:r w:rsidRPr="001125DF">
        <w:rPr>
          <w:rFonts w:ascii="仿宋" w:eastAsia="仿宋" w:hAnsi="仿宋" w:cs="仿宋" w:hint="eastAsia"/>
          <w:sz w:val="32"/>
          <w:szCs w:val="32"/>
        </w:rPr>
        <w:t>秒，超过</w:t>
      </w:r>
      <w:r w:rsidRPr="001125DF">
        <w:rPr>
          <w:rFonts w:ascii="仿宋" w:eastAsia="仿宋" w:hAnsi="仿宋" w:cs="仿宋"/>
          <w:sz w:val="32"/>
          <w:szCs w:val="32"/>
        </w:rPr>
        <w:t>50</w:t>
      </w:r>
      <w:r w:rsidRPr="001125DF">
        <w:rPr>
          <w:rFonts w:ascii="仿宋" w:eastAsia="仿宋" w:hAnsi="仿宋" w:cs="仿宋" w:hint="eastAsia"/>
          <w:sz w:val="32"/>
          <w:szCs w:val="32"/>
        </w:rPr>
        <w:t>秒视为不达标。</w:t>
      </w:r>
    </w:p>
    <w:p w14:paraId="0320F053" w14:textId="77777777" w:rsidR="00D52571" w:rsidRPr="001125DF" w:rsidRDefault="00D52571" w:rsidP="00D5257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125DF">
        <w:rPr>
          <w:rFonts w:ascii="仿宋" w:eastAsia="仿宋" w:hAnsi="仿宋" w:cs="仿宋" w:hint="eastAsia"/>
          <w:sz w:val="32"/>
          <w:szCs w:val="32"/>
        </w:rPr>
        <w:t>（3）男子运动员翻轮胎完成时间限定为≤</w:t>
      </w:r>
      <w:r w:rsidRPr="001125DF">
        <w:rPr>
          <w:rFonts w:ascii="仿宋" w:eastAsia="仿宋" w:hAnsi="仿宋" w:cs="仿宋"/>
          <w:sz w:val="32"/>
          <w:szCs w:val="32"/>
        </w:rPr>
        <w:t>40</w:t>
      </w:r>
      <w:r w:rsidRPr="001125DF">
        <w:rPr>
          <w:rFonts w:ascii="仿宋" w:eastAsia="仿宋" w:hAnsi="仿宋" w:cs="仿宋" w:hint="eastAsia"/>
          <w:sz w:val="32"/>
          <w:szCs w:val="32"/>
        </w:rPr>
        <w:t>秒，超过</w:t>
      </w:r>
      <w:r w:rsidRPr="001125DF">
        <w:rPr>
          <w:rFonts w:ascii="仿宋" w:eastAsia="仿宋" w:hAnsi="仿宋" w:cs="仿宋"/>
          <w:sz w:val="32"/>
          <w:szCs w:val="32"/>
        </w:rPr>
        <w:t>40</w:t>
      </w:r>
      <w:r w:rsidRPr="001125DF">
        <w:rPr>
          <w:rFonts w:ascii="仿宋" w:eastAsia="仿宋" w:hAnsi="仿宋" w:cs="仿宋" w:hint="eastAsia"/>
          <w:sz w:val="32"/>
          <w:szCs w:val="32"/>
        </w:rPr>
        <w:t>秒视为不达标。</w:t>
      </w:r>
    </w:p>
    <w:p w14:paraId="21B05222" w14:textId="77777777" w:rsidR="00D52571" w:rsidRDefault="00D52571" w:rsidP="00D52571">
      <w:pPr>
        <w:widowControl/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.轮胎重量要求：</w:t>
      </w:r>
    </w:p>
    <w:p w14:paraId="044B9BC1" w14:textId="77777777" w:rsidR="00D52571" w:rsidRDefault="00D52571" w:rsidP="00D52571">
      <w:pPr>
        <w:jc w:val="center"/>
        <w:rPr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表3 </w:t>
      </w:r>
      <w:r>
        <w:rPr>
          <w:rFonts w:hint="eastAsia"/>
          <w:b/>
          <w:bCs/>
          <w:sz w:val="28"/>
          <w:szCs w:val="28"/>
        </w:rPr>
        <w:t>女子所用轮胎重量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8"/>
        <w:gridCol w:w="2774"/>
        <w:gridCol w:w="2754"/>
      </w:tblGrid>
      <w:tr w:rsidR="00D52571" w14:paraId="0FF89154" w14:textId="77777777" w:rsidTr="00EB4CA4">
        <w:tc>
          <w:tcPr>
            <w:tcW w:w="2840" w:type="dxa"/>
          </w:tcPr>
          <w:p w14:paraId="63A2E479" w14:textId="77777777" w:rsidR="00D52571" w:rsidRDefault="00D52571" w:rsidP="00EB4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2841" w:type="dxa"/>
          </w:tcPr>
          <w:p w14:paraId="7B23D9FC" w14:textId="77777777" w:rsidR="00D52571" w:rsidRDefault="00D52571" w:rsidP="00EB4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负重标准（</w:t>
            </w:r>
            <w:r>
              <w:rPr>
                <w:rFonts w:hint="eastAsia"/>
                <w:b/>
                <w:bCs/>
                <w:sz w:val="28"/>
                <w:szCs w:val="28"/>
              </w:rPr>
              <w:t>kg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841" w:type="dxa"/>
          </w:tcPr>
          <w:p w14:paraId="296E8532" w14:textId="77777777" w:rsidR="00D52571" w:rsidRDefault="00D52571" w:rsidP="00EB4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52571" w14:paraId="406BD6E9" w14:textId="77777777" w:rsidTr="00EB4CA4">
        <w:tc>
          <w:tcPr>
            <w:tcW w:w="2840" w:type="dxa"/>
          </w:tcPr>
          <w:p w14:paraId="4DEC05E7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-48kg</w:t>
            </w:r>
          </w:p>
        </w:tc>
        <w:tc>
          <w:tcPr>
            <w:tcW w:w="2841" w:type="dxa"/>
          </w:tcPr>
          <w:p w14:paraId="72AB4635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841" w:type="dxa"/>
          </w:tcPr>
          <w:p w14:paraId="2FB1508C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15B33DF1" w14:textId="77777777" w:rsidTr="00EB4CA4">
        <w:tc>
          <w:tcPr>
            <w:tcW w:w="2840" w:type="dxa"/>
          </w:tcPr>
          <w:p w14:paraId="04209080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-52kg</w:t>
            </w:r>
          </w:p>
        </w:tc>
        <w:tc>
          <w:tcPr>
            <w:tcW w:w="2841" w:type="dxa"/>
          </w:tcPr>
          <w:p w14:paraId="70542888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841" w:type="dxa"/>
          </w:tcPr>
          <w:p w14:paraId="67A3E5C9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27527633" w14:textId="77777777" w:rsidTr="00EB4CA4">
        <w:tc>
          <w:tcPr>
            <w:tcW w:w="2840" w:type="dxa"/>
          </w:tcPr>
          <w:p w14:paraId="185C0BF0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-57kg</w:t>
            </w:r>
          </w:p>
        </w:tc>
        <w:tc>
          <w:tcPr>
            <w:tcW w:w="2841" w:type="dxa"/>
          </w:tcPr>
          <w:p w14:paraId="1E42B14F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2841" w:type="dxa"/>
          </w:tcPr>
          <w:p w14:paraId="7F98E33C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751299CD" w14:textId="77777777" w:rsidTr="00EB4CA4">
        <w:tc>
          <w:tcPr>
            <w:tcW w:w="2840" w:type="dxa"/>
          </w:tcPr>
          <w:p w14:paraId="218D50AE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-63kg</w:t>
            </w:r>
          </w:p>
        </w:tc>
        <w:tc>
          <w:tcPr>
            <w:tcW w:w="2841" w:type="dxa"/>
          </w:tcPr>
          <w:p w14:paraId="455CE7FF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841" w:type="dxa"/>
          </w:tcPr>
          <w:p w14:paraId="183CF1BD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27C2CD01" w14:textId="77777777" w:rsidTr="00EB4CA4">
        <w:tc>
          <w:tcPr>
            <w:tcW w:w="2840" w:type="dxa"/>
          </w:tcPr>
          <w:p w14:paraId="65A34BE0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-70kg</w:t>
            </w:r>
          </w:p>
        </w:tc>
        <w:tc>
          <w:tcPr>
            <w:tcW w:w="2841" w:type="dxa"/>
          </w:tcPr>
          <w:p w14:paraId="44A2BAB3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841" w:type="dxa"/>
          </w:tcPr>
          <w:p w14:paraId="31E13534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126D5979" w14:textId="77777777" w:rsidTr="00EB4CA4">
        <w:tc>
          <w:tcPr>
            <w:tcW w:w="2840" w:type="dxa"/>
          </w:tcPr>
          <w:p w14:paraId="773F7348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-78kg</w:t>
            </w:r>
          </w:p>
        </w:tc>
        <w:tc>
          <w:tcPr>
            <w:tcW w:w="2841" w:type="dxa"/>
          </w:tcPr>
          <w:p w14:paraId="58367BC7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841" w:type="dxa"/>
          </w:tcPr>
          <w:p w14:paraId="3D376D6A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451C10A7" w14:textId="77777777" w:rsidTr="00EB4CA4">
        <w:tc>
          <w:tcPr>
            <w:tcW w:w="2840" w:type="dxa"/>
          </w:tcPr>
          <w:p w14:paraId="080E21E5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+78kg</w:t>
            </w:r>
          </w:p>
        </w:tc>
        <w:tc>
          <w:tcPr>
            <w:tcW w:w="2841" w:type="dxa"/>
          </w:tcPr>
          <w:p w14:paraId="213704BE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2841" w:type="dxa"/>
          </w:tcPr>
          <w:p w14:paraId="56BDA97D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B7B440" w14:textId="77777777" w:rsidR="00D52571" w:rsidRDefault="00D52571" w:rsidP="00D52571">
      <w:pPr>
        <w:ind w:firstLineChars="200" w:firstLine="56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 男子所用轮胎重量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1"/>
        <w:gridCol w:w="2773"/>
        <w:gridCol w:w="2752"/>
      </w:tblGrid>
      <w:tr w:rsidR="00D52571" w14:paraId="4AF9DE48" w14:textId="77777777" w:rsidTr="00EB4CA4">
        <w:tc>
          <w:tcPr>
            <w:tcW w:w="2840" w:type="dxa"/>
          </w:tcPr>
          <w:p w14:paraId="028AF670" w14:textId="77777777" w:rsidR="00D52571" w:rsidRDefault="00D52571" w:rsidP="00EB4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2841" w:type="dxa"/>
          </w:tcPr>
          <w:p w14:paraId="281CCB7B" w14:textId="77777777" w:rsidR="00D52571" w:rsidRDefault="00D52571" w:rsidP="00EB4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负重标准（</w:t>
            </w:r>
            <w:r>
              <w:rPr>
                <w:rFonts w:hint="eastAsia"/>
                <w:b/>
                <w:bCs/>
                <w:sz w:val="28"/>
                <w:szCs w:val="28"/>
              </w:rPr>
              <w:t>kg</w:t>
            </w:r>
            <w:r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841" w:type="dxa"/>
          </w:tcPr>
          <w:p w14:paraId="73B6E847" w14:textId="77777777" w:rsidR="00D52571" w:rsidRDefault="00D52571" w:rsidP="00EB4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52571" w14:paraId="0EBD5E2D" w14:textId="77777777" w:rsidTr="00EB4CA4">
        <w:tc>
          <w:tcPr>
            <w:tcW w:w="2840" w:type="dxa"/>
          </w:tcPr>
          <w:p w14:paraId="6ED15EF9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-60kg</w:t>
            </w:r>
          </w:p>
        </w:tc>
        <w:tc>
          <w:tcPr>
            <w:tcW w:w="2841" w:type="dxa"/>
          </w:tcPr>
          <w:p w14:paraId="71356918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290DBAA0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0E036FFA" w14:textId="77777777" w:rsidTr="00EB4CA4">
        <w:tc>
          <w:tcPr>
            <w:tcW w:w="2840" w:type="dxa"/>
          </w:tcPr>
          <w:p w14:paraId="11D293DB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-66kg</w:t>
            </w:r>
          </w:p>
        </w:tc>
        <w:tc>
          <w:tcPr>
            <w:tcW w:w="2841" w:type="dxa"/>
          </w:tcPr>
          <w:p w14:paraId="567EF22D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5F1D9C56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7751F1C9" w14:textId="77777777" w:rsidTr="00EB4CA4">
        <w:tc>
          <w:tcPr>
            <w:tcW w:w="2840" w:type="dxa"/>
          </w:tcPr>
          <w:p w14:paraId="34EB9067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-73kg</w:t>
            </w:r>
          </w:p>
        </w:tc>
        <w:tc>
          <w:tcPr>
            <w:tcW w:w="2841" w:type="dxa"/>
          </w:tcPr>
          <w:p w14:paraId="4C0F9D4D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0E1283AB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5015FBD0" w14:textId="77777777" w:rsidTr="00EB4CA4">
        <w:tc>
          <w:tcPr>
            <w:tcW w:w="2840" w:type="dxa"/>
          </w:tcPr>
          <w:p w14:paraId="1DB5B4D7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-81kg</w:t>
            </w:r>
          </w:p>
        </w:tc>
        <w:tc>
          <w:tcPr>
            <w:tcW w:w="2841" w:type="dxa"/>
          </w:tcPr>
          <w:p w14:paraId="5EE769A8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6ECD2BCB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48FD63C0" w14:textId="77777777" w:rsidTr="00EB4CA4">
        <w:tc>
          <w:tcPr>
            <w:tcW w:w="2840" w:type="dxa"/>
          </w:tcPr>
          <w:p w14:paraId="766A3825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-90kg</w:t>
            </w:r>
          </w:p>
        </w:tc>
        <w:tc>
          <w:tcPr>
            <w:tcW w:w="2841" w:type="dxa"/>
          </w:tcPr>
          <w:p w14:paraId="63F8DE9F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5D816B47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32620903" w14:textId="77777777" w:rsidTr="00EB4CA4">
        <w:tc>
          <w:tcPr>
            <w:tcW w:w="2840" w:type="dxa"/>
          </w:tcPr>
          <w:p w14:paraId="3BE8983D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-100kg</w:t>
            </w:r>
          </w:p>
        </w:tc>
        <w:tc>
          <w:tcPr>
            <w:tcW w:w="2841" w:type="dxa"/>
          </w:tcPr>
          <w:p w14:paraId="65252DAE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5E565E07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  <w:tr w:rsidR="00D52571" w14:paraId="7855FD19" w14:textId="77777777" w:rsidTr="00EB4CA4">
        <w:tc>
          <w:tcPr>
            <w:tcW w:w="2840" w:type="dxa"/>
          </w:tcPr>
          <w:p w14:paraId="76008317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+100kg</w:t>
            </w:r>
          </w:p>
        </w:tc>
        <w:tc>
          <w:tcPr>
            <w:tcW w:w="2841" w:type="dxa"/>
          </w:tcPr>
          <w:p w14:paraId="0CB202BE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14:paraId="241FF064" w14:textId="77777777" w:rsidR="00D52571" w:rsidRDefault="00D52571" w:rsidP="00EB4CA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DBA0F2" w14:textId="77777777" w:rsidR="00D52571" w:rsidRDefault="00D52571" w:rsidP="00D5257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3.翻轮胎动作图示</w:t>
      </w:r>
    </w:p>
    <w:p w14:paraId="25BA16F1" w14:textId="77777777" w:rsidR="00D52571" w:rsidRDefault="00D52571" w:rsidP="00D5257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1AC1471B" wp14:editId="03D194A1">
            <wp:extent cx="1854835" cy="1391285"/>
            <wp:effectExtent l="0" t="0" r="5715" b="12065"/>
            <wp:docPr id="6" name="图片 6" descr="0af53b192fa046ff2da78ef10e2e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af53b192fa046ff2da78ef10e2e74b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483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 wp14:anchorId="1A3F9259" wp14:editId="13DE1A1B">
            <wp:extent cx="1860550" cy="1395730"/>
            <wp:effectExtent l="0" t="0" r="1270" b="6350"/>
            <wp:docPr id="7" name="图片 7" descr="6dd3282d7a4e4ca67e4e6e76bdd2d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dd3282d7a4e4ca67e4e6e76bdd2d7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05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EE9C6" w14:textId="77777777" w:rsidR="00D52571" w:rsidRPr="00F67EA6" w:rsidRDefault="00D52571" w:rsidP="00D52571">
      <w:pPr>
        <w:ind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图六 翻轮胎预备式 图七 翻转轮胎</w:t>
      </w:r>
    </w:p>
    <w:p w14:paraId="386B9D28" w14:textId="3EA0ADE8" w:rsidR="00EF12E6" w:rsidRPr="00D52571" w:rsidRDefault="00EF12E6"/>
    <w:sectPr w:rsidR="00EF12E6" w:rsidRPr="00D52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37F6" w14:textId="77777777" w:rsidR="00346B3D" w:rsidRDefault="00346B3D" w:rsidP="00D52571">
      <w:r>
        <w:separator/>
      </w:r>
    </w:p>
  </w:endnote>
  <w:endnote w:type="continuationSeparator" w:id="0">
    <w:p w14:paraId="35104248" w14:textId="77777777" w:rsidR="00346B3D" w:rsidRDefault="00346B3D" w:rsidP="00D5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B44FF" w14:textId="77777777" w:rsidR="00346B3D" w:rsidRDefault="00346B3D" w:rsidP="00D52571">
      <w:r>
        <w:separator/>
      </w:r>
    </w:p>
  </w:footnote>
  <w:footnote w:type="continuationSeparator" w:id="0">
    <w:p w14:paraId="338B1729" w14:textId="77777777" w:rsidR="00346B3D" w:rsidRDefault="00346B3D" w:rsidP="00D5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56"/>
    <w:rsid w:val="00346B3D"/>
    <w:rsid w:val="00781D56"/>
    <w:rsid w:val="00D52571"/>
    <w:rsid w:val="00E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8CE65"/>
  <w15:chartTrackingRefBased/>
  <w15:docId w15:val="{3A0955BA-FC6E-44AF-83C6-342ED4A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5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5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571"/>
    <w:rPr>
      <w:sz w:val="18"/>
      <w:szCs w:val="18"/>
    </w:rPr>
  </w:style>
  <w:style w:type="table" w:styleId="a7">
    <w:name w:val="Table Grid"/>
    <w:basedOn w:val="a1"/>
    <w:qFormat/>
    <w:rsid w:val="00D5257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严</dc:creator>
  <cp:keywords/>
  <dc:description/>
  <cp:lastModifiedBy>李 严</cp:lastModifiedBy>
  <cp:revision>2</cp:revision>
  <dcterms:created xsi:type="dcterms:W3CDTF">2021-03-16T04:50:00Z</dcterms:created>
  <dcterms:modified xsi:type="dcterms:W3CDTF">2021-03-16T04:51:00Z</dcterms:modified>
</cp:coreProperties>
</file>