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3EEA8" w14:textId="3920F7B0" w:rsidR="00F37B9C" w:rsidRPr="0080518E" w:rsidRDefault="00F37B9C" w:rsidP="00F37B9C">
      <w:pPr>
        <w:jc w:val="center"/>
        <w:rPr>
          <w:rFonts w:ascii="方正小标宋_GBK" w:eastAsia="方正小标宋_GBK"/>
          <w:bCs/>
          <w:sz w:val="36"/>
          <w:szCs w:val="36"/>
        </w:rPr>
      </w:pPr>
      <w:r w:rsidRPr="0080518E">
        <w:rPr>
          <w:rFonts w:ascii="方正小标宋_GBK" w:eastAsia="方正小标宋_GBK" w:hint="eastAsia"/>
          <w:bCs/>
          <w:sz w:val="36"/>
          <w:szCs w:val="36"/>
        </w:rPr>
        <w:t>第十四届全国运动会网球</w:t>
      </w:r>
      <w:r w:rsidR="0076165A" w:rsidRPr="0080518E">
        <w:rPr>
          <w:rFonts w:ascii="方正小标宋_GBK" w:eastAsia="方正小标宋_GBK" w:hint="eastAsia"/>
          <w:bCs/>
          <w:sz w:val="36"/>
          <w:szCs w:val="36"/>
        </w:rPr>
        <w:t>项目</w:t>
      </w:r>
      <w:r w:rsidRPr="0080518E">
        <w:rPr>
          <w:rFonts w:ascii="方正小标宋_GBK" w:eastAsia="方正小标宋_GBK" w:hint="eastAsia"/>
          <w:bCs/>
          <w:sz w:val="36"/>
          <w:szCs w:val="36"/>
        </w:rPr>
        <w:t>竞赛规程</w:t>
      </w:r>
    </w:p>
    <w:p w14:paraId="2B5E749F" w14:textId="3904EB50" w:rsidR="00F0576D" w:rsidRPr="00D9483B" w:rsidRDefault="00F37B9C" w:rsidP="00F37B9C">
      <w:pPr>
        <w:jc w:val="center"/>
        <w:rPr>
          <w:rFonts w:ascii="方正小标宋_GBK" w:eastAsia="方正小标宋_GBK"/>
          <w:bCs/>
          <w:sz w:val="36"/>
          <w:szCs w:val="36"/>
        </w:rPr>
      </w:pPr>
      <w:r w:rsidRPr="0080518E">
        <w:rPr>
          <w:rFonts w:ascii="方正小标宋_GBK" w:eastAsia="方正小标宋_GBK" w:hint="eastAsia"/>
          <w:bCs/>
          <w:sz w:val="36"/>
          <w:szCs w:val="36"/>
        </w:rPr>
        <w:t>（</w:t>
      </w:r>
      <w:r w:rsidR="004668DB" w:rsidRPr="0080518E">
        <w:rPr>
          <w:rFonts w:ascii="方正小标宋_GBK" w:eastAsia="方正小标宋_GBK" w:hint="eastAsia"/>
          <w:bCs/>
          <w:sz w:val="36"/>
          <w:szCs w:val="36"/>
        </w:rPr>
        <w:t>草案</w:t>
      </w:r>
      <w:r w:rsidRPr="0080518E">
        <w:rPr>
          <w:rFonts w:ascii="方正小标宋_GBK" w:eastAsia="方正小标宋_GBK" w:hint="eastAsia"/>
          <w:bCs/>
          <w:sz w:val="36"/>
          <w:szCs w:val="36"/>
        </w:rPr>
        <w:t>）</w:t>
      </w:r>
      <w:bookmarkStart w:id="0" w:name="_GoBack"/>
      <w:bookmarkEnd w:id="0"/>
    </w:p>
    <w:p w14:paraId="730EC682" w14:textId="2413488D"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一、竞赛项目</w:t>
      </w:r>
    </w:p>
    <w:p w14:paraId="18E266BC"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男子单打、女子单打、男子双打、女子双打、混合双打。</w:t>
      </w:r>
    </w:p>
    <w:p w14:paraId="408BF75D"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二、运动员资格</w:t>
      </w:r>
    </w:p>
    <w:p w14:paraId="549D860C"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（一）符合《第十四届全国运动会运动员代表资格规定》（</w:t>
      </w:r>
      <w:proofErr w:type="gramStart"/>
      <w:r w:rsidRPr="00D9483B">
        <w:rPr>
          <w:rFonts w:ascii="仿宋" w:eastAsia="仿宋" w:hAnsi="仿宋" w:hint="eastAsia"/>
          <w:sz w:val="32"/>
          <w:szCs w:val="32"/>
        </w:rPr>
        <w:t>体竞字</w:t>
      </w:r>
      <w:proofErr w:type="gramEnd"/>
      <w:r w:rsidRPr="00D9483B">
        <w:rPr>
          <w:rFonts w:ascii="仿宋" w:eastAsia="仿宋" w:hAnsi="仿宋" w:hint="eastAsia"/>
          <w:sz w:val="32"/>
          <w:szCs w:val="32"/>
        </w:rPr>
        <w:t>〔2018〕128号）的有关要求。</w:t>
      </w:r>
    </w:p>
    <w:p w14:paraId="3A2C5D57" w14:textId="55F0C908"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（二）符合</w:t>
      </w:r>
      <w:r w:rsidR="00930CF1" w:rsidRPr="00D9483B">
        <w:rPr>
          <w:rFonts w:ascii="仿宋_GB2312" w:eastAsia="仿宋_GB2312" w:hint="eastAsia"/>
          <w:kern w:val="0"/>
          <w:sz w:val="32"/>
          <w:szCs w:val="32"/>
        </w:rPr>
        <w:t>《体育总局办公厅关于印发中华人民共和国第十四届运动会竞赛规程总则的通知》（</w:t>
      </w:r>
      <w:proofErr w:type="gramStart"/>
      <w:r w:rsidR="00930CF1" w:rsidRPr="00D9483B">
        <w:rPr>
          <w:rFonts w:ascii="仿宋_GB2312" w:eastAsia="仿宋_GB2312" w:hint="eastAsia"/>
          <w:kern w:val="0"/>
          <w:sz w:val="32"/>
          <w:szCs w:val="32"/>
        </w:rPr>
        <w:t>体竞字</w:t>
      </w:r>
      <w:proofErr w:type="gramEnd"/>
      <w:r w:rsidR="00930CF1" w:rsidRPr="00D9483B">
        <w:rPr>
          <w:rFonts w:ascii="仿宋_GB2312" w:eastAsia="仿宋_GB2312" w:hint="eastAsia"/>
          <w:kern w:val="0"/>
          <w:sz w:val="32"/>
          <w:szCs w:val="32"/>
        </w:rPr>
        <w:t>〔2019〕121号）和《体育总局办公厅关于印发中华人民共和国第十四届运动会竞赛规程总则补充规定的通知》（</w:t>
      </w:r>
      <w:proofErr w:type="gramStart"/>
      <w:r w:rsidR="00930CF1" w:rsidRPr="00D9483B">
        <w:rPr>
          <w:rFonts w:ascii="仿宋_GB2312" w:eastAsia="仿宋_GB2312" w:hint="eastAsia"/>
          <w:kern w:val="0"/>
          <w:sz w:val="32"/>
          <w:szCs w:val="32"/>
        </w:rPr>
        <w:t>体竞字</w:t>
      </w:r>
      <w:proofErr w:type="gramEnd"/>
      <w:r w:rsidR="00930CF1" w:rsidRPr="00D9483B">
        <w:rPr>
          <w:rFonts w:ascii="仿宋_GB2312" w:eastAsia="仿宋_GB2312" w:hint="eastAsia"/>
          <w:kern w:val="0"/>
          <w:sz w:val="32"/>
          <w:szCs w:val="32"/>
        </w:rPr>
        <w:t>〔2020〕168号）</w:t>
      </w:r>
      <w:r w:rsidRPr="00D9483B">
        <w:rPr>
          <w:rFonts w:ascii="仿宋" w:eastAsia="仿宋" w:hAnsi="仿宋" w:hint="eastAsia"/>
          <w:sz w:val="32"/>
          <w:szCs w:val="32"/>
        </w:rPr>
        <w:t>的有关规定。</w:t>
      </w:r>
    </w:p>
    <w:p w14:paraId="5305AA6C" w14:textId="21758949"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（三）体能测试成绩及格以上</w:t>
      </w:r>
      <w:r w:rsidR="00930CF1" w:rsidRPr="00D9483B">
        <w:rPr>
          <w:rFonts w:ascii="仿宋" w:eastAsia="仿宋" w:hAnsi="仿宋" w:hint="eastAsia"/>
          <w:sz w:val="32"/>
          <w:szCs w:val="32"/>
        </w:rPr>
        <w:t>可参加资格赛和决赛</w:t>
      </w:r>
      <w:r w:rsidRPr="00D9483B">
        <w:rPr>
          <w:rFonts w:ascii="仿宋" w:eastAsia="仿宋" w:hAnsi="仿宋" w:hint="eastAsia"/>
          <w:sz w:val="32"/>
          <w:szCs w:val="32"/>
        </w:rPr>
        <w:t>，</w:t>
      </w:r>
      <w:r w:rsidR="00930CF1" w:rsidRPr="00D9483B">
        <w:rPr>
          <w:rFonts w:ascii="仿宋" w:eastAsia="仿宋" w:hAnsi="仿宋" w:hint="eastAsia"/>
          <w:sz w:val="32"/>
          <w:szCs w:val="32"/>
        </w:rPr>
        <w:t>体能测试方案详见附件</w:t>
      </w:r>
      <w:r w:rsidR="00644CD0" w:rsidRPr="00D9483B">
        <w:rPr>
          <w:rFonts w:ascii="仿宋" w:eastAsia="仿宋" w:hAnsi="仿宋" w:hint="eastAsia"/>
          <w:sz w:val="32"/>
          <w:szCs w:val="32"/>
        </w:rPr>
        <w:t>1</w:t>
      </w:r>
      <w:r w:rsidRPr="00D9483B">
        <w:rPr>
          <w:rFonts w:ascii="仿宋" w:eastAsia="仿宋" w:hAnsi="仿宋" w:hint="eastAsia"/>
          <w:sz w:val="32"/>
          <w:szCs w:val="32"/>
        </w:rPr>
        <w:t>。</w:t>
      </w:r>
    </w:p>
    <w:p w14:paraId="7739F155" w14:textId="141F663B"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（四）符合《体育总局办公厅关于配合做好全军专业体育力量调整改革工作的通知》（</w:t>
      </w:r>
      <w:proofErr w:type="gramStart"/>
      <w:r w:rsidRPr="00D9483B">
        <w:rPr>
          <w:rFonts w:ascii="仿宋" w:eastAsia="仿宋" w:hAnsi="仿宋" w:hint="eastAsia"/>
          <w:sz w:val="32"/>
          <w:szCs w:val="32"/>
        </w:rPr>
        <w:t>体竞字</w:t>
      </w:r>
      <w:proofErr w:type="gramEnd"/>
      <w:r w:rsidRPr="00D9483B">
        <w:rPr>
          <w:rFonts w:ascii="仿宋" w:eastAsia="仿宋" w:hAnsi="仿宋" w:hint="eastAsia"/>
          <w:sz w:val="32"/>
          <w:szCs w:val="32"/>
        </w:rPr>
        <w:t>〔2020〕176号）的有关规定。</w:t>
      </w:r>
    </w:p>
    <w:p w14:paraId="04EC345B" w14:textId="58D9F2AF"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（五）各项目参赛运动员须年满14周岁（资格赛签到截止日前）。</w:t>
      </w:r>
    </w:p>
    <w:p w14:paraId="74A13EE1"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三、参加办法</w:t>
      </w:r>
    </w:p>
    <w:p w14:paraId="68F623F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（一）报名人数</w:t>
      </w:r>
    </w:p>
    <w:p w14:paraId="45CDA519"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各单位报名参赛人数最多为男、女各6名运动员，各小</w:t>
      </w:r>
      <w:r w:rsidRPr="00D9483B">
        <w:rPr>
          <w:rFonts w:ascii="仿宋" w:eastAsia="仿宋" w:hAnsi="仿宋" w:hint="eastAsia"/>
          <w:sz w:val="32"/>
          <w:szCs w:val="32"/>
        </w:rPr>
        <w:lastRenderedPageBreak/>
        <w:t>项报名人数分别为：</w:t>
      </w:r>
    </w:p>
    <w:p w14:paraId="7D439408"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男子单打4名</w:t>
      </w:r>
    </w:p>
    <w:p w14:paraId="249302F3"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女子单打4名</w:t>
      </w:r>
    </w:p>
    <w:p w14:paraId="36E4EA7C"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男子双打2对</w:t>
      </w:r>
    </w:p>
    <w:p w14:paraId="07047875"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女子双打2对</w:t>
      </w:r>
    </w:p>
    <w:p w14:paraId="518DD913"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混合双打2对</w:t>
      </w:r>
    </w:p>
    <w:p w14:paraId="49CD8D1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（二）奥运组合队</w:t>
      </w:r>
    </w:p>
    <w:p w14:paraId="6DA96C83" w14:textId="25C60B24" w:rsidR="00F37B9C" w:rsidRPr="00D9483B" w:rsidRDefault="00644CD0" w:rsidP="00F37B9C">
      <w:pPr>
        <w:ind w:firstLineChars="200" w:firstLine="640"/>
        <w:rPr>
          <w:rFonts w:ascii="仿宋" w:eastAsia="仿宋" w:hAnsi="仿宋"/>
          <w:sz w:val="32"/>
          <w:szCs w:val="32"/>
        </w:rPr>
      </w:pPr>
      <w:r w:rsidRPr="00D9483B">
        <w:rPr>
          <w:rFonts w:ascii="仿宋" w:eastAsia="仿宋" w:hAnsi="仿宋" w:hint="eastAsia"/>
          <w:sz w:val="32"/>
          <w:szCs w:val="32"/>
        </w:rPr>
        <w:t>参加</w:t>
      </w:r>
      <w:r w:rsidR="00F37B9C" w:rsidRPr="00D9483B">
        <w:rPr>
          <w:rFonts w:ascii="仿宋" w:eastAsia="仿宋" w:hAnsi="仿宋" w:hint="eastAsia"/>
          <w:sz w:val="32"/>
          <w:szCs w:val="32"/>
        </w:rPr>
        <w:t>东京奥运会双打</w:t>
      </w:r>
      <w:r w:rsidRPr="00D9483B">
        <w:rPr>
          <w:rFonts w:ascii="仿宋" w:eastAsia="仿宋" w:hAnsi="仿宋" w:hint="eastAsia"/>
          <w:sz w:val="32"/>
          <w:szCs w:val="32"/>
        </w:rPr>
        <w:t>比赛</w:t>
      </w:r>
      <w:r w:rsidR="00F37B9C" w:rsidRPr="00D9483B">
        <w:rPr>
          <w:rFonts w:ascii="仿宋" w:eastAsia="仿宋" w:hAnsi="仿宋" w:hint="eastAsia"/>
          <w:sz w:val="32"/>
          <w:szCs w:val="32"/>
        </w:rPr>
        <w:t>的运动员，其代表单位可以原组合或重新组合参加十四运同一</w:t>
      </w:r>
      <w:r w:rsidRPr="00D9483B">
        <w:rPr>
          <w:rFonts w:ascii="仿宋" w:eastAsia="仿宋" w:hAnsi="仿宋" w:hint="eastAsia"/>
          <w:sz w:val="32"/>
          <w:szCs w:val="32"/>
        </w:rPr>
        <w:t>小项</w:t>
      </w:r>
      <w:r w:rsidR="00F37B9C" w:rsidRPr="00D9483B">
        <w:rPr>
          <w:rFonts w:ascii="仿宋" w:eastAsia="仿宋" w:hAnsi="仿宋" w:hint="eastAsia"/>
          <w:sz w:val="32"/>
          <w:szCs w:val="32"/>
        </w:rPr>
        <w:t>决赛。</w:t>
      </w:r>
    </w:p>
    <w:p w14:paraId="17B4C54B" w14:textId="4E6E592F"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（三）参加资格赛的单位，可</w:t>
      </w:r>
      <w:proofErr w:type="gramStart"/>
      <w:r w:rsidRPr="00D9483B">
        <w:rPr>
          <w:rFonts w:ascii="仿宋" w:eastAsia="仿宋" w:hAnsi="仿宋" w:hint="eastAsia"/>
          <w:sz w:val="32"/>
          <w:szCs w:val="32"/>
        </w:rPr>
        <w:t>报领队</w:t>
      </w:r>
      <w:proofErr w:type="gramEnd"/>
      <w:r w:rsidRPr="00D9483B">
        <w:rPr>
          <w:rFonts w:ascii="仿宋" w:eastAsia="仿宋" w:hAnsi="仿宋" w:hint="eastAsia"/>
          <w:sz w:val="32"/>
          <w:szCs w:val="32"/>
        </w:rPr>
        <w:t>1名，男、女队教练员各1名。决赛阶段运动队官员按照</w:t>
      </w:r>
      <w:r w:rsidR="00930CF1" w:rsidRPr="00D9483B">
        <w:rPr>
          <w:rFonts w:ascii="仿宋_GB2312" w:eastAsia="仿宋_GB2312" w:hint="eastAsia"/>
          <w:kern w:val="0"/>
          <w:sz w:val="32"/>
          <w:szCs w:val="32"/>
        </w:rPr>
        <w:t>《体育总局办公厅关于印发中华人民共和国第十四届运动会竞赛规程总则的通知》（</w:t>
      </w:r>
      <w:proofErr w:type="gramStart"/>
      <w:r w:rsidR="00930CF1" w:rsidRPr="00D9483B">
        <w:rPr>
          <w:rFonts w:ascii="仿宋_GB2312" w:eastAsia="仿宋_GB2312" w:hint="eastAsia"/>
          <w:kern w:val="0"/>
          <w:sz w:val="32"/>
          <w:szCs w:val="32"/>
        </w:rPr>
        <w:t>体竞字</w:t>
      </w:r>
      <w:proofErr w:type="gramEnd"/>
      <w:r w:rsidR="00930CF1" w:rsidRPr="00D9483B">
        <w:rPr>
          <w:rFonts w:ascii="仿宋_GB2312" w:eastAsia="仿宋_GB2312" w:hint="eastAsia"/>
          <w:kern w:val="0"/>
          <w:sz w:val="32"/>
          <w:szCs w:val="32"/>
        </w:rPr>
        <w:t>〔2019〕121号）第三条第（三）</w:t>
      </w:r>
      <w:proofErr w:type="gramStart"/>
      <w:r w:rsidR="00930CF1" w:rsidRPr="00D9483B">
        <w:rPr>
          <w:rFonts w:ascii="仿宋_GB2312" w:eastAsia="仿宋_GB2312" w:hint="eastAsia"/>
          <w:kern w:val="0"/>
          <w:sz w:val="32"/>
          <w:szCs w:val="32"/>
        </w:rPr>
        <w:t>项</w:t>
      </w:r>
      <w:r w:rsidRPr="00D9483B">
        <w:rPr>
          <w:rFonts w:ascii="仿宋" w:eastAsia="仿宋" w:hAnsi="仿宋" w:hint="eastAsia"/>
          <w:sz w:val="32"/>
          <w:szCs w:val="32"/>
        </w:rPr>
        <w:t>相关</w:t>
      </w:r>
      <w:proofErr w:type="gramEnd"/>
      <w:r w:rsidRPr="00D9483B">
        <w:rPr>
          <w:rFonts w:ascii="仿宋" w:eastAsia="仿宋" w:hAnsi="仿宋" w:hint="eastAsia"/>
          <w:sz w:val="32"/>
          <w:szCs w:val="32"/>
        </w:rPr>
        <w:t>规定，由各代表团统一分配。</w:t>
      </w:r>
    </w:p>
    <w:p w14:paraId="0D0190B6"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四、竞赛办法</w:t>
      </w:r>
    </w:p>
    <w:p w14:paraId="10194E04"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（一）比赛办法</w:t>
      </w:r>
    </w:p>
    <w:p w14:paraId="35D2B643"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1、比赛分为资格赛和决赛两个阶段进行。</w:t>
      </w:r>
    </w:p>
    <w:p w14:paraId="6FA6F4C4"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2、资格赛采用单淘汰及附加赛的办法，决赛采用单淘汰赛的办法。资格赛中未获得决赛资格运动员通过附加赛决出单打16名（双打/混双8对）运动员候补顺序的名单。</w:t>
      </w:r>
    </w:p>
    <w:p w14:paraId="7308E788" w14:textId="77777777" w:rsidR="00F37B9C" w:rsidRPr="0080518E" w:rsidRDefault="00F37B9C" w:rsidP="00F37B9C">
      <w:pPr>
        <w:ind w:firstLineChars="200" w:firstLine="640"/>
        <w:rPr>
          <w:rFonts w:ascii="仿宋" w:eastAsia="仿宋" w:hAnsi="仿宋"/>
          <w:color w:val="000000" w:themeColor="text1"/>
          <w:sz w:val="32"/>
          <w:szCs w:val="32"/>
        </w:rPr>
      </w:pPr>
      <w:r w:rsidRPr="0080518E">
        <w:rPr>
          <w:rFonts w:ascii="仿宋" w:eastAsia="仿宋" w:hAnsi="仿宋" w:hint="eastAsia"/>
          <w:color w:val="000000" w:themeColor="text1"/>
          <w:sz w:val="32"/>
          <w:szCs w:val="32"/>
        </w:rPr>
        <w:t>（二）体能测试</w:t>
      </w:r>
    </w:p>
    <w:p w14:paraId="37A72EA3" w14:textId="7CBEA592" w:rsidR="00F37B9C" w:rsidRPr="0080518E" w:rsidRDefault="00F37B9C" w:rsidP="00F37B9C">
      <w:pPr>
        <w:ind w:firstLineChars="200" w:firstLine="640"/>
        <w:rPr>
          <w:rFonts w:ascii="仿宋" w:eastAsia="仿宋" w:hAnsi="仿宋"/>
          <w:color w:val="000000" w:themeColor="text1"/>
          <w:sz w:val="32"/>
          <w:szCs w:val="32"/>
        </w:rPr>
      </w:pPr>
      <w:r w:rsidRPr="0080518E">
        <w:rPr>
          <w:rFonts w:ascii="仿宋" w:eastAsia="仿宋" w:hAnsi="仿宋" w:hint="eastAsia"/>
          <w:color w:val="000000" w:themeColor="text1"/>
          <w:sz w:val="32"/>
          <w:szCs w:val="32"/>
        </w:rPr>
        <w:t>体能测试在资格赛前3天进行，原则上所有参赛运动员</w:t>
      </w:r>
      <w:r w:rsidRPr="0080518E">
        <w:rPr>
          <w:rFonts w:ascii="仿宋" w:eastAsia="仿宋" w:hAnsi="仿宋" w:hint="eastAsia"/>
          <w:color w:val="000000" w:themeColor="text1"/>
          <w:sz w:val="32"/>
          <w:szCs w:val="32"/>
        </w:rPr>
        <w:lastRenderedPageBreak/>
        <w:t>均需参加测试</w:t>
      </w:r>
      <w:r w:rsidR="00B92336" w:rsidRPr="0080518E">
        <w:rPr>
          <w:rFonts w:ascii="仿宋" w:eastAsia="仿宋" w:hAnsi="仿宋" w:hint="eastAsia"/>
          <w:color w:val="000000" w:themeColor="text1"/>
          <w:sz w:val="32"/>
          <w:szCs w:val="32"/>
        </w:rPr>
        <w:t>（第一次）。鉴于部分运动员因备战奥运会或在境外参赛的特殊情况，拟组织体能测试的补测（第二次），补测在决赛报名截止日前进行（具体时间待定）。补测仅限已获得决赛资格但无法参加资格赛测试的运动员参加，</w:t>
      </w:r>
      <w:r w:rsidRPr="0080518E">
        <w:rPr>
          <w:rFonts w:ascii="仿宋" w:eastAsia="仿宋" w:hAnsi="仿宋" w:hint="eastAsia"/>
          <w:color w:val="000000" w:themeColor="text1"/>
          <w:sz w:val="32"/>
          <w:szCs w:val="32"/>
        </w:rPr>
        <w:t>且须国家队或其注册单位提供资格赛期间未在国内的证明。香港和澳门特别行政区代表队不参加体能测试。</w:t>
      </w:r>
    </w:p>
    <w:p w14:paraId="23B50227"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（三）决赛资格的产生</w:t>
      </w:r>
    </w:p>
    <w:p w14:paraId="72204AF6" w14:textId="3E41F00B"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决赛资格按以下顺序和办法产生</w:t>
      </w:r>
      <w:r w:rsidR="00B35B25" w:rsidRPr="00D9483B">
        <w:rPr>
          <w:rFonts w:ascii="仿宋" w:eastAsia="仿宋" w:hAnsi="仿宋" w:hint="eastAsia"/>
          <w:sz w:val="32"/>
          <w:szCs w:val="32"/>
        </w:rPr>
        <w:t>：</w:t>
      </w:r>
    </w:p>
    <w:p w14:paraId="5BE8B36E" w14:textId="12FC619F"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w:t>
      </w:r>
      <w:r w:rsidR="00930CF1" w:rsidRPr="00D9483B">
        <w:rPr>
          <w:rFonts w:ascii="仿宋" w:eastAsia="仿宋" w:hAnsi="仿宋" w:hint="eastAsia"/>
          <w:sz w:val="32"/>
          <w:szCs w:val="32"/>
        </w:rPr>
        <w:t>.</w:t>
      </w:r>
      <w:r w:rsidRPr="00D9483B">
        <w:rPr>
          <w:rFonts w:ascii="仿宋" w:eastAsia="仿宋" w:hAnsi="仿宋" w:hint="eastAsia"/>
          <w:sz w:val="32"/>
          <w:szCs w:val="32"/>
        </w:rPr>
        <w:t>按运动员排名直接获得决赛资格（以资格赛报名截止日所在周的运动员国家积分排名为准）。</w:t>
      </w:r>
    </w:p>
    <w:p w14:paraId="09386ABE"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（1）男、女单打——已报名的运动员中，单打排名前24（可视香港和澳门特别行政区报名情况扩至32）名直接获得决赛资格，排序并列时，抽签决定进入顺序。</w:t>
      </w:r>
    </w:p>
    <w:p w14:paraId="54639E17"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男、女双打及混合双打——已报名的配对运动员，按照两人各自的单打或双打最高排名相加之和为排序，排序前12（可视香港和澳门特别行政区报名情况扩至16）对直接获得决赛资格，排序并列时，抽签决定进入顺序。</w:t>
      </w:r>
    </w:p>
    <w:p w14:paraId="0CB4B27F" w14:textId="02A2B575"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w:t>
      </w:r>
      <w:r w:rsidR="00930CF1" w:rsidRPr="00D9483B">
        <w:rPr>
          <w:rFonts w:ascii="仿宋" w:eastAsia="仿宋" w:hAnsi="仿宋" w:hint="eastAsia"/>
          <w:sz w:val="32"/>
          <w:szCs w:val="32"/>
        </w:rPr>
        <w:t>.</w:t>
      </w:r>
      <w:r w:rsidR="00E27F39" w:rsidRPr="00D9483B">
        <w:rPr>
          <w:rFonts w:ascii="仿宋" w:eastAsia="仿宋" w:hAnsi="仿宋" w:hint="eastAsia"/>
          <w:sz w:val="32"/>
          <w:szCs w:val="32"/>
        </w:rPr>
        <w:t>备战及</w:t>
      </w:r>
      <w:r w:rsidR="00B34064" w:rsidRPr="00D9483B">
        <w:rPr>
          <w:rFonts w:ascii="仿宋" w:eastAsia="仿宋" w:hAnsi="仿宋" w:hint="eastAsia"/>
          <w:sz w:val="32"/>
          <w:szCs w:val="32"/>
        </w:rPr>
        <w:t>参加</w:t>
      </w:r>
      <w:r w:rsidRPr="00D9483B">
        <w:rPr>
          <w:rFonts w:ascii="仿宋" w:eastAsia="仿宋" w:hAnsi="仿宋" w:hint="eastAsia"/>
          <w:sz w:val="32"/>
          <w:szCs w:val="32"/>
        </w:rPr>
        <w:t>东京奥运会运动员</w:t>
      </w:r>
    </w:p>
    <w:p w14:paraId="0B307952" w14:textId="3AD40CA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w:t>
      </w:r>
      <w:r w:rsidR="00930CF1" w:rsidRPr="00D9483B">
        <w:rPr>
          <w:rFonts w:ascii="仿宋" w:eastAsia="仿宋" w:hAnsi="仿宋" w:hint="eastAsia"/>
          <w:sz w:val="32"/>
          <w:szCs w:val="32"/>
        </w:rPr>
        <w:t>东京奥运会参赛运动员</w:t>
      </w:r>
      <w:r w:rsidR="00E27F39" w:rsidRPr="00D9483B">
        <w:rPr>
          <w:rFonts w:ascii="仿宋" w:eastAsia="仿宋" w:hAnsi="仿宋" w:hint="eastAsia"/>
          <w:sz w:val="32"/>
          <w:szCs w:val="32"/>
        </w:rPr>
        <w:t>直接进入全运会决赛；</w:t>
      </w:r>
      <w:r w:rsidR="00455103" w:rsidRPr="00D9483B">
        <w:rPr>
          <w:rFonts w:ascii="仿宋" w:eastAsia="仿宋" w:hAnsi="仿宋" w:hint="eastAsia"/>
          <w:sz w:val="32"/>
          <w:szCs w:val="32"/>
        </w:rPr>
        <w:t>因</w:t>
      </w:r>
      <w:r w:rsidR="00E27F39" w:rsidRPr="00D9483B">
        <w:rPr>
          <w:rFonts w:ascii="仿宋" w:eastAsia="仿宋" w:hAnsi="仿宋" w:hint="eastAsia"/>
          <w:sz w:val="32"/>
          <w:szCs w:val="32"/>
        </w:rPr>
        <w:t>备战东京奥运会无法参加全运会资格赛</w:t>
      </w:r>
      <w:r w:rsidR="00644CD0" w:rsidRPr="00D9483B">
        <w:rPr>
          <w:rFonts w:ascii="仿宋" w:eastAsia="仿宋" w:hAnsi="仿宋" w:hint="eastAsia"/>
          <w:sz w:val="32"/>
          <w:szCs w:val="32"/>
        </w:rPr>
        <w:t>的运动员</w:t>
      </w:r>
      <w:r w:rsidR="00E27F39" w:rsidRPr="00D9483B">
        <w:rPr>
          <w:rFonts w:ascii="仿宋" w:eastAsia="仿宋" w:hAnsi="仿宋" w:hint="eastAsia"/>
          <w:sz w:val="32"/>
          <w:szCs w:val="32"/>
        </w:rPr>
        <w:t>，经国家体育总局批准后可以直接</w:t>
      </w:r>
      <w:r w:rsidR="00CE2A9A" w:rsidRPr="00D9483B">
        <w:rPr>
          <w:rFonts w:ascii="仿宋" w:eastAsia="仿宋" w:hAnsi="仿宋" w:hint="eastAsia"/>
          <w:sz w:val="32"/>
          <w:szCs w:val="32"/>
        </w:rPr>
        <w:t>获得</w:t>
      </w:r>
      <w:r w:rsidR="00E27F39" w:rsidRPr="00D9483B">
        <w:rPr>
          <w:rFonts w:ascii="仿宋" w:eastAsia="仿宋" w:hAnsi="仿宋" w:hint="eastAsia"/>
          <w:sz w:val="32"/>
          <w:szCs w:val="32"/>
        </w:rPr>
        <w:t>决赛</w:t>
      </w:r>
      <w:r w:rsidR="00CE2A9A" w:rsidRPr="00D9483B">
        <w:rPr>
          <w:rFonts w:ascii="仿宋" w:eastAsia="仿宋" w:hAnsi="仿宋" w:hint="eastAsia"/>
          <w:sz w:val="32"/>
          <w:szCs w:val="32"/>
        </w:rPr>
        <w:t>资格</w:t>
      </w:r>
      <w:r w:rsidR="00E27F39" w:rsidRPr="00D9483B">
        <w:rPr>
          <w:rFonts w:ascii="仿宋" w:eastAsia="仿宋" w:hAnsi="仿宋" w:hint="eastAsia"/>
          <w:sz w:val="32"/>
          <w:szCs w:val="32"/>
        </w:rPr>
        <w:t>。</w:t>
      </w:r>
      <w:r w:rsidRPr="00D9483B">
        <w:rPr>
          <w:rFonts w:ascii="仿宋" w:eastAsia="仿宋" w:hAnsi="仿宋" w:hint="eastAsia"/>
          <w:sz w:val="32"/>
          <w:szCs w:val="32"/>
        </w:rPr>
        <w:t>但其注册单位必须为其报名资格赛，如报名参加双打和混双比赛，其搭档也直接获</w:t>
      </w:r>
      <w:r w:rsidRPr="00D9483B">
        <w:rPr>
          <w:rFonts w:ascii="仿宋" w:eastAsia="仿宋" w:hAnsi="仿宋" w:hint="eastAsia"/>
          <w:sz w:val="32"/>
          <w:szCs w:val="32"/>
        </w:rPr>
        <w:lastRenderedPageBreak/>
        <w:t>得进入决赛的资格。</w:t>
      </w:r>
    </w:p>
    <w:p w14:paraId="3DE826D4" w14:textId="757D0B30" w:rsidR="00B92336" w:rsidRPr="00843290" w:rsidRDefault="00F37B9C" w:rsidP="00B92336">
      <w:pPr>
        <w:ind w:firstLineChars="200" w:firstLine="640"/>
        <w:rPr>
          <w:rFonts w:ascii="仿宋" w:eastAsia="仿宋" w:hAnsi="仿宋"/>
          <w:color w:val="FF0000"/>
          <w:sz w:val="32"/>
          <w:szCs w:val="32"/>
        </w:rPr>
      </w:pPr>
      <w:r w:rsidRPr="0080518E">
        <w:rPr>
          <w:rFonts w:ascii="仿宋" w:eastAsia="仿宋" w:hAnsi="仿宋" w:hint="eastAsia"/>
          <w:color w:val="000000" w:themeColor="text1"/>
          <w:sz w:val="32"/>
          <w:szCs w:val="32"/>
        </w:rPr>
        <w:t>（2）参加东京奥运会双打比赛的</w:t>
      </w:r>
      <w:r w:rsidR="00B34064" w:rsidRPr="0080518E">
        <w:rPr>
          <w:rFonts w:ascii="仿宋" w:eastAsia="仿宋" w:hAnsi="仿宋" w:hint="eastAsia"/>
          <w:color w:val="000000" w:themeColor="text1"/>
          <w:sz w:val="32"/>
          <w:szCs w:val="32"/>
        </w:rPr>
        <w:t>运动员，</w:t>
      </w:r>
      <w:r w:rsidRPr="0080518E">
        <w:rPr>
          <w:rFonts w:ascii="仿宋" w:eastAsia="仿宋" w:hAnsi="仿宋" w:hint="eastAsia"/>
          <w:color w:val="000000" w:themeColor="text1"/>
          <w:sz w:val="32"/>
          <w:szCs w:val="32"/>
        </w:rPr>
        <w:t>可以奥运会原配对跨单位组合，持外卡参加全运会决赛，不占用原单位参赛配额，</w:t>
      </w:r>
      <w:r w:rsidR="00B92336" w:rsidRPr="0080518E">
        <w:rPr>
          <w:rFonts w:ascii="仿宋" w:eastAsia="仿宋" w:hAnsi="仿宋" w:hint="eastAsia"/>
          <w:color w:val="000000" w:themeColor="text1"/>
          <w:sz w:val="32"/>
          <w:szCs w:val="32"/>
        </w:rPr>
        <w:t>保留奥运会参赛运动员原注册单位已经取得的双打决赛资格，与奥运会参赛运动员配对报名资格赛的运动员可从本单位报名参加资格赛的运动员中选取</w:t>
      </w:r>
      <w:r w:rsidR="00B92336" w:rsidRPr="0080518E">
        <w:rPr>
          <w:rFonts w:ascii="仿宋" w:eastAsia="仿宋" w:hAnsi="仿宋"/>
          <w:color w:val="000000" w:themeColor="text1"/>
          <w:sz w:val="32"/>
          <w:szCs w:val="32"/>
        </w:rPr>
        <w:t>1人组成新的组合。</w:t>
      </w:r>
      <w:r w:rsidR="00B92336" w:rsidRPr="0080518E">
        <w:rPr>
          <w:rFonts w:ascii="仿宋" w:eastAsia="仿宋" w:hAnsi="仿宋" w:hint="eastAsia"/>
          <w:color w:val="000000" w:themeColor="text1"/>
          <w:sz w:val="32"/>
          <w:szCs w:val="32"/>
        </w:rPr>
        <w:t>如被选取的运动员已经获得双打决赛资格，其位置可由本单位报名资格赛的其他运动员补充。</w:t>
      </w:r>
    </w:p>
    <w:p w14:paraId="05530764" w14:textId="036B31D4"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3</w:t>
      </w:r>
      <w:r w:rsidR="00930CF1" w:rsidRPr="00D9483B">
        <w:rPr>
          <w:rFonts w:ascii="仿宋" w:eastAsia="仿宋" w:hAnsi="仿宋" w:hint="eastAsia"/>
          <w:sz w:val="32"/>
          <w:szCs w:val="32"/>
        </w:rPr>
        <w:t>.</w:t>
      </w:r>
      <w:r w:rsidRPr="00D9483B">
        <w:rPr>
          <w:rFonts w:ascii="仿宋" w:eastAsia="仿宋" w:hAnsi="仿宋" w:hint="eastAsia"/>
          <w:sz w:val="32"/>
          <w:szCs w:val="32"/>
        </w:rPr>
        <w:t>香港特别行政区、澳门特别行政区代表队参加比赛的运动员直接获得进入决赛的资格。</w:t>
      </w:r>
    </w:p>
    <w:p w14:paraId="5D4F44FE"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4、外卡：女子双打设2张外卡，未使用的外卡资格，由资格赛产生的候补运动员按顺序依次递补。</w:t>
      </w:r>
    </w:p>
    <w:p w14:paraId="4516B0EB" w14:textId="768607D5"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5</w:t>
      </w:r>
      <w:r w:rsidR="00930CF1" w:rsidRPr="00D9483B">
        <w:rPr>
          <w:rFonts w:ascii="仿宋" w:eastAsia="仿宋" w:hAnsi="仿宋" w:hint="eastAsia"/>
          <w:sz w:val="32"/>
          <w:szCs w:val="32"/>
        </w:rPr>
        <w:t>.</w:t>
      </w:r>
      <w:r w:rsidRPr="00D9483B">
        <w:rPr>
          <w:rFonts w:ascii="仿宋" w:eastAsia="仿宋" w:hAnsi="仿宋" w:hint="eastAsia"/>
          <w:sz w:val="32"/>
          <w:szCs w:val="32"/>
        </w:rPr>
        <w:t>通过资格赛产生进入决赛的名额：</w:t>
      </w:r>
    </w:p>
    <w:p w14:paraId="128E0FC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（1）男子单打——32名</w:t>
      </w:r>
    </w:p>
    <w:p w14:paraId="6EFEED33"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（2）女子单打——24-32名</w:t>
      </w:r>
    </w:p>
    <w:p w14:paraId="44DE9D1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（3）男子双打——16对</w:t>
      </w:r>
    </w:p>
    <w:p w14:paraId="2B3C3911"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（4）女子双打——6-14对</w:t>
      </w:r>
    </w:p>
    <w:p w14:paraId="40661B3D"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（3）混合双打——8-16对</w:t>
      </w:r>
    </w:p>
    <w:p w14:paraId="282FD9BD"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6、除因奥运组合配对产生的情况外，其他所有取得进入决赛资格的双打和混双运动员不得改变原配对。</w:t>
      </w:r>
    </w:p>
    <w:p w14:paraId="4EC0F4B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（四）替补</w:t>
      </w:r>
    </w:p>
    <w:p w14:paraId="5B77D349" w14:textId="60D1230B"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w:t>
      </w:r>
      <w:r w:rsidR="00930CF1" w:rsidRPr="00D9483B">
        <w:rPr>
          <w:rFonts w:ascii="仿宋" w:eastAsia="仿宋" w:hAnsi="仿宋" w:hint="eastAsia"/>
          <w:sz w:val="32"/>
          <w:szCs w:val="32"/>
        </w:rPr>
        <w:t>.</w:t>
      </w:r>
      <w:r w:rsidRPr="00D9483B">
        <w:rPr>
          <w:rFonts w:ascii="仿宋" w:eastAsia="仿宋" w:hAnsi="仿宋" w:hint="eastAsia"/>
          <w:sz w:val="32"/>
          <w:szCs w:val="32"/>
        </w:rPr>
        <w:t>在资格赛抽签前，直接获得决赛资格的运动员因故退</w:t>
      </w:r>
      <w:r w:rsidRPr="00D9483B">
        <w:rPr>
          <w:rFonts w:ascii="仿宋" w:eastAsia="仿宋" w:hAnsi="仿宋" w:hint="eastAsia"/>
          <w:sz w:val="32"/>
          <w:szCs w:val="32"/>
        </w:rPr>
        <w:lastRenderedPageBreak/>
        <w:t>出比赛，其空额位置由已报名运动员</w:t>
      </w:r>
      <w:proofErr w:type="gramStart"/>
      <w:r w:rsidRPr="00D9483B">
        <w:rPr>
          <w:rFonts w:ascii="仿宋" w:eastAsia="仿宋" w:hAnsi="仿宋" w:hint="eastAsia"/>
          <w:sz w:val="32"/>
          <w:szCs w:val="32"/>
        </w:rPr>
        <w:t>按排</w:t>
      </w:r>
      <w:proofErr w:type="gramEnd"/>
      <w:r w:rsidRPr="00D9483B">
        <w:rPr>
          <w:rFonts w:ascii="仿宋" w:eastAsia="仿宋" w:hAnsi="仿宋" w:hint="eastAsia"/>
          <w:sz w:val="32"/>
          <w:szCs w:val="32"/>
        </w:rPr>
        <w:t>名排序依次替补，排序相同者抽签决定。</w:t>
      </w:r>
    </w:p>
    <w:p w14:paraId="1EF17F13" w14:textId="21C8F9B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w:t>
      </w:r>
      <w:r w:rsidR="00930CF1" w:rsidRPr="00D9483B">
        <w:rPr>
          <w:rFonts w:ascii="仿宋" w:eastAsia="仿宋" w:hAnsi="仿宋" w:hint="eastAsia"/>
          <w:sz w:val="32"/>
          <w:szCs w:val="32"/>
        </w:rPr>
        <w:t>.</w:t>
      </w:r>
      <w:r w:rsidRPr="00D9483B">
        <w:rPr>
          <w:rFonts w:ascii="仿宋" w:eastAsia="仿宋" w:hAnsi="仿宋" w:hint="eastAsia"/>
          <w:sz w:val="32"/>
          <w:szCs w:val="32"/>
        </w:rPr>
        <w:t>在决赛报名截止日前，已经取得决赛资格的运动员因故退出比赛，其空出的位置由资格赛产生的候补运动员按顺序替补。</w:t>
      </w:r>
    </w:p>
    <w:p w14:paraId="31A4B06E"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（五）资格赛</w:t>
      </w:r>
    </w:p>
    <w:p w14:paraId="16112C1A" w14:textId="1B0DAC08"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w:t>
      </w:r>
      <w:r w:rsidR="00930CF1" w:rsidRPr="00D9483B">
        <w:rPr>
          <w:rFonts w:ascii="仿宋" w:eastAsia="仿宋" w:hAnsi="仿宋" w:hint="eastAsia"/>
          <w:sz w:val="32"/>
          <w:szCs w:val="32"/>
        </w:rPr>
        <w:t>.</w:t>
      </w:r>
      <w:r w:rsidRPr="00D9483B">
        <w:rPr>
          <w:rFonts w:ascii="仿宋" w:eastAsia="仿宋" w:hAnsi="仿宋" w:hint="eastAsia"/>
          <w:sz w:val="32"/>
          <w:szCs w:val="32"/>
        </w:rPr>
        <w:t>获得男子单打资格赛前32名、女子单打资格赛前24（可视</w:t>
      </w:r>
      <w:r w:rsidR="00B34064" w:rsidRPr="00D9483B">
        <w:rPr>
          <w:rFonts w:ascii="仿宋" w:eastAsia="仿宋" w:hAnsi="仿宋" w:hint="eastAsia"/>
          <w:sz w:val="32"/>
          <w:szCs w:val="32"/>
        </w:rPr>
        <w:t>备战奥运会</w:t>
      </w:r>
      <w:r w:rsidRPr="00D9483B">
        <w:rPr>
          <w:rFonts w:ascii="仿宋" w:eastAsia="仿宋" w:hAnsi="仿宋" w:hint="eastAsia"/>
          <w:sz w:val="32"/>
          <w:szCs w:val="32"/>
        </w:rPr>
        <w:t>运动员直接进入决赛情况扩至32）</w:t>
      </w:r>
      <w:proofErr w:type="gramStart"/>
      <w:r w:rsidRPr="00D9483B">
        <w:rPr>
          <w:rFonts w:ascii="仿宋" w:eastAsia="仿宋" w:hAnsi="仿宋" w:hint="eastAsia"/>
          <w:sz w:val="32"/>
          <w:szCs w:val="32"/>
        </w:rPr>
        <w:t>名进入</w:t>
      </w:r>
      <w:proofErr w:type="gramEnd"/>
      <w:r w:rsidRPr="00D9483B">
        <w:rPr>
          <w:rFonts w:ascii="仿宋" w:eastAsia="仿宋" w:hAnsi="仿宋" w:hint="eastAsia"/>
          <w:sz w:val="32"/>
          <w:szCs w:val="32"/>
        </w:rPr>
        <w:t>决赛；获得男子双打资格赛前16名（对）进入决赛，获得女子双打资格赛前6（可视</w:t>
      </w:r>
      <w:r w:rsidR="00B34064" w:rsidRPr="00D9483B">
        <w:rPr>
          <w:rFonts w:ascii="仿宋" w:eastAsia="仿宋" w:hAnsi="仿宋" w:hint="eastAsia"/>
          <w:sz w:val="32"/>
          <w:szCs w:val="32"/>
        </w:rPr>
        <w:t>备战奥运会</w:t>
      </w:r>
      <w:r w:rsidRPr="00D9483B">
        <w:rPr>
          <w:rFonts w:ascii="仿宋" w:eastAsia="仿宋" w:hAnsi="仿宋" w:hint="eastAsia"/>
          <w:sz w:val="32"/>
          <w:szCs w:val="32"/>
        </w:rPr>
        <w:t>运动员直接进入决赛情况扩至14）和混合双打资格赛前8（可视</w:t>
      </w:r>
      <w:r w:rsidR="00B34064" w:rsidRPr="00D9483B">
        <w:rPr>
          <w:rFonts w:ascii="仿宋" w:eastAsia="仿宋" w:hAnsi="仿宋" w:hint="eastAsia"/>
          <w:sz w:val="32"/>
          <w:szCs w:val="32"/>
        </w:rPr>
        <w:t>备战奥运会</w:t>
      </w:r>
      <w:r w:rsidRPr="00D9483B">
        <w:rPr>
          <w:rFonts w:ascii="仿宋" w:eastAsia="仿宋" w:hAnsi="仿宋" w:hint="eastAsia"/>
          <w:sz w:val="32"/>
          <w:szCs w:val="32"/>
        </w:rPr>
        <w:t>运动员直接进入决赛情况扩至16）名（对）进入决赛。</w:t>
      </w:r>
    </w:p>
    <w:p w14:paraId="2BD5A781" w14:textId="18503323"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w:t>
      </w:r>
      <w:r w:rsidR="00930CF1" w:rsidRPr="00D9483B">
        <w:rPr>
          <w:rFonts w:ascii="仿宋" w:eastAsia="仿宋" w:hAnsi="仿宋" w:hint="eastAsia"/>
          <w:sz w:val="32"/>
          <w:szCs w:val="32"/>
        </w:rPr>
        <w:t>.</w:t>
      </w:r>
      <w:r w:rsidRPr="00D9483B">
        <w:rPr>
          <w:rFonts w:ascii="仿宋" w:eastAsia="仿宋" w:hAnsi="仿宋" w:hint="eastAsia"/>
          <w:sz w:val="32"/>
          <w:szCs w:val="32"/>
        </w:rPr>
        <w:t>男、女单</w:t>
      </w:r>
      <w:proofErr w:type="gramStart"/>
      <w:r w:rsidRPr="00D9483B">
        <w:rPr>
          <w:rFonts w:ascii="仿宋" w:eastAsia="仿宋" w:hAnsi="仿宋" w:hint="eastAsia"/>
          <w:sz w:val="32"/>
          <w:szCs w:val="32"/>
        </w:rPr>
        <w:t>打资格</w:t>
      </w:r>
      <w:proofErr w:type="gramEnd"/>
      <w:r w:rsidRPr="00D9483B">
        <w:rPr>
          <w:rFonts w:ascii="仿宋" w:eastAsia="仿宋" w:hAnsi="仿宋" w:hint="eastAsia"/>
          <w:sz w:val="32"/>
          <w:szCs w:val="32"/>
        </w:rPr>
        <w:t>赛设</w:t>
      </w:r>
      <w:r w:rsidR="001C0702">
        <w:rPr>
          <w:rFonts w:ascii="仿宋" w:eastAsia="仿宋" w:hAnsi="仿宋" w:hint="eastAsia"/>
          <w:sz w:val="32"/>
          <w:szCs w:val="32"/>
        </w:rPr>
        <w:t>1</w:t>
      </w:r>
      <w:r w:rsidR="001C0702">
        <w:rPr>
          <w:rFonts w:ascii="仿宋" w:eastAsia="仿宋" w:hAnsi="仿宋"/>
          <w:sz w:val="32"/>
          <w:szCs w:val="32"/>
        </w:rPr>
        <w:t>6</w:t>
      </w:r>
      <w:r w:rsidR="001C0702">
        <w:rPr>
          <w:rFonts w:ascii="仿宋" w:eastAsia="仿宋" w:hAnsi="仿宋" w:hint="eastAsia"/>
          <w:sz w:val="32"/>
          <w:szCs w:val="32"/>
        </w:rPr>
        <w:t>或</w:t>
      </w:r>
      <w:r w:rsidRPr="00D9483B">
        <w:rPr>
          <w:rFonts w:ascii="仿宋" w:eastAsia="仿宋" w:hAnsi="仿宋" w:hint="eastAsia"/>
          <w:sz w:val="32"/>
          <w:szCs w:val="32"/>
        </w:rPr>
        <w:t>32名种子，根据单打排名排序（以资格赛报名截止日所在周的国家积分排名为准）确定，排名相同时，以抽签的方式确定先后顺序。</w:t>
      </w:r>
    </w:p>
    <w:p w14:paraId="3E87D355" w14:textId="75C7CB9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3</w:t>
      </w:r>
      <w:r w:rsidR="00930CF1" w:rsidRPr="00D9483B">
        <w:rPr>
          <w:rFonts w:ascii="仿宋" w:eastAsia="仿宋" w:hAnsi="仿宋" w:hint="eastAsia"/>
          <w:sz w:val="32"/>
          <w:szCs w:val="32"/>
        </w:rPr>
        <w:t>.</w:t>
      </w:r>
      <w:r w:rsidRPr="00D9483B">
        <w:rPr>
          <w:rFonts w:ascii="仿宋" w:eastAsia="仿宋" w:hAnsi="仿宋" w:hint="eastAsia"/>
          <w:sz w:val="32"/>
          <w:szCs w:val="32"/>
        </w:rPr>
        <w:t>男、女双打及混双资格赛设</w:t>
      </w:r>
      <w:r w:rsidR="001C0702">
        <w:rPr>
          <w:rFonts w:ascii="仿宋" w:eastAsia="仿宋" w:hAnsi="仿宋" w:hint="eastAsia"/>
          <w:sz w:val="32"/>
          <w:szCs w:val="32"/>
        </w:rPr>
        <w:t>8或</w:t>
      </w:r>
      <w:r w:rsidRPr="00D9483B">
        <w:rPr>
          <w:rFonts w:ascii="仿宋" w:eastAsia="仿宋" w:hAnsi="仿宋" w:hint="eastAsia"/>
          <w:sz w:val="32"/>
          <w:szCs w:val="32"/>
        </w:rPr>
        <w:t>16名（对）种子，根据配对运动员两人各自单打或双打最高排名相加之和的排序（以资格赛报名截止日所在周的国家积分排名为准）确定。排序相同时，以抽签的方式确定先后顺序。</w:t>
      </w:r>
    </w:p>
    <w:p w14:paraId="7BC34B0D" w14:textId="6313265E"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4</w:t>
      </w:r>
      <w:r w:rsidR="00930CF1" w:rsidRPr="00D9483B">
        <w:rPr>
          <w:rFonts w:ascii="仿宋" w:eastAsia="仿宋" w:hAnsi="仿宋" w:hint="eastAsia"/>
          <w:sz w:val="32"/>
          <w:szCs w:val="32"/>
        </w:rPr>
        <w:t>.</w:t>
      </w:r>
      <w:r w:rsidRPr="00D9483B">
        <w:rPr>
          <w:rFonts w:ascii="仿宋" w:eastAsia="仿宋" w:hAnsi="仿宋" w:hint="eastAsia"/>
          <w:sz w:val="32"/>
          <w:szCs w:val="32"/>
        </w:rPr>
        <w:t>同一项目抽签时，对同单位的选手采取分区控制的方法分布于不同的</w:t>
      </w:r>
      <w:r w:rsidR="00A63EBA">
        <w:rPr>
          <w:rFonts w:ascii="仿宋" w:eastAsia="仿宋" w:hAnsi="仿宋" w:hint="eastAsia"/>
          <w:sz w:val="32"/>
          <w:szCs w:val="32"/>
        </w:rPr>
        <w:t>1</w:t>
      </w:r>
      <w:r w:rsidR="00A63EBA">
        <w:rPr>
          <w:rFonts w:ascii="仿宋" w:eastAsia="仿宋" w:hAnsi="仿宋"/>
          <w:sz w:val="32"/>
          <w:szCs w:val="32"/>
        </w:rPr>
        <w:t>/2</w:t>
      </w:r>
      <w:r w:rsidR="00A63EBA">
        <w:rPr>
          <w:rFonts w:ascii="仿宋" w:eastAsia="仿宋" w:hAnsi="仿宋" w:hint="eastAsia"/>
          <w:sz w:val="32"/>
          <w:szCs w:val="32"/>
        </w:rPr>
        <w:t>和</w:t>
      </w:r>
      <w:r w:rsidRPr="00D9483B">
        <w:rPr>
          <w:rFonts w:ascii="仿宋" w:eastAsia="仿宋" w:hAnsi="仿宋" w:hint="eastAsia"/>
          <w:sz w:val="32"/>
          <w:szCs w:val="32"/>
        </w:rPr>
        <w:t>1/</w:t>
      </w:r>
      <w:r w:rsidR="000E0DC2">
        <w:rPr>
          <w:rFonts w:ascii="仿宋" w:eastAsia="仿宋" w:hAnsi="仿宋"/>
          <w:sz w:val="32"/>
          <w:szCs w:val="32"/>
        </w:rPr>
        <w:t>4</w:t>
      </w:r>
      <w:r w:rsidRPr="00D9483B">
        <w:rPr>
          <w:rFonts w:ascii="仿宋" w:eastAsia="仿宋" w:hAnsi="仿宋" w:hint="eastAsia"/>
          <w:sz w:val="32"/>
          <w:szCs w:val="32"/>
        </w:rPr>
        <w:t>区。为达到各区运动员的均匀分布，将采取必要的人为控制。</w:t>
      </w:r>
    </w:p>
    <w:p w14:paraId="0E233680" w14:textId="1B70C99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lastRenderedPageBreak/>
        <w:t>5</w:t>
      </w:r>
      <w:r w:rsidR="00930CF1" w:rsidRPr="00D9483B">
        <w:rPr>
          <w:rFonts w:ascii="仿宋" w:eastAsia="仿宋" w:hAnsi="仿宋" w:hint="eastAsia"/>
          <w:sz w:val="32"/>
          <w:szCs w:val="32"/>
        </w:rPr>
        <w:t>.</w:t>
      </w:r>
      <w:r w:rsidRPr="00D9483B">
        <w:rPr>
          <w:rFonts w:ascii="仿宋" w:eastAsia="仿宋" w:hAnsi="仿宋" w:hint="eastAsia"/>
          <w:sz w:val="32"/>
          <w:szCs w:val="32"/>
        </w:rPr>
        <w:t>抽签方法：</w:t>
      </w:r>
    </w:p>
    <w:p w14:paraId="77EE7AE1"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（1）单打</w:t>
      </w:r>
    </w:p>
    <w:p w14:paraId="48298338" w14:textId="0B85CC9E" w:rsidR="005D11F4" w:rsidRPr="0080518E" w:rsidRDefault="001C0702" w:rsidP="005D11F4">
      <w:pPr>
        <w:ind w:firstLineChars="200" w:firstLine="640"/>
        <w:rPr>
          <w:rFonts w:ascii="仿宋" w:eastAsia="仿宋" w:hAnsi="仿宋"/>
          <w:color w:val="000000" w:themeColor="text1"/>
          <w:sz w:val="32"/>
          <w:szCs w:val="32"/>
        </w:rPr>
      </w:pPr>
      <w:r w:rsidRPr="0080518E">
        <w:rPr>
          <w:rFonts w:ascii="仿宋" w:eastAsia="仿宋" w:hAnsi="仿宋" w:hint="eastAsia"/>
          <w:color w:val="000000" w:themeColor="text1"/>
          <w:sz w:val="32"/>
          <w:szCs w:val="32"/>
        </w:rPr>
        <w:t>资格赛设6</w:t>
      </w:r>
      <w:r w:rsidRPr="0080518E">
        <w:rPr>
          <w:rFonts w:ascii="仿宋" w:eastAsia="仿宋" w:hAnsi="仿宋"/>
          <w:color w:val="000000" w:themeColor="text1"/>
          <w:sz w:val="32"/>
          <w:szCs w:val="32"/>
        </w:rPr>
        <w:t>4</w:t>
      </w:r>
      <w:r w:rsidRPr="0080518E">
        <w:rPr>
          <w:rFonts w:ascii="仿宋" w:eastAsia="仿宋" w:hAnsi="仿宋" w:hint="eastAsia"/>
          <w:color w:val="000000" w:themeColor="text1"/>
          <w:sz w:val="32"/>
          <w:szCs w:val="32"/>
        </w:rPr>
        <w:t>或1</w:t>
      </w:r>
      <w:r w:rsidRPr="0080518E">
        <w:rPr>
          <w:rFonts w:ascii="仿宋" w:eastAsia="仿宋" w:hAnsi="仿宋"/>
          <w:color w:val="000000" w:themeColor="text1"/>
          <w:sz w:val="32"/>
          <w:szCs w:val="32"/>
        </w:rPr>
        <w:t>28</w:t>
      </w:r>
      <w:r w:rsidRPr="0080518E">
        <w:rPr>
          <w:rFonts w:ascii="仿宋" w:eastAsia="仿宋" w:hAnsi="仿宋" w:hint="eastAsia"/>
          <w:color w:val="000000" w:themeColor="text1"/>
          <w:sz w:val="32"/>
          <w:szCs w:val="32"/>
        </w:rPr>
        <w:t>号签位，</w:t>
      </w:r>
      <w:r w:rsidR="009E0D6F" w:rsidRPr="0080518E">
        <w:rPr>
          <w:rFonts w:ascii="仿宋" w:eastAsia="仿宋" w:hAnsi="仿宋" w:hint="eastAsia"/>
          <w:color w:val="000000" w:themeColor="text1"/>
          <w:sz w:val="32"/>
          <w:szCs w:val="32"/>
        </w:rPr>
        <w:t>抽签表种子运动员的进位方式为：1号种子进入抽签表1号位；2号种子进入抽签表最末一个号位。3、4号种子抽签进入规定位置。其余种子按四个一批（5至8、9至12、13至16</w:t>
      </w:r>
      <w:r w:rsidR="00A63EBA" w:rsidRPr="0080518E">
        <w:rPr>
          <w:rFonts w:ascii="仿宋" w:eastAsia="仿宋" w:hAnsi="仿宋" w:hint="eastAsia"/>
          <w:color w:val="000000" w:themeColor="text1"/>
          <w:sz w:val="32"/>
          <w:szCs w:val="32"/>
        </w:rPr>
        <w:t>以此类推</w:t>
      </w:r>
      <w:r w:rsidR="009E0D6F" w:rsidRPr="0080518E">
        <w:rPr>
          <w:rFonts w:ascii="仿宋" w:eastAsia="仿宋" w:hAnsi="仿宋" w:hint="eastAsia"/>
          <w:color w:val="000000" w:themeColor="text1"/>
          <w:sz w:val="32"/>
          <w:szCs w:val="32"/>
        </w:rPr>
        <w:t>）先抽签进区，再抽签进入规定位置。遇有同单位种子选手时，先采取人为分区控制</w:t>
      </w:r>
      <w:r w:rsidR="00A63EBA" w:rsidRPr="0080518E">
        <w:rPr>
          <w:rFonts w:ascii="仿宋" w:eastAsia="仿宋" w:hAnsi="仿宋" w:hint="eastAsia"/>
          <w:color w:val="000000" w:themeColor="text1"/>
          <w:sz w:val="32"/>
          <w:szCs w:val="32"/>
        </w:rPr>
        <w:t>（先1</w:t>
      </w:r>
      <w:r w:rsidR="00A63EBA" w:rsidRPr="0080518E">
        <w:rPr>
          <w:rFonts w:ascii="仿宋" w:eastAsia="仿宋" w:hAnsi="仿宋"/>
          <w:color w:val="000000" w:themeColor="text1"/>
          <w:sz w:val="32"/>
          <w:szCs w:val="32"/>
        </w:rPr>
        <w:t>/2</w:t>
      </w:r>
      <w:r w:rsidR="00A63EBA" w:rsidRPr="0080518E">
        <w:rPr>
          <w:rFonts w:ascii="仿宋" w:eastAsia="仿宋" w:hAnsi="仿宋" w:hint="eastAsia"/>
          <w:color w:val="000000" w:themeColor="text1"/>
          <w:sz w:val="32"/>
          <w:szCs w:val="32"/>
        </w:rPr>
        <w:t>，后1</w:t>
      </w:r>
      <w:r w:rsidR="00A63EBA" w:rsidRPr="0080518E">
        <w:rPr>
          <w:rFonts w:ascii="仿宋" w:eastAsia="仿宋" w:hAnsi="仿宋"/>
          <w:color w:val="000000" w:themeColor="text1"/>
          <w:sz w:val="32"/>
          <w:szCs w:val="32"/>
        </w:rPr>
        <w:t>/4</w:t>
      </w:r>
      <w:r w:rsidR="00A63EBA" w:rsidRPr="0080518E">
        <w:rPr>
          <w:rFonts w:ascii="仿宋" w:eastAsia="仿宋" w:hAnsi="仿宋" w:hint="eastAsia"/>
          <w:color w:val="000000" w:themeColor="text1"/>
          <w:sz w:val="32"/>
          <w:szCs w:val="32"/>
        </w:rPr>
        <w:t>区）</w:t>
      </w:r>
      <w:r w:rsidR="009E0D6F" w:rsidRPr="0080518E">
        <w:rPr>
          <w:rFonts w:ascii="仿宋" w:eastAsia="仿宋" w:hAnsi="仿宋" w:hint="eastAsia"/>
          <w:color w:val="000000" w:themeColor="text1"/>
          <w:sz w:val="32"/>
          <w:szCs w:val="32"/>
        </w:rPr>
        <w:t>以达到同单位种子按区分布的目的，其余不同单位的种子均以抽签方式，先进区再入位。</w:t>
      </w:r>
    </w:p>
    <w:p w14:paraId="1524A3BB" w14:textId="7B9BC944" w:rsidR="001C0702" w:rsidRPr="005D11F4" w:rsidRDefault="005D11F4" w:rsidP="005D11F4">
      <w:pPr>
        <w:ind w:firstLineChars="200" w:firstLine="640"/>
        <w:rPr>
          <w:rFonts w:ascii="仿宋" w:eastAsia="仿宋" w:hAnsi="仿宋"/>
          <w:sz w:val="32"/>
          <w:szCs w:val="32"/>
        </w:rPr>
      </w:pPr>
      <w:r w:rsidRPr="005D11F4">
        <w:rPr>
          <w:rFonts w:ascii="仿宋" w:eastAsia="仿宋" w:hAnsi="仿宋" w:hint="eastAsia"/>
          <w:sz w:val="32"/>
          <w:szCs w:val="32"/>
        </w:rPr>
        <w:t>种子运动员不足32名时，其位置由非种子运动员抽签进入。</w:t>
      </w:r>
    </w:p>
    <w:p w14:paraId="549F7D6F" w14:textId="77777777" w:rsidR="00F37B9C" w:rsidRPr="00585A6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（2）双打/</w:t>
      </w:r>
      <w:r w:rsidRPr="00AF7415">
        <w:rPr>
          <w:rFonts w:ascii="仿宋" w:eastAsia="仿宋" w:hAnsi="仿宋" w:hint="eastAsia"/>
          <w:sz w:val="32"/>
          <w:szCs w:val="32"/>
        </w:rPr>
        <w:t>混双</w:t>
      </w:r>
    </w:p>
    <w:p w14:paraId="4073C77F" w14:textId="68A359BE" w:rsidR="005D11F4" w:rsidRPr="005D11F4" w:rsidRDefault="005D11F4" w:rsidP="005D11F4">
      <w:pPr>
        <w:ind w:firstLineChars="200" w:firstLine="640"/>
        <w:rPr>
          <w:rFonts w:ascii="仿宋" w:eastAsia="仿宋" w:hAnsi="仿宋"/>
          <w:color w:val="FF0000"/>
          <w:sz w:val="32"/>
          <w:szCs w:val="32"/>
        </w:rPr>
      </w:pPr>
      <w:r w:rsidRPr="0080518E">
        <w:rPr>
          <w:rFonts w:ascii="仿宋" w:eastAsia="仿宋" w:hAnsi="仿宋" w:hint="eastAsia"/>
          <w:color w:val="000000" w:themeColor="text1"/>
          <w:sz w:val="32"/>
          <w:szCs w:val="32"/>
        </w:rPr>
        <w:t>资格赛设3</w:t>
      </w:r>
      <w:r w:rsidRPr="0080518E">
        <w:rPr>
          <w:rFonts w:ascii="仿宋" w:eastAsia="仿宋" w:hAnsi="仿宋"/>
          <w:color w:val="000000" w:themeColor="text1"/>
          <w:sz w:val="32"/>
          <w:szCs w:val="32"/>
        </w:rPr>
        <w:t>2</w:t>
      </w:r>
      <w:r w:rsidRPr="0080518E">
        <w:rPr>
          <w:rFonts w:ascii="仿宋" w:eastAsia="仿宋" w:hAnsi="仿宋" w:hint="eastAsia"/>
          <w:color w:val="000000" w:themeColor="text1"/>
          <w:sz w:val="32"/>
          <w:szCs w:val="32"/>
        </w:rPr>
        <w:t>或6</w:t>
      </w:r>
      <w:r w:rsidRPr="0080518E">
        <w:rPr>
          <w:rFonts w:ascii="仿宋" w:eastAsia="仿宋" w:hAnsi="仿宋"/>
          <w:color w:val="000000" w:themeColor="text1"/>
          <w:sz w:val="32"/>
          <w:szCs w:val="32"/>
        </w:rPr>
        <w:t>4</w:t>
      </w:r>
      <w:r w:rsidRPr="0080518E">
        <w:rPr>
          <w:rFonts w:ascii="仿宋" w:eastAsia="仿宋" w:hAnsi="仿宋" w:hint="eastAsia"/>
          <w:color w:val="000000" w:themeColor="text1"/>
          <w:sz w:val="32"/>
          <w:szCs w:val="32"/>
        </w:rPr>
        <w:t>号签位，抽签表种子运动员的进位方式为：1号种子进入抽签表1号位；2号种子进入抽签表最末一个号位。3、4号种子抽签进入规定位置。其余种子按四个一批（5至8、9至12、13至16）先抽签进区，再抽签进入规定位置。遇有同单位种子选手时，先采取人为1/</w:t>
      </w:r>
      <w:r w:rsidRPr="0080518E">
        <w:rPr>
          <w:rFonts w:ascii="仿宋" w:eastAsia="仿宋" w:hAnsi="仿宋"/>
          <w:color w:val="000000" w:themeColor="text1"/>
          <w:sz w:val="32"/>
          <w:szCs w:val="32"/>
        </w:rPr>
        <w:t>2</w:t>
      </w:r>
      <w:r w:rsidRPr="0080518E">
        <w:rPr>
          <w:rFonts w:ascii="仿宋" w:eastAsia="仿宋" w:hAnsi="仿宋" w:hint="eastAsia"/>
          <w:color w:val="000000" w:themeColor="text1"/>
          <w:sz w:val="32"/>
          <w:szCs w:val="32"/>
        </w:rPr>
        <w:t>区分区控制以达到同单位种子按区分布的目的，其余不同单位的种子均以抽签方式，先进区再入位。</w:t>
      </w:r>
    </w:p>
    <w:p w14:paraId="4C7EE238" w14:textId="0DE1582E" w:rsidR="00F37B9C"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种子运动员不足16对时，其位置由非种子运动员抽签进入。</w:t>
      </w:r>
    </w:p>
    <w:p w14:paraId="3AB94BE5" w14:textId="7FACBD44"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6</w:t>
      </w:r>
      <w:r w:rsidR="00930CF1" w:rsidRPr="00D9483B">
        <w:rPr>
          <w:rFonts w:ascii="仿宋" w:eastAsia="仿宋" w:hAnsi="仿宋" w:hint="eastAsia"/>
          <w:sz w:val="32"/>
          <w:szCs w:val="32"/>
        </w:rPr>
        <w:t>.</w:t>
      </w:r>
      <w:r w:rsidRPr="00D9483B">
        <w:rPr>
          <w:rFonts w:ascii="仿宋" w:eastAsia="仿宋" w:hAnsi="仿宋" w:hint="eastAsia"/>
          <w:sz w:val="32"/>
          <w:szCs w:val="32"/>
        </w:rPr>
        <w:t>轮空</w:t>
      </w:r>
    </w:p>
    <w:p w14:paraId="71A169F4"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lastRenderedPageBreak/>
        <w:t>（1）根据“轮空”优先种子的原则，按种子顺序依次排入种子运动员对应位置。</w:t>
      </w:r>
    </w:p>
    <w:p w14:paraId="586AA6B5"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（2）轮空多于种子数时，将多余的轮空实行人为控制，按区均分至各区。</w:t>
      </w:r>
    </w:p>
    <w:p w14:paraId="0E8A4B58" w14:textId="58B034D9" w:rsidR="00F37B9C" w:rsidRPr="0080518E" w:rsidRDefault="00F37B9C" w:rsidP="00F37B9C">
      <w:pPr>
        <w:ind w:firstLineChars="200" w:firstLine="640"/>
        <w:rPr>
          <w:rFonts w:ascii="仿宋" w:eastAsia="仿宋" w:hAnsi="仿宋"/>
          <w:color w:val="000000" w:themeColor="text1"/>
          <w:sz w:val="32"/>
          <w:szCs w:val="32"/>
        </w:rPr>
      </w:pPr>
      <w:r w:rsidRPr="00D9483B">
        <w:rPr>
          <w:rFonts w:ascii="仿宋" w:eastAsia="仿宋" w:hAnsi="仿宋" w:hint="eastAsia"/>
          <w:sz w:val="32"/>
          <w:szCs w:val="32"/>
        </w:rPr>
        <w:t>7</w:t>
      </w:r>
      <w:r w:rsidR="00930CF1" w:rsidRPr="00D9483B">
        <w:rPr>
          <w:rFonts w:ascii="仿宋" w:eastAsia="仿宋" w:hAnsi="仿宋" w:hint="eastAsia"/>
          <w:sz w:val="32"/>
          <w:szCs w:val="32"/>
        </w:rPr>
        <w:t>.</w:t>
      </w:r>
      <w:r w:rsidRPr="00D9483B">
        <w:rPr>
          <w:rFonts w:ascii="仿宋" w:eastAsia="仿宋" w:hAnsi="仿宋" w:hint="eastAsia"/>
          <w:sz w:val="32"/>
          <w:szCs w:val="32"/>
        </w:rPr>
        <w:t>非种子运动员：按项目各单位报名人数（参加资格赛运动员）由多到少的顺序，</w:t>
      </w:r>
      <w:r w:rsidR="005D11F4" w:rsidRPr="0080518E">
        <w:rPr>
          <w:rFonts w:ascii="仿宋" w:eastAsia="仿宋" w:hAnsi="仿宋" w:hint="eastAsia"/>
          <w:color w:val="000000" w:themeColor="text1"/>
          <w:sz w:val="32"/>
          <w:szCs w:val="32"/>
        </w:rPr>
        <w:t>首先将同单位运动员抽至不同（先1/2区，后再1/4区）区域，然后把各1/4区的运动员通过抽签方法抽入未被种子和轮空占据的位置。为达到各区选手的均匀分布，将采取必要的人为控制。</w:t>
      </w:r>
    </w:p>
    <w:p w14:paraId="6A791D6C"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（六）决赛</w:t>
      </w:r>
    </w:p>
    <w:p w14:paraId="436AA9C0" w14:textId="389CDAE5"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w:t>
      </w:r>
      <w:r w:rsidR="00930CF1" w:rsidRPr="00D9483B">
        <w:rPr>
          <w:rFonts w:ascii="仿宋" w:eastAsia="仿宋" w:hAnsi="仿宋" w:hint="eastAsia"/>
          <w:sz w:val="32"/>
          <w:szCs w:val="32"/>
        </w:rPr>
        <w:t>.</w:t>
      </w:r>
      <w:r w:rsidRPr="00D9483B">
        <w:rPr>
          <w:rFonts w:ascii="仿宋" w:eastAsia="仿宋" w:hAnsi="仿宋" w:hint="eastAsia"/>
          <w:sz w:val="32"/>
          <w:szCs w:val="32"/>
        </w:rPr>
        <w:t>男、</w:t>
      </w:r>
      <w:proofErr w:type="gramStart"/>
      <w:r w:rsidRPr="00D9483B">
        <w:rPr>
          <w:rFonts w:ascii="仿宋" w:eastAsia="仿宋" w:hAnsi="仿宋" w:hint="eastAsia"/>
          <w:sz w:val="32"/>
          <w:szCs w:val="32"/>
        </w:rPr>
        <w:t>女单打设64号</w:t>
      </w:r>
      <w:proofErr w:type="gramEnd"/>
      <w:r w:rsidRPr="00D9483B">
        <w:rPr>
          <w:rFonts w:ascii="仿宋" w:eastAsia="仿宋" w:hAnsi="仿宋" w:hint="eastAsia"/>
          <w:sz w:val="32"/>
          <w:szCs w:val="32"/>
        </w:rPr>
        <w:t>签位，男、女双打和混合双打设32号签位，获得单、双打决赛及混合双打决赛资格运动员，根据报名截止日所在周的国家积分排名，排出单打1至16和双打及混合双打1至8号种子。双打种子以配对运动员两人各自单打或双打最高排名相加之和的排序确定，排序相同时，以抽签方式确定先后顺序。</w:t>
      </w:r>
    </w:p>
    <w:p w14:paraId="6DFF0BB4" w14:textId="5FA384FC"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w:t>
      </w:r>
      <w:r w:rsidR="00930CF1" w:rsidRPr="00D9483B">
        <w:rPr>
          <w:rFonts w:ascii="仿宋" w:eastAsia="仿宋" w:hAnsi="仿宋" w:hint="eastAsia"/>
          <w:sz w:val="32"/>
          <w:szCs w:val="32"/>
        </w:rPr>
        <w:t>.</w:t>
      </w:r>
      <w:r w:rsidRPr="00D9483B">
        <w:rPr>
          <w:rFonts w:ascii="仿宋" w:eastAsia="仿宋" w:hAnsi="仿宋" w:hint="eastAsia"/>
          <w:sz w:val="32"/>
          <w:szCs w:val="32"/>
        </w:rPr>
        <w:t>种子：1号种子进入抽签表1号位；2号种子进入抽签表最末一个号位。3、4号种子抽签进入规定位置。其余种子按四个一批（5至8、9至12、13至16）先抽签进区，再抽签进入规定位置。遇有同单位种子选手时，先采取人为分区控制（先1/2区，后1/4区）以达到同单位种子按区分布的目的，其余不同单位的种子均以抽签方式，先进区再入位。</w:t>
      </w:r>
    </w:p>
    <w:p w14:paraId="6C70FA3D" w14:textId="4E2177ED"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lastRenderedPageBreak/>
        <w:t>3</w:t>
      </w:r>
      <w:r w:rsidR="00930CF1" w:rsidRPr="00D9483B">
        <w:rPr>
          <w:rFonts w:ascii="仿宋" w:eastAsia="仿宋" w:hAnsi="仿宋" w:hint="eastAsia"/>
          <w:sz w:val="32"/>
          <w:szCs w:val="32"/>
        </w:rPr>
        <w:t>.</w:t>
      </w:r>
      <w:r w:rsidRPr="00D9483B">
        <w:rPr>
          <w:rFonts w:ascii="仿宋" w:eastAsia="仿宋" w:hAnsi="仿宋" w:hint="eastAsia"/>
          <w:sz w:val="32"/>
          <w:szCs w:val="32"/>
        </w:rPr>
        <w:t>轮空</w:t>
      </w:r>
    </w:p>
    <w:p w14:paraId="453CEE1F"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（1）根据“轮空”优先种子的原则，按种子顺序依次排入种子运动员对应位置。</w:t>
      </w:r>
    </w:p>
    <w:p w14:paraId="4D87EDC2"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（2）轮空多于种子数时，将多余的轮空实行人为控制，按区均分至各区。</w:t>
      </w:r>
    </w:p>
    <w:p w14:paraId="72B904CA" w14:textId="0080F78D"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4</w:t>
      </w:r>
      <w:r w:rsidR="00930CF1" w:rsidRPr="00D9483B">
        <w:rPr>
          <w:rFonts w:ascii="仿宋" w:eastAsia="仿宋" w:hAnsi="仿宋" w:hint="eastAsia"/>
          <w:sz w:val="32"/>
          <w:szCs w:val="32"/>
        </w:rPr>
        <w:t>.</w:t>
      </w:r>
      <w:r w:rsidRPr="00D9483B">
        <w:rPr>
          <w:rFonts w:ascii="仿宋" w:eastAsia="仿宋" w:hAnsi="仿宋" w:hint="eastAsia"/>
          <w:sz w:val="32"/>
          <w:szCs w:val="32"/>
        </w:rPr>
        <w:t>非种子运动员：按各单位在该项目获得决赛资格运动员人数由多到少的顺序（人数相同时，种子运动员多的单位优先），首先将同单位运动员抽至不同（先1/2区，后再1/4区）区域，然后把各1/4区的运动员通过抽签方法抽入未被种子和轮空占据的位置。为达到各区选手的均匀分布，将采取必要的人为控制。</w:t>
      </w:r>
    </w:p>
    <w:p w14:paraId="3EF9A701"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5、比赛采用单淘汰赛，决出1-2名（第3名并列、第5名并列、第9名并列，依次类推）。</w:t>
      </w:r>
    </w:p>
    <w:p w14:paraId="0A88A151"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五、赛制</w:t>
      </w:r>
    </w:p>
    <w:p w14:paraId="36A14CA2"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（一）单打、双打及混合双打比赛均采用3盘2胜平局决胜制。</w:t>
      </w:r>
    </w:p>
    <w:p w14:paraId="6505C322"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（二）在特殊情况下，为保证比赛顺利进行，竞委会根据相关规定有临时更改赛制的权利。</w:t>
      </w:r>
    </w:p>
    <w:p w14:paraId="291BD8DA"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六、运动员替换</w:t>
      </w:r>
    </w:p>
    <w:p w14:paraId="2C5AF372"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资格赛报名截止后，运动员因伤病不能参加比赛，允许各参赛单位替换运动员，条件是：</w:t>
      </w:r>
    </w:p>
    <w:p w14:paraId="383A247F"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（一）提交由地级市及以上级别医院开具的伤病诊断证</w:t>
      </w:r>
      <w:r w:rsidRPr="00D9483B">
        <w:rPr>
          <w:rFonts w:ascii="仿宋" w:eastAsia="仿宋" w:hAnsi="仿宋" w:hint="eastAsia"/>
          <w:sz w:val="32"/>
          <w:szCs w:val="32"/>
        </w:rPr>
        <w:lastRenderedPageBreak/>
        <w:t>明；</w:t>
      </w:r>
    </w:p>
    <w:p w14:paraId="2996EBF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（二）男、女双打和混合双打可各替换1名运动员；</w:t>
      </w:r>
    </w:p>
    <w:p w14:paraId="1DE61AD3"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（三）替换运动员必须符合第十四届全国运动会竞赛规程总则的注册规定；</w:t>
      </w:r>
    </w:p>
    <w:p w14:paraId="1F9FD2D1"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（四）运动员替换截止时间为资格赛抽签前48小时；</w:t>
      </w:r>
    </w:p>
    <w:p w14:paraId="51675E5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（五）替换运动员后，仍按照资格赛报名截止日所在</w:t>
      </w:r>
      <w:proofErr w:type="gramStart"/>
      <w:r w:rsidRPr="00D9483B">
        <w:rPr>
          <w:rFonts w:ascii="仿宋" w:eastAsia="仿宋" w:hAnsi="仿宋" w:hint="eastAsia"/>
          <w:sz w:val="32"/>
          <w:szCs w:val="32"/>
        </w:rPr>
        <w:t>周国家</w:t>
      </w:r>
      <w:proofErr w:type="gramEnd"/>
      <w:r w:rsidRPr="00D9483B">
        <w:rPr>
          <w:rFonts w:ascii="仿宋" w:eastAsia="仿宋" w:hAnsi="仿宋" w:hint="eastAsia"/>
          <w:sz w:val="32"/>
          <w:szCs w:val="32"/>
        </w:rPr>
        <w:t>积分排名重新核算运动员的排序；</w:t>
      </w:r>
    </w:p>
    <w:p w14:paraId="0599FA5C"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（六）被替换的运动员不得再参加其它任何比赛。</w:t>
      </w:r>
    </w:p>
    <w:p w14:paraId="7F263FFC"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七、比赛用球</w:t>
      </w:r>
    </w:p>
    <w:p w14:paraId="797198F6"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（一）比赛用球（待定）</w:t>
      </w:r>
    </w:p>
    <w:p w14:paraId="1605FD4C"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（二）每场比赛使用6只新球，9/11局换球。</w:t>
      </w:r>
    </w:p>
    <w:p w14:paraId="7ED2FDAF"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八、录取名次与奖励</w:t>
      </w:r>
    </w:p>
    <w:p w14:paraId="7F5B21CD" w14:textId="4E5F2906"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决赛阶段比赛的录取名次和奖励按照</w:t>
      </w:r>
      <w:r w:rsidR="00930CF1" w:rsidRPr="00D9483B">
        <w:rPr>
          <w:rFonts w:ascii="仿宋_GB2312" w:eastAsia="仿宋_GB2312" w:hint="eastAsia"/>
          <w:kern w:val="0"/>
          <w:sz w:val="32"/>
          <w:szCs w:val="32"/>
        </w:rPr>
        <w:t>《体育总局办公厅关于印发中华人民共和国第十四届运动会竞赛规程总则的通知》（</w:t>
      </w:r>
      <w:proofErr w:type="gramStart"/>
      <w:r w:rsidR="00930CF1" w:rsidRPr="00D9483B">
        <w:rPr>
          <w:rFonts w:ascii="仿宋_GB2312" w:eastAsia="仿宋_GB2312" w:hint="eastAsia"/>
          <w:kern w:val="0"/>
          <w:sz w:val="32"/>
          <w:szCs w:val="32"/>
        </w:rPr>
        <w:t>体竞字</w:t>
      </w:r>
      <w:proofErr w:type="gramEnd"/>
      <w:r w:rsidR="00930CF1" w:rsidRPr="00D9483B">
        <w:rPr>
          <w:rFonts w:ascii="仿宋_GB2312" w:eastAsia="仿宋_GB2312" w:hint="eastAsia"/>
          <w:kern w:val="0"/>
          <w:sz w:val="32"/>
          <w:szCs w:val="32"/>
        </w:rPr>
        <w:t>〔2019〕121号）和《体育总局办公厅关于印发中华人民共和国第十四届运动会竞赛规程总则补充规定的通知》（</w:t>
      </w:r>
      <w:proofErr w:type="gramStart"/>
      <w:r w:rsidR="00930CF1" w:rsidRPr="00D9483B">
        <w:rPr>
          <w:rFonts w:ascii="仿宋_GB2312" w:eastAsia="仿宋_GB2312" w:hint="eastAsia"/>
          <w:kern w:val="0"/>
          <w:sz w:val="32"/>
          <w:szCs w:val="32"/>
        </w:rPr>
        <w:t>体竞字</w:t>
      </w:r>
      <w:proofErr w:type="gramEnd"/>
      <w:r w:rsidR="00930CF1" w:rsidRPr="00D9483B">
        <w:rPr>
          <w:rFonts w:ascii="仿宋_GB2312" w:eastAsia="仿宋_GB2312" w:hint="eastAsia"/>
          <w:kern w:val="0"/>
          <w:sz w:val="32"/>
          <w:szCs w:val="32"/>
        </w:rPr>
        <w:t>〔2020〕168号）</w:t>
      </w:r>
      <w:r w:rsidR="00644CD0" w:rsidRPr="00D9483B">
        <w:rPr>
          <w:rFonts w:ascii="仿宋_GB2312" w:eastAsia="仿宋_GB2312" w:hint="eastAsia"/>
          <w:kern w:val="0"/>
          <w:sz w:val="32"/>
          <w:szCs w:val="32"/>
        </w:rPr>
        <w:t>的有关</w:t>
      </w:r>
      <w:r w:rsidRPr="00D9483B">
        <w:rPr>
          <w:rFonts w:ascii="仿宋" w:eastAsia="仿宋" w:hAnsi="仿宋" w:hint="eastAsia"/>
          <w:sz w:val="32"/>
          <w:szCs w:val="32"/>
        </w:rPr>
        <w:t>规定执行。</w:t>
      </w:r>
    </w:p>
    <w:p w14:paraId="662C9FCB"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九、违反赛会纪律和行为准则的处罚</w:t>
      </w:r>
    </w:p>
    <w:p w14:paraId="58FB255B"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对比赛中违反赛会纪律规定和《运动员行为准则》（见附件2）的单位和个人，按体育总局和全运会纪律规定处理并依照《中国网球协会竞赛纪律规定及处罚办法》的规定实施处罚。</w:t>
      </w:r>
    </w:p>
    <w:p w14:paraId="35D50281"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lastRenderedPageBreak/>
        <w:t>（一）运动员因违反行为准则被取消比赛资格的，将不得再代表其单位参加此次赛事中后面的任何比赛。</w:t>
      </w:r>
    </w:p>
    <w:p w14:paraId="47CDDEA9"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二）领队、教练员及随队人员在比赛期间不得对运动员进行场外指导，不得对临场裁判员的判罚提出任何质疑，裁判员只与比赛中的运动员对话，若领队、教练员及随行人员违反此规定，由该场比赛的运动员对其行为负责，裁判员将按照比赛中运动员违反“指导”的行为准则处罚。</w:t>
      </w:r>
    </w:p>
    <w:p w14:paraId="3FE3E464"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（三）非伤病原因在比赛期间拒绝继续比赛者视为罢赛。凡罢赛者将取消其已取得的所有成绩，并按照《中国网球协会竞赛纪律规定及处罚办法》处罚。</w:t>
      </w:r>
    </w:p>
    <w:p w14:paraId="24BDB8DB"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（四）拒绝参加颁奖仪式运动员，将取消该运动员已取得的所有成绩，并按照《中国网球协会竞赛纪律规定及处罚办法》处罚。</w:t>
      </w:r>
    </w:p>
    <w:p w14:paraId="1D696BF3"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五）要文明观赛、理性助威，严禁在比赛中起哄、乱叫、向赛场内投掷水瓶（杂物等）、鼓倒掌、喝倒彩等违背体育精神的行为，严禁侮辱谩骂、围攻运动员、教练员、裁判员和工作人员，严禁打架斗殴、寻衅滋事，严禁以任何形式干扰比赛秩序。</w:t>
      </w:r>
    </w:p>
    <w:p w14:paraId="705EFA34"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六）运动员、教练员、领队、裁判员、工作人员及随队人员、观众等有下列行为的，将视情节采取警告、取消比赛成绩、通报批评、停赛、禁赛、禁止参加和从事与网球项目有关的活动等处罚，同时，根据《中华人民共和国治安管</w:t>
      </w:r>
      <w:r w:rsidRPr="00D9483B">
        <w:rPr>
          <w:rFonts w:ascii="仿宋" w:eastAsia="仿宋" w:hAnsi="仿宋" w:hint="eastAsia"/>
          <w:sz w:val="32"/>
          <w:szCs w:val="32"/>
        </w:rPr>
        <w:lastRenderedPageBreak/>
        <w:t>理处罚法》、《中华人民共和国治安管理条例》，有下列行为之一的，视情节由公安机关处以警告、罚款、拘留等处罚：</w:t>
      </w:r>
    </w:p>
    <w:p w14:paraId="06B18E3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1.虚假比赛行为。如在运动员参赛资格（包括运动员年龄）上弄虚作假、为操纵比赛结果而实施的消极比赛行为；</w:t>
      </w:r>
    </w:p>
    <w:p w14:paraId="64A86D2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2.强行进入比赛场内的；</w:t>
      </w:r>
    </w:p>
    <w:p w14:paraId="2C6F4C7A"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3.违反规定，在比赛场内、观众席燃放爆竹或者其它物品的；</w:t>
      </w:r>
    </w:p>
    <w:p w14:paraId="44D5B4B8"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4.展示侮辱性标语、条幅等物品的；</w:t>
      </w:r>
    </w:p>
    <w:p w14:paraId="5582CCDC"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5.围攻裁判员、运动员或者其他工作人员的；</w:t>
      </w:r>
    </w:p>
    <w:p w14:paraId="15FA01D8"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6.向场内投掷水瓶（杂物等），不听制止的；</w:t>
      </w:r>
    </w:p>
    <w:p w14:paraId="332580DA"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7.扰乱比赛秩序的其他行为。</w:t>
      </w:r>
    </w:p>
    <w:p w14:paraId="40CD0CAD"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（七）有违反竞赛纪律和严重违反行为准则的运动员及其代表队不得参加“体育道德风尚奖”的评选。</w:t>
      </w:r>
    </w:p>
    <w:p w14:paraId="156C2EC1"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十、技术官员</w:t>
      </w:r>
    </w:p>
    <w:p w14:paraId="724A56C9" w14:textId="39BA2668"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按照</w:t>
      </w:r>
      <w:r w:rsidR="00930CF1" w:rsidRPr="00D9483B">
        <w:rPr>
          <w:rFonts w:ascii="仿宋_GB2312" w:eastAsia="仿宋_GB2312" w:hint="eastAsia"/>
          <w:kern w:val="0"/>
          <w:sz w:val="32"/>
          <w:szCs w:val="32"/>
        </w:rPr>
        <w:t>《体育总局办公厅关于印发中华人民共和国第十四届运动会竞赛规程总则的通知》（</w:t>
      </w:r>
      <w:proofErr w:type="gramStart"/>
      <w:r w:rsidR="00930CF1" w:rsidRPr="00D9483B">
        <w:rPr>
          <w:rFonts w:ascii="仿宋_GB2312" w:eastAsia="仿宋_GB2312" w:hint="eastAsia"/>
          <w:kern w:val="0"/>
          <w:sz w:val="32"/>
          <w:szCs w:val="32"/>
        </w:rPr>
        <w:t>体竞字</w:t>
      </w:r>
      <w:proofErr w:type="gramEnd"/>
      <w:r w:rsidR="00930CF1" w:rsidRPr="00D9483B">
        <w:rPr>
          <w:rFonts w:ascii="仿宋_GB2312" w:eastAsia="仿宋_GB2312" w:hint="eastAsia"/>
          <w:kern w:val="0"/>
          <w:sz w:val="32"/>
          <w:szCs w:val="32"/>
        </w:rPr>
        <w:t>〔2019〕121号）第八条</w:t>
      </w:r>
      <w:r w:rsidRPr="00D9483B">
        <w:rPr>
          <w:rFonts w:ascii="仿宋" w:eastAsia="仿宋" w:hAnsi="仿宋" w:hint="eastAsia"/>
          <w:sz w:val="32"/>
          <w:szCs w:val="32"/>
        </w:rPr>
        <w:t>规定执行。</w:t>
      </w:r>
    </w:p>
    <w:p w14:paraId="28F05176"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十一、兴奋剂和性别检查</w:t>
      </w:r>
    </w:p>
    <w:p w14:paraId="2671D9D6" w14:textId="308CED0F"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按照</w:t>
      </w:r>
      <w:r w:rsidR="00930CF1" w:rsidRPr="00D9483B">
        <w:rPr>
          <w:rFonts w:ascii="仿宋_GB2312" w:eastAsia="仿宋_GB2312" w:hint="eastAsia"/>
          <w:kern w:val="0"/>
          <w:sz w:val="32"/>
          <w:szCs w:val="32"/>
        </w:rPr>
        <w:t>《体育总局办公厅关于印发中华人民共和国第十四届运动会竞赛规程总则的通知》（</w:t>
      </w:r>
      <w:proofErr w:type="gramStart"/>
      <w:r w:rsidR="00930CF1" w:rsidRPr="00D9483B">
        <w:rPr>
          <w:rFonts w:ascii="仿宋_GB2312" w:eastAsia="仿宋_GB2312" w:hint="eastAsia"/>
          <w:kern w:val="0"/>
          <w:sz w:val="32"/>
          <w:szCs w:val="32"/>
        </w:rPr>
        <w:t>体竞字</w:t>
      </w:r>
      <w:proofErr w:type="gramEnd"/>
      <w:r w:rsidR="00930CF1" w:rsidRPr="00D9483B">
        <w:rPr>
          <w:rFonts w:ascii="仿宋_GB2312" w:eastAsia="仿宋_GB2312" w:hint="eastAsia"/>
          <w:kern w:val="0"/>
          <w:sz w:val="32"/>
          <w:szCs w:val="32"/>
        </w:rPr>
        <w:t>〔2019〕121号）</w:t>
      </w:r>
      <w:bookmarkStart w:id="1" w:name="_Hlk65741861"/>
      <w:r w:rsidR="00930CF1" w:rsidRPr="00D9483B">
        <w:rPr>
          <w:rFonts w:ascii="仿宋_GB2312" w:eastAsia="仿宋_GB2312" w:hint="eastAsia"/>
          <w:kern w:val="0"/>
          <w:sz w:val="32"/>
          <w:szCs w:val="32"/>
        </w:rPr>
        <w:t>和《体育总局办公厅关于印发中华人民共和国第十四届运动会竞赛规程总则补充规定的通知》</w:t>
      </w:r>
      <w:bookmarkEnd w:id="1"/>
      <w:r w:rsidR="00930CF1" w:rsidRPr="00D9483B">
        <w:rPr>
          <w:rFonts w:ascii="仿宋_GB2312" w:eastAsia="仿宋_GB2312" w:hint="eastAsia"/>
          <w:kern w:val="0"/>
          <w:sz w:val="32"/>
          <w:szCs w:val="32"/>
        </w:rPr>
        <w:t>（</w:t>
      </w:r>
      <w:proofErr w:type="gramStart"/>
      <w:r w:rsidR="00930CF1" w:rsidRPr="00D9483B">
        <w:rPr>
          <w:rFonts w:ascii="仿宋_GB2312" w:eastAsia="仿宋_GB2312" w:hint="eastAsia"/>
          <w:kern w:val="0"/>
          <w:sz w:val="32"/>
          <w:szCs w:val="32"/>
        </w:rPr>
        <w:t>体竞字</w:t>
      </w:r>
      <w:proofErr w:type="gramEnd"/>
      <w:r w:rsidR="00930CF1" w:rsidRPr="00D9483B">
        <w:rPr>
          <w:rFonts w:ascii="仿宋_GB2312" w:eastAsia="仿宋_GB2312" w:hint="eastAsia"/>
          <w:kern w:val="0"/>
          <w:sz w:val="32"/>
          <w:szCs w:val="32"/>
        </w:rPr>
        <w:t>〔2020〕168号）</w:t>
      </w:r>
      <w:r w:rsidRPr="00D9483B">
        <w:rPr>
          <w:rFonts w:ascii="仿宋" w:eastAsia="仿宋" w:hAnsi="仿宋" w:hint="eastAsia"/>
          <w:sz w:val="32"/>
          <w:szCs w:val="32"/>
        </w:rPr>
        <w:lastRenderedPageBreak/>
        <w:t>及国家体育总局公布的第十四届全国运动会兴奋剂方面的有关规定执行。</w:t>
      </w:r>
    </w:p>
    <w:p w14:paraId="78BEA288"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十二、竞赛规则</w:t>
      </w:r>
    </w:p>
    <w:p w14:paraId="446E39A9"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采用中国网球协会审定的最新网球竞赛规则。其中2021年规则更新部分明确以下几点：</w:t>
      </w:r>
    </w:p>
    <w:p w14:paraId="53A6E4C8"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（一）分与分之间的时间间隔为25秒，既上一分结束后至下一分球被打出的间隔不得超过25秒；</w:t>
      </w:r>
    </w:p>
    <w:p w14:paraId="44A3A512"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二）“1-5-1”开始比赛规则，既从最后一名运动员到达其座椅后开始计算时间，1分钟内须进行挑边；结束挑边后立刻进行热身，时限为5分钟；热身结束后须在1分钟内开始比赛的第一分。如违反以上时限，临场裁判员将对该运动员给予违反热身时间规则行为的处罚，同场比赛第一次违反时给予警告处罚，连续违反时给予罚分处罚。</w:t>
      </w:r>
    </w:p>
    <w:p w14:paraId="55008A44"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（三）连场休息时限调整：</w:t>
      </w:r>
    </w:p>
    <w:p w14:paraId="10C52DAB"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比赛在60分钟内结束，可休息30分钟；</w:t>
      </w:r>
    </w:p>
    <w:p w14:paraId="7775C03A"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比赛在60分钟到90分钟内（含）结束，可休息60分钟；</w:t>
      </w:r>
    </w:p>
    <w:p w14:paraId="7B5C595E"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比赛超过90分钟，可休息90分钟。</w:t>
      </w:r>
    </w:p>
    <w:p w14:paraId="20DD655C"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十三、医疗</w:t>
      </w:r>
    </w:p>
    <w:p w14:paraId="688637C9"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（一）医疗人员</w:t>
      </w:r>
    </w:p>
    <w:p w14:paraId="00171129" w14:textId="77777777" w:rsidR="00F37B9C" w:rsidRPr="00D9483B" w:rsidRDefault="00F37B9C" w:rsidP="00F37B9C">
      <w:pPr>
        <w:rPr>
          <w:rFonts w:ascii="仿宋" w:eastAsia="仿宋" w:hAnsi="仿宋"/>
          <w:sz w:val="32"/>
          <w:szCs w:val="32"/>
        </w:rPr>
      </w:pPr>
      <w:r w:rsidRPr="00D9483B">
        <w:rPr>
          <w:rFonts w:ascii="仿宋" w:eastAsia="仿宋" w:hAnsi="仿宋" w:hint="eastAsia"/>
          <w:sz w:val="32"/>
          <w:szCs w:val="32"/>
        </w:rPr>
        <w:t>赛事竞委会须选派3名有经验的运动医学理疗师和3名以上医护人员。比赛场地就近设置医疗站和救护车。运动医学理</w:t>
      </w:r>
      <w:r w:rsidRPr="00D9483B">
        <w:rPr>
          <w:rFonts w:ascii="仿宋" w:eastAsia="仿宋" w:hAnsi="仿宋" w:hint="eastAsia"/>
          <w:sz w:val="32"/>
          <w:szCs w:val="32"/>
        </w:rPr>
        <w:lastRenderedPageBreak/>
        <w:t>疗师和医生须自比赛开始至全部比赛结束都在赛场，负责处理治疗运动员比赛期间的伤病，并提出处理意见，以供裁判长参考。</w:t>
      </w:r>
    </w:p>
    <w:p w14:paraId="0FF9FE08"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（二）医疗诊断</w:t>
      </w:r>
    </w:p>
    <w:p w14:paraId="04932BDD"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在赛前热身或比赛期间，运动员可以向主裁判请求在下一次交换场地时或盘间休息时接受运动医学理疗师或医生对其进行诊断。只有当运动员出现急性医疗状况，需要立即中断比赛时，运动员可以向主裁判请求接受运动医学理疗师或医生的立即诊断。</w:t>
      </w:r>
    </w:p>
    <w:p w14:paraId="1D066BD6"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运动医学理疗师或医生的医疗诊断的目的是为了确定运动员是否出现了一种可以治疗的医疗状况，如果是，决定何时开始治疗。这种诊断应该在一个合理的时间段内完成，一方面保障运动员的安全，另一方面要维持另一名运动员比赛的连续性。必要时可在场外进行。</w:t>
      </w:r>
    </w:p>
    <w:p w14:paraId="1A63BB04"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如果运动医学理疗师或医生诊断运动员出现的是不可治疗的医疗状况，将告知运动员不允许接受治疗。</w:t>
      </w:r>
    </w:p>
    <w:p w14:paraId="7F0A5AA5"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（三）医疗暂停</w:t>
      </w:r>
    </w:p>
    <w:p w14:paraId="4B44761C"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当运动医学理疗师或医生诊断完毕，请求额外的实际进行治疗时，由裁判长或主裁判批准医疗暂停。医疗暂停应在交换场地时或盘间休息时进行，除非运动医学理疗师认为运动员出现的是一种急性医疗状况，需要立即进行治疗。</w:t>
      </w:r>
    </w:p>
    <w:p w14:paraId="1C73E7EA" w14:textId="748DC420"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医疗暂停时限为3分钟。根据运动医学理疗师的需要，</w:t>
      </w:r>
      <w:r w:rsidRPr="00D9483B">
        <w:rPr>
          <w:rFonts w:ascii="仿宋" w:eastAsia="仿宋" w:hAnsi="仿宋" w:hint="eastAsia"/>
          <w:sz w:val="32"/>
          <w:szCs w:val="32"/>
        </w:rPr>
        <w:lastRenderedPageBreak/>
        <w:t>治疗可以在场外进行，也可以与医生一起进行。裁判长可以根据需要适当延长治疗时间。</w:t>
      </w:r>
    </w:p>
    <w:p w14:paraId="2594CA62"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运动员每个不同的可治疗的医疗状况可以允许一次医疗暂停。所有与炎热有关的病症和肌肉痉挛的临床表现均被视为一次可治疗的医疗状况。所有可治疗的、发生在一个动力链内的骨骼肌损伤被视为一次可处理的医疗状况。</w:t>
      </w:r>
    </w:p>
    <w:p w14:paraId="5824EB4A"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在特殊情况下，如果运动医学理疗师认为运动员出现了至少两个不同的、急性的、可治疗的医疗状况，裁判长或主裁判可以给与其最多两个连续的医疗暂停。这可以包括：一个身体疾病和一个骨骼损伤；两个或多个急性的不同的骨骼损伤。在这种情况下，运动医学理疗师将在一次诊断中对两种或多种可治疗的医疗状况进行诊断，然后决定是否要求两个连续的医疗暂停。</w:t>
      </w:r>
    </w:p>
    <w:p w14:paraId="1B635FFC"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（四）医疗治疗</w:t>
      </w:r>
    </w:p>
    <w:p w14:paraId="4E6601D1"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运动员可以在交换场地时或盘间休息时接受运动医学理疗师或医生给予现场治疗或医疗用品。作为一个准则，在医疗暂停前后利用交换场地或盘间休息对可治疗的医疗状况进行的治疗不能超过两次，且不必是连续的。诊断为不可治疗的医疗状况时，运动员则不能接受治疗。</w:t>
      </w:r>
    </w:p>
    <w:p w14:paraId="3A607C67"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（五）处罚</w:t>
      </w:r>
    </w:p>
    <w:p w14:paraId="22914E37"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在医疗暂停或治疗结束之后，任何对恢复比赛有延迟的行为将按照违反行为准则中延误比赛的条款进行处罚。</w:t>
      </w:r>
    </w:p>
    <w:p w14:paraId="3B7262CE" w14:textId="77777777" w:rsidR="00F37B9C" w:rsidRPr="00D9483B" w:rsidRDefault="00F37B9C" w:rsidP="00F37B9C">
      <w:pPr>
        <w:rPr>
          <w:rFonts w:ascii="仿宋" w:eastAsia="仿宋" w:hAnsi="仿宋"/>
          <w:sz w:val="32"/>
          <w:szCs w:val="32"/>
        </w:rPr>
      </w:pPr>
      <w:r w:rsidRPr="00D9483B">
        <w:rPr>
          <w:rFonts w:ascii="仿宋" w:eastAsia="仿宋" w:hAnsi="仿宋" w:hint="eastAsia"/>
          <w:sz w:val="32"/>
          <w:szCs w:val="32"/>
        </w:rPr>
        <w:lastRenderedPageBreak/>
        <w:t>任何对该医疗规则的运用使用欺骗手段的运动员将按照违反行为准则中的不良体育道德行为进行处罚。</w:t>
      </w:r>
    </w:p>
    <w:p w14:paraId="2E4555F9"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（六）其他紧急医疗状况</w:t>
      </w:r>
    </w:p>
    <w:p w14:paraId="350002D5"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比赛中，如果运动员出现紧急医疗状况（如出血、呕吐），主裁判必须停止比赛并立即呼叫运动医学理疗师或医生上场诊断和治疗。如果需要可以和赛会医生一起诊断原因。判断此情况是急性还是非急性的，对于治疗出血状况裁判长可以给与总计5分钟的时间用来保证控制住出血。同时将场地进行清理干净后方可继续比赛。</w:t>
      </w:r>
    </w:p>
    <w:p w14:paraId="5C7962E5"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无论在比赛前还是比赛中，如果一名运动员被认为由于身体原因不能参加比赛，运动医学理疗师或医生应立即通知裁判长并建议判定该运动员不适合参加比赛，或从正在进行的比赛中退出。</w:t>
      </w:r>
    </w:p>
    <w:p w14:paraId="37D3C9E7"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无论是当天还是之后几天，如果组委会指定的运动医学理疗师或医生认为该运动员的身体状况得到改善，达到适宜的比赛水平，可以安全的完成比赛，并由运动医学理疗师或医生出具恢复比赛证明后，该运动员可以继续完成该赛事中的其他项目的比赛。</w:t>
      </w:r>
    </w:p>
    <w:p w14:paraId="52F56D2C"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十四、运动员服装</w:t>
      </w:r>
    </w:p>
    <w:p w14:paraId="2C6A0B0D"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（一）运动员上场比赛、赛前练习着装方面应体现出自身的职业操守，应穿着洁净的网球运动员的常规服装。服装商标按照中国网球协会审定的最新版网球竞赛规则及本规</w:t>
      </w:r>
      <w:r w:rsidRPr="00D9483B">
        <w:rPr>
          <w:rFonts w:ascii="仿宋" w:eastAsia="仿宋" w:hAnsi="仿宋" w:hint="eastAsia"/>
          <w:sz w:val="32"/>
          <w:szCs w:val="32"/>
        </w:rPr>
        <w:lastRenderedPageBreak/>
        <w:t>程规定执行。</w:t>
      </w:r>
    </w:p>
    <w:p w14:paraId="7B36B1EF"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（二）男子和女子双打配对运动员服装底色应相近。</w:t>
      </w:r>
    </w:p>
    <w:p w14:paraId="7C551136"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（三）各参赛队应有统一的出场服。在开幕式、颁奖仪式中，各参赛队应着统一服装入场。</w:t>
      </w:r>
    </w:p>
    <w:p w14:paraId="66823A54"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四）运动员上场比赛和赛前练习可以穿着印有国内、外赞助厂商广告标志的服装。除按规则规定的服装品牌广告外，可以在比赛服装背后印有长25×宽10（厘米）的代表团名称（文字）；右前胸印有5×10（厘米）的代表团标志。</w:t>
      </w:r>
    </w:p>
    <w:p w14:paraId="2D049025"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（五）违反规则与规程规定的运动员将被主裁判或裁判长要求在规定时间内更换服装或装备。拒不服从的运动员及超过规定时间未到场时可以取消其比赛资格。</w:t>
      </w:r>
    </w:p>
    <w:p w14:paraId="231A96F0"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十五、必须遵守的规则和放弃索赔权</w:t>
      </w:r>
    </w:p>
    <w:p w14:paraId="4E1D3134"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（一）比赛将依据本规程、运动员行为准则和网球竞赛规则进行。</w:t>
      </w:r>
    </w:p>
    <w:p w14:paraId="50F584B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（二）运动员在提交报名时，即自动承诺遵守和充分履行上述这些规则和规程中所包括的义务，并接受其约束。</w:t>
      </w:r>
    </w:p>
    <w:p w14:paraId="75F023E2"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（三）任何报名并参加赛事的运动员及其支持团队成员，都必须遵守赛事规则、规程及相关政策并接受其约束。</w:t>
      </w:r>
    </w:p>
    <w:p w14:paraId="189D8E0A"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（四）作为一个报名条件，运动员在提交报名时也就表示了认同：</w:t>
      </w:r>
    </w:p>
    <w:p w14:paraId="6F5ECFB3"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运动员本人及其代理人、管理人和继承人将放弃一切针对主办、承办单位等比赛授权单位的索赔权，无论索赔是何</w:t>
      </w:r>
      <w:r w:rsidRPr="00D9483B">
        <w:rPr>
          <w:rFonts w:ascii="仿宋" w:eastAsia="仿宋" w:hAnsi="仿宋" w:hint="eastAsia"/>
          <w:sz w:val="32"/>
          <w:szCs w:val="32"/>
        </w:rPr>
        <w:lastRenderedPageBreak/>
        <w:t>种方式、性质和类型，包括旅途和参赛过程中发生于过去、现在或将来的损失和伤害。</w:t>
      </w:r>
    </w:p>
    <w:p w14:paraId="2352FD77"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十六、陪同人员不良行为</w:t>
      </w:r>
    </w:p>
    <w:p w14:paraId="41D28663"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任何时候，特别是参赛人员到达赛区或比赛期间，参赛选手的教练员、家长或其代理人，以及其支持团队，不得有任何对国家体育总局、第十四届全运会组委会、中国网球协会、网球项目竞委会、其他选手、裁判人员或网球运动本身造成不利影响的言行。有此言行者，将按照行为准则处罚参赛运动员。情节严重者，将取消参赛运动员参加某场比赛或全部比赛的资格。</w:t>
      </w:r>
    </w:p>
    <w:p w14:paraId="447A5ABB" w14:textId="77777777"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十七、仲裁</w:t>
      </w:r>
    </w:p>
    <w:p w14:paraId="24F79ED0" w14:textId="77777777" w:rsidR="00F37B9C" w:rsidRPr="00D9483B" w:rsidRDefault="00F37B9C" w:rsidP="00F37B9C">
      <w:pPr>
        <w:ind w:firstLineChars="200" w:firstLine="640"/>
        <w:rPr>
          <w:rFonts w:ascii="仿宋" w:eastAsia="仿宋" w:hAnsi="仿宋"/>
          <w:sz w:val="32"/>
          <w:szCs w:val="32"/>
        </w:rPr>
      </w:pPr>
      <w:r w:rsidRPr="00D9483B">
        <w:rPr>
          <w:rFonts w:ascii="仿宋" w:eastAsia="仿宋" w:hAnsi="仿宋" w:hint="eastAsia"/>
          <w:sz w:val="32"/>
          <w:szCs w:val="32"/>
        </w:rPr>
        <w:t>仲裁委员会人员组成和职责范围按国家体育总局有关规定执行。</w:t>
      </w:r>
    </w:p>
    <w:p w14:paraId="6ECF7401" w14:textId="4A945419" w:rsidR="00F37B9C" w:rsidRPr="00D9483B" w:rsidRDefault="00F37B9C" w:rsidP="00F37B9C">
      <w:pPr>
        <w:ind w:firstLineChars="200" w:firstLine="640"/>
        <w:rPr>
          <w:rFonts w:ascii="黑体" w:eastAsia="黑体" w:hAnsi="黑体"/>
          <w:sz w:val="32"/>
          <w:szCs w:val="32"/>
        </w:rPr>
      </w:pPr>
      <w:r w:rsidRPr="00D9483B">
        <w:rPr>
          <w:rFonts w:ascii="黑体" w:eastAsia="黑体" w:hAnsi="黑体" w:hint="eastAsia"/>
          <w:sz w:val="32"/>
          <w:szCs w:val="32"/>
        </w:rPr>
        <w:t>十八、未尽事宜，另行通知。</w:t>
      </w:r>
    </w:p>
    <w:p w14:paraId="40CAED36" w14:textId="77777777" w:rsidR="0076165A" w:rsidRPr="00D9483B" w:rsidRDefault="0076165A" w:rsidP="00F37B9C">
      <w:pPr>
        <w:ind w:firstLineChars="200" w:firstLine="640"/>
        <w:rPr>
          <w:rFonts w:ascii="黑体" w:eastAsia="黑体" w:hAnsi="黑体"/>
          <w:sz w:val="32"/>
          <w:szCs w:val="32"/>
        </w:rPr>
      </w:pPr>
    </w:p>
    <w:p w14:paraId="43FAF507" w14:textId="2C529E70" w:rsidR="0076165A" w:rsidRPr="00D9483B" w:rsidRDefault="0076165A" w:rsidP="00F37B9C">
      <w:pPr>
        <w:ind w:firstLineChars="200" w:firstLine="640"/>
        <w:rPr>
          <w:rFonts w:ascii="仿宋" w:eastAsia="仿宋" w:hAnsi="仿宋"/>
          <w:sz w:val="32"/>
          <w:szCs w:val="32"/>
        </w:rPr>
      </w:pPr>
      <w:r w:rsidRPr="00D9483B">
        <w:rPr>
          <w:rFonts w:ascii="仿宋" w:eastAsia="仿宋" w:hAnsi="仿宋" w:hint="eastAsia"/>
          <w:sz w:val="32"/>
          <w:szCs w:val="32"/>
        </w:rPr>
        <w:t>附件：1.第十四届全国运动会网球项目体能测试方案</w:t>
      </w:r>
    </w:p>
    <w:p w14:paraId="7894ED66" w14:textId="28502DD5" w:rsidR="0076165A" w:rsidRPr="00D9483B" w:rsidRDefault="0076165A" w:rsidP="00F37B9C">
      <w:pPr>
        <w:ind w:firstLineChars="200" w:firstLine="640"/>
        <w:rPr>
          <w:rFonts w:ascii="仿宋" w:eastAsia="仿宋" w:hAnsi="仿宋"/>
          <w:sz w:val="32"/>
          <w:szCs w:val="32"/>
        </w:rPr>
      </w:pPr>
      <w:r w:rsidRPr="00D9483B">
        <w:rPr>
          <w:rFonts w:ascii="仿宋" w:eastAsia="仿宋" w:hAnsi="仿宋" w:hint="eastAsia"/>
          <w:sz w:val="32"/>
          <w:szCs w:val="32"/>
        </w:rPr>
        <w:t xml:space="preserve">      2.</w:t>
      </w:r>
      <w:r w:rsidR="00697A9B" w:rsidRPr="00D9483B">
        <w:rPr>
          <w:rFonts w:ascii="仿宋" w:eastAsia="仿宋" w:hAnsi="仿宋" w:hint="eastAsia"/>
          <w:sz w:val="32"/>
          <w:szCs w:val="32"/>
        </w:rPr>
        <w:t>运动员行为准则</w:t>
      </w:r>
    </w:p>
    <w:p w14:paraId="2D3639EF" w14:textId="77777777" w:rsidR="0076165A" w:rsidRPr="00D9483B" w:rsidRDefault="0076165A">
      <w:pPr>
        <w:widowControl/>
        <w:jc w:val="left"/>
        <w:rPr>
          <w:rFonts w:ascii="黑体" w:eastAsia="黑体" w:hAnsi="黑体"/>
          <w:sz w:val="32"/>
          <w:szCs w:val="32"/>
        </w:rPr>
      </w:pPr>
      <w:r w:rsidRPr="00D9483B">
        <w:rPr>
          <w:rFonts w:ascii="黑体" w:eastAsia="黑体" w:hAnsi="黑体"/>
          <w:sz w:val="32"/>
          <w:szCs w:val="32"/>
        </w:rPr>
        <w:br w:type="page"/>
      </w:r>
    </w:p>
    <w:p w14:paraId="73EB9AAF" w14:textId="0019D585" w:rsidR="0076165A" w:rsidRPr="00D9483B" w:rsidRDefault="0076165A" w:rsidP="0076165A">
      <w:pPr>
        <w:rPr>
          <w:rFonts w:ascii="仿宋" w:eastAsia="仿宋" w:hAnsi="仿宋"/>
          <w:sz w:val="32"/>
          <w:szCs w:val="32"/>
        </w:rPr>
      </w:pPr>
      <w:r w:rsidRPr="00D9483B">
        <w:rPr>
          <w:rFonts w:ascii="仿宋" w:eastAsia="仿宋" w:hAnsi="仿宋" w:hint="eastAsia"/>
          <w:sz w:val="32"/>
          <w:szCs w:val="32"/>
        </w:rPr>
        <w:lastRenderedPageBreak/>
        <w:t>附件1</w:t>
      </w:r>
    </w:p>
    <w:p w14:paraId="23BF61DB" w14:textId="5F891683" w:rsidR="0076165A" w:rsidRPr="00D9483B" w:rsidRDefault="0076165A" w:rsidP="0076165A">
      <w:pPr>
        <w:jc w:val="center"/>
        <w:rPr>
          <w:rFonts w:ascii="方正小标宋_GBK" w:eastAsia="方正小标宋_GBK" w:hAnsi="黑体"/>
          <w:sz w:val="36"/>
          <w:szCs w:val="36"/>
        </w:rPr>
      </w:pPr>
      <w:r w:rsidRPr="00D9483B">
        <w:rPr>
          <w:rFonts w:ascii="方正小标宋_GBK" w:eastAsia="方正小标宋_GBK" w:hAnsi="黑体" w:hint="eastAsia"/>
          <w:sz w:val="36"/>
          <w:szCs w:val="36"/>
        </w:rPr>
        <w:t>第十四届全国运动会网球项目体能测试方案</w:t>
      </w:r>
    </w:p>
    <w:p w14:paraId="069F2959" w14:textId="77777777" w:rsidR="0076165A" w:rsidRPr="00D9483B" w:rsidRDefault="0076165A" w:rsidP="0076165A">
      <w:pPr>
        <w:jc w:val="center"/>
        <w:rPr>
          <w:rFonts w:ascii="方正小标宋_GBK" w:eastAsia="方正小标宋_GBK"/>
          <w:sz w:val="36"/>
          <w:szCs w:val="36"/>
        </w:rPr>
      </w:pPr>
    </w:p>
    <w:p w14:paraId="33B59AFB" w14:textId="7AB4D869" w:rsidR="00644CD0" w:rsidRPr="00D9483B" w:rsidRDefault="0076165A" w:rsidP="0076165A">
      <w:pPr>
        <w:rPr>
          <w:rFonts w:ascii="黑体" w:eastAsia="黑体" w:hAnsi="黑体"/>
          <w:sz w:val="32"/>
          <w:szCs w:val="32"/>
        </w:rPr>
      </w:pPr>
      <w:r w:rsidRPr="00D9483B">
        <w:rPr>
          <w:rFonts w:ascii="黑体" w:eastAsia="黑体" w:hAnsi="黑体" w:hint="eastAsia"/>
          <w:sz w:val="32"/>
          <w:szCs w:val="32"/>
        </w:rPr>
        <w:t>一、</w:t>
      </w:r>
      <w:r w:rsidR="00644CD0" w:rsidRPr="00D9483B">
        <w:rPr>
          <w:rFonts w:ascii="黑体" w:eastAsia="黑体" w:hAnsi="黑体" w:hint="eastAsia"/>
          <w:sz w:val="32"/>
          <w:szCs w:val="32"/>
        </w:rPr>
        <w:t>达标标准</w:t>
      </w:r>
    </w:p>
    <w:p w14:paraId="4D4930A8" w14:textId="3F5534A0" w:rsidR="005C317A" w:rsidRPr="00D9483B" w:rsidRDefault="00644CD0" w:rsidP="0076165A">
      <w:pPr>
        <w:rPr>
          <w:rFonts w:ascii="仿宋" w:eastAsia="仿宋" w:hAnsi="仿宋" w:cs="宋体"/>
          <w:kern w:val="0"/>
          <w:sz w:val="32"/>
          <w:szCs w:val="32"/>
        </w:rPr>
      </w:pPr>
      <w:r w:rsidRPr="00D9483B">
        <w:rPr>
          <w:rFonts w:ascii="仿宋" w:eastAsia="仿宋" w:hAnsi="仿宋" w:hint="eastAsia"/>
          <w:sz w:val="32"/>
          <w:szCs w:val="32"/>
        </w:rPr>
        <w:t>（一）</w:t>
      </w:r>
      <w:r w:rsidR="005C317A" w:rsidRPr="00D9483B">
        <w:rPr>
          <w:rFonts w:ascii="仿宋" w:eastAsia="仿宋" w:hAnsi="仿宋" w:cs="宋体" w:hint="eastAsia"/>
          <w:kern w:val="0"/>
          <w:sz w:val="32"/>
          <w:szCs w:val="32"/>
        </w:rPr>
        <w:t>16岁及以下（2005年1月1日后出生）运动员达标分数为50分；</w:t>
      </w:r>
    </w:p>
    <w:p w14:paraId="14234F05" w14:textId="647831C0" w:rsidR="005C317A" w:rsidRPr="00D9483B" w:rsidRDefault="005C317A" w:rsidP="0076165A">
      <w:pPr>
        <w:rPr>
          <w:rFonts w:ascii="仿宋" w:eastAsia="仿宋" w:hAnsi="仿宋" w:cs="宋体"/>
          <w:kern w:val="0"/>
          <w:sz w:val="32"/>
          <w:szCs w:val="32"/>
        </w:rPr>
      </w:pPr>
      <w:r w:rsidRPr="00D9483B">
        <w:rPr>
          <w:rFonts w:ascii="仿宋" w:eastAsia="仿宋" w:hAnsi="仿宋" w:cs="宋体" w:hint="eastAsia"/>
          <w:kern w:val="0"/>
          <w:sz w:val="32"/>
          <w:szCs w:val="32"/>
        </w:rPr>
        <w:t>（二）17岁至27岁（1993年1月1日至2004年12月31日出生）运动员达标分数为60分；</w:t>
      </w:r>
    </w:p>
    <w:p w14:paraId="10F31787" w14:textId="61298537" w:rsidR="005C317A" w:rsidRPr="00D9483B" w:rsidRDefault="005C317A" w:rsidP="0076165A">
      <w:pPr>
        <w:rPr>
          <w:rFonts w:ascii="仿宋" w:eastAsia="仿宋" w:hAnsi="仿宋"/>
          <w:sz w:val="32"/>
          <w:szCs w:val="32"/>
        </w:rPr>
      </w:pPr>
      <w:r w:rsidRPr="00D9483B">
        <w:rPr>
          <w:rFonts w:ascii="仿宋" w:eastAsia="仿宋" w:hAnsi="仿宋" w:cs="宋体" w:hint="eastAsia"/>
          <w:kern w:val="0"/>
          <w:sz w:val="32"/>
          <w:szCs w:val="32"/>
        </w:rPr>
        <w:t>（三）28岁及以上（1992年12月31日前出生）运动员达标分数为55分。</w:t>
      </w:r>
    </w:p>
    <w:p w14:paraId="309A1C31" w14:textId="46D26187" w:rsidR="0076165A" w:rsidRPr="00D9483B" w:rsidRDefault="00644CD0" w:rsidP="0076165A">
      <w:pPr>
        <w:rPr>
          <w:rFonts w:ascii="黑体" w:eastAsia="黑体" w:hAnsi="黑体"/>
          <w:sz w:val="32"/>
          <w:szCs w:val="32"/>
        </w:rPr>
      </w:pPr>
      <w:r w:rsidRPr="00D9483B">
        <w:rPr>
          <w:rFonts w:ascii="黑体" w:eastAsia="黑体" w:hAnsi="黑体" w:hint="eastAsia"/>
          <w:sz w:val="32"/>
          <w:szCs w:val="32"/>
        </w:rPr>
        <w:t>二、</w:t>
      </w:r>
      <w:r w:rsidR="0076165A" w:rsidRPr="00D9483B">
        <w:rPr>
          <w:rFonts w:ascii="黑体" w:eastAsia="黑体" w:hAnsi="黑体" w:hint="eastAsia"/>
          <w:sz w:val="32"/>
          <w:szCs w:val="32"/>
        </w:rPr>
        <w:t>测试内容</w:t>
      </w:r>
    </w:p>
    <w:p w14:paraId="23385DF1" w14:textId="77777777" w:rsidR="0076165A" w:rsidRPr="00D9483B" w:rsidRDefault="0076165A" w:rsidP="0076165A">
      <w:pPr>
        <w:pStyle w:val="a4"/>
        <w:numPr>
          <w:ilvl w:val="0"/>
          <w:numId w:val="1"/>
        </w:numPr>
        <w:ind w:firstLineChars="0"/>
        <w:rPr>
          <w:rFonts w:ascii="仿宋" w:eastAsia="仿宋" w:hAnsi="仿宋"/>
          <w:b/>
          <w:sz w:val="32"/>
          <w:szCs w:val="32"/>
        </w:rPr>
      </w:pPr>
      <w:r w:rsidRPr="00D9483B">
        <w:rPr>
          <w:rFonts w:ascii="仿宋" w:eastAsia="仿宋" w:hAnsi="仿宋" w:hint="eastAsia"/>
          <w:b/>
          <w:sz w:val="32"/>
          <w:szCs w:val="32"/>
        </w:rPr>
        <w:t>10米冲刺</w:t>
      </w:r>
    </w:p>
    <w:p w14:paraId="4478ADBC" w14:textId="2301EA3D"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运动员可以试跑一次；</w:t>
      </w:r>
    </w:p>
    <w:p w14:paraId="64ADCE33" w14:textId="1B83F4C3"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两轮测试（取最好成绩）；</w:t>
      </w:r>
    </w:p>
    <w:p w14:paraId="7ACC709C" w14:textId="3051A512"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每名运动在两轮测试中间歇一分钟；</w:t>
      </w:r>
    </w:p>
    <w:p w14:paraId="10091B11" w14:textId="47368146"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原地站立式起跑；</w:t>
      </w:r>
    </w:p>
    <w:p w14:paraId="48602189" w14:textId="110A3D30"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不能助跑；</w:t>
      </w:r>
    </w:p>
    <w:p w14:paraId="2AF34DC0" w14:textId="50DA1D59"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起跑时注意头部或身体不能提前进入光门；</w:t>
      </w:r>
    </w:p>
    <w:p w14:paraId="52FA9571" w14:textId="5AA4C10A"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要求运动员冲向终点方3米处的标志筒（不要提前减速）。</w:t>
      </w:r>
    </w:p>
    <w:p w14:paraId="7243EFF5" w14:textId="77777777" w:rsidR="0076165A" w:rsidRPr="00D9483B" w:rsidRDefault="0076165A" w:rsidP="0076165A">
      <w:pPr>
        <w:rPr>
          <w:rFonts w:ascii="宋体" w:hAnsi="宋体"/>
        </w:rPr>
      </w:pPr>
      <w:r w:rsidRPr="00D9483B">
        <w:rPr>
          <w:rFonts w:ascii="宋体" w:hAnsi="宋体"/>
          <w:noProof/>
        </w:rPr>
        <w:lastRenderedPageBreak/>
        <w:drawing>
          <wp:inline distT="0" distB="0" distL="0" distR="0" wp14:anchorId="2BAF88AC" wp14:editId="081AFFDC">
            <wp:extent cx="4201581" cy="16062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8">
                      <a:extLst>
                        <a:ext uri="{28A0092B-C50C-407E-A947-70E740481C1C}">
                          <a14:useLocalDpi xmlns:a14="http://schemas.microsoft.com/office/drawing/2010/main" val="0"/>
                        </a:ext>
                      </a:extLst>
                    </a:blip>
                    <a:stretch>
                      <a:fillRect/>
                    </a:stretch>
                  </pic:blipFill>
                  <pic:spPr>
                    <a:xfrm>
                      <a:off x="0" y="0"/>
                      <a:ext cx="4210463" cy="1609615"/>
                    </a:xfrm>
                    <a:prstGeom prst="rect">
                      <a:avLst/>
                    </a:prstGeom>
                  </pic:spPr>
                </pic:pic>
              </a:graphicData>
            </a:graphic>
          </wp:inline>
        </w:drawing>
      </w:r>
    </w:p>
    <w:p w14:paraId="33597707" w14:textId="77777777" w:rsidR="0076165A" w:rsidRPr="00D9483B" w:rsidRDefault="0076165A" w:rsidP="0076165A">
      <w:pPr>
        <w:widowControl/>
        <w:jc w:val="left"/>
        <w:rPr>
          <w:rFonts w:ascii="宋体" w:hAnsi="宋体"/>
        </w:rPr>
      </w:pPr>
      <w:r w:rsidRPr="00D9483B">
        <w:rPr>
          <w:rFonts w:ascii="宋体" w:hAnsi="宋体"/>
        </w:rPr>
        <w:br w:type="page"/>
      </w:r>
    </w:p>
    <w:p w14:paraId="0A38061D" w14:textId="77777777" w:rsidR="0076165A" w:rsidRPr="00D9483B" w:rsidRDefault="0076165A" w:rsidP="0076165A">
      <w:pPr>
        <w:pStyle w:val="a4"/>
        <w:numPr>
          <w:ilvl w:val="0"/>
          <w:numId w:val="1"/>
        </w:numPr>
        <w:ind w:firstLineChars="0"/>
        <w:rPr>
          <w:rFonts w:ascii="仿宋" w:eastAsia="仿宋" w:hAnsi="仿宋"/>
          <w:b/>
          <w:sz w:val="32"/>
          <w:szCs w:val="32"/>
        </w:rPr>
      </w:pPr>
      <w:r w:rsidRPr="00D9483B">
        <w:rPr>
          <w:rFonts w:ascii="仿宋" w:eastAsia="仿宋" w:hAnsi="仿宋" w:hint="eastAsia"/>
          <w:b/>
          <w:sz w:val="32"/>
          <w:szCs w:val="32"/>
        </w:rPr>
        <w:lastRenderedPageBreak/>
        <w:t>六边形跳</w:t>
      </w:r>
    </w:p>
    <w:p w14:paraId="224F2D5A" w14:textId="7D8E7113"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kern w:val="0"/>
          <w:sz w:val="32"/>
          <w:szCs w:val="32"/>
        </w:rPr>
        <w:t>从</w:t>
      </w:r>
      <w:r w:rsidRPr="00D9483B">
        <w:rPr>
          <w:rFonts w:ascii="仿宋" w:eastAsia="仿宋" w:hAnsi="仿宋" w:hint="eastAsia"/>
          <w:sz w:val="32"/>
          <w:szCs w:val="32"/>
        </w:rPr>
        <w:t>六边形中间开始；</w:t>
      </w:r>
    </w:p>
    <w:p w14:paraId="528B8C9E" w14:textId="5C94DAF0"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以顺时针或逆时针方向连续完成三遍；</w:t>
      </w:r>
    </w:p>
    <w:p w14:paraId="4E9E68B5" w14:textId="55A01EE6"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运动员回到起点后停止计时（六边形中间）；</w:t>
      </w:r>
    </w:p>
    <w:p w14:paraId="2E23C365" w14:textId="7ACE451A"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踩线三次及以上重跳；</w:t>
      </w:r>
    </w:p>
    <w:p w14:paraId="2D0BB2CA" w14:textId="77777777"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运动员可以试跳一次</w:t>
      </w:r>
    </w:p>
    <w:p w14:paraId="34D6B298" w14:textId="563DF7B2"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两轮测试（取最好成绩）；</w:t>
      </w:r>
    </w:p>
    <w:p w14:paraId="2B8E4870" w14:textId="22544E3E"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sz w:val="32"/>
          <w:szCs w:val="32"/>
        </w:rPr>
        <w:t>所有人完成以后再进行下一轮。</w:t>
      </w:r>
    </w:p>
    <w:p w14:paraId="0C7DB4A7" w14:textId="77777777" w:rsidR="0076165A" w:rsidRPr="00D9483B" w:rsidRDefault="0076165A" w:rsidP="0076165A">
      <w:pPr>
        <w:ind w:left="720"/>
        <w:rPr>
          <w:rFonts w:ascii="宋体" w:hAnsi="宋体"/>
        </w:rPr>
      </w:pPr>
      <w:r w:rsidRPr="00D9483B">
        <w:rPr>
          <w:rFonts w:ascii="宋体" w:hAnsi="宋体"/>
          <w:noProof/>
        </w:rPr>
        <mc:AlternateContent>
          <mc:Choice Requires="wpg">
            <w:drawing>
              <wp:inline distT="0" distB="0" distL="0" distR="0" wp14:anchorId="0ED65871" wp14:editId="500B9F65">
                <wp:extent cx="3303627" cy="2701322"/>
                <wp:effectExtent l="0" t="0" r="0" b="3810"/>
                <wp:docPr id="23" name="组 1"/>
                <wp:cNvGraphicFramePr/>
                <a:graphic xmlns:a="http://schemas.openxmlformats.org/drawingml/2006/main">
                  <a:graphicData uri="http://schemas.microsoft.com/office/word/2010/wordprocessingGroup">
                    <wpg:wgp>
                      <wpg:cNvGrpSpPr/>
                      <wpg:grpSpPr>
                        <a:xfrm>
                          <a:off x="0" y="0"/>
                          <a:ext cx="3303627" cy="2701322"/>
                          <a:chOff x="0" y="0"/>
                          <a:chExt cx="3303627" cy="2701322"/>
                        </a:xfrm>
                      </wpg:grpSpPr>
                      <wpg:grpSp>
                        <wpg:cNvPr id="24" name="组 24"/>
                        <wpg:cNvGrpSpPr/>
                        <wpg:grpSpPr>
                          <a:xfrm>
                            <a:off x="0" y="223602"/>
                            <a:ext cx="3303627" cy="2477720"/>
                            <a:chOff x="0" y="223602"/>
                            <a:chExt cx="3303627" cy="2477720"/>
                          </a:xfrm>
                        </wpg:grpSpPr>
                        <pic:pic xmlns:pic="http://schemas.openxmlformats.org/drawingml/2006/picture">
                          <pic:nvPicPr>
                            <pic:cNvPr id="25" name="图片 25"/>
                            <pic:cNvPicPr>
                              <a:picLocks noChangeAspect="1"/>
                            </pic:cNvPicPr>
                          </pic:nvPicPr>
                          <pic:blipFill rotWithShape="1">
                            <a:blip r:embed="rId9">
                              <a:extLst>
                                <a:ext uri="{28A0092B-C50C-407E-A947-70E740481C1C}">
                                  <a14:useLocalDpi xmlns:a14="http://schemas.microsoft.com/office/drawing/2010/main" val="0"/>
                                </a:ext>
                              </a:extLst>
                            </a:blip>
                            <a:srcRect l="5193" t="6944" r="5914" b="12222"/>
                            <a:stretch/>
                          </pic:blipFill>
                          <pic:spPr>
                            <a:xfrm>
                              <a:off x="0" y="223602"/>
                              <a:ext cx="3303627" cy="2477720"/>
                            </a:xfrm>
                            <a:prstGeom prst="rect">
                              <a:avLst/>
                            </a:prstGeom>
                          </pic:spPr>
                        </pic:pic>
                        <wps:wsp>
                          <wps:cNvPr id="26" name="曲线连接符 26"/>
                          <wps:cNvCnPr/>
                          <wps:spPr>
                            <a:xfrm>
                              <a:off x="1115029" y="2047342"/>
                              <a:ext cx="254000" cy="186266"/>
                            </a:xfrm>
                            <a:prstGeom prst="curvedConnector3">
                              <a:avLst>
                                <a:gd name="adj1" fmla="val 8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文本框 27"/>
                          <wps:cNvSpPr txBox="1"/>
                          <wps:spPr>
                            <a:xfrm flipH="1">
                              <a:off x="1172752" y="1779051"/>
                              <a:ext cx="775335" cy="487680"/>
                            </a:xfrm>
                            <a:prstGeom prst="rect">
                              <a:avLst/>
                            </a:prstGeom>
                            <a:noFill/>
                          </wps:spPr>
                          <wps:txbx>
                            <w:txbxContent>
                              <w:p w14:paraId="3F765F72" w14:textId="77777777" w:rsidR="00A36189" w:rsidRDefault="00A36189" w:rsidP="0076165A">
                                <w:pPr>
                                  <w:pStyle w:val="a3"/>
                                  <w:spacing w:before="0" w:beforeAutospacing="0" w:after="0" w:afterAutospacing="0"/>
                                </w:pPr>
                                <w:r>
                                  <w:rPr>
                                    <w:rFonts w:ascii="黑体" w:eastAsia="黑体" w:hAnsi="黑体" w:cs="黑体" w:hint="eastAsia"/>
                                    <w:i/>
                                    <w:iCs/>
                                    <w:color w:val="C00000"/>
                                    <w:kern w:val="24"/>
                                    <w:sz w:val="36"/>
                                    <w:szCs w:val="36"/>
                                  </w:rPr>
                                  <w:t>120</w:t>
                                </w:r>
                                <m:oMath>
                                  <m:r>
                                    <w:rPr>
                                      <w:rFonts w:ascii="Cambria Math" w:eastAsia="黑体" w:hAnsi="黑体" w:cs="黑体" w:hint="eastAsia"/>
                                      <w:color w:val="C00000"/>
                                      <w:kern w:val="24"/>
                                      <w:sz w:val="36"/>
                                      <w:szCs w:val="36"/>
                                      <w:lang w:val="it-IT"/>
                                    </w:rPr>
                                    <m:t>°</m:t>
                                  </m:r>
                                </m:oMath>
                              </w:p>
                            </w:txbxContent>
                          </wps:txbx>
                          <wps:bodyPr wrap="square" rtlCol="0">
                            <a:spAutoFit/>
                          </wps:bodyPr>
                        </wps:wsp>
                        <wps:wsp>
                          <wps:cNvPr id="28" name="左中括号 28"/>
                          <wps:cNvSpPr/>
                          <wps:spPr>
                            <a:xfrm rot="5400000">
                              <a:off x="1647068" y="-69331"/>
                              <a:ext cx="53888" cy="863969"/>
                            </a:xfrm>
                            <a:prstGeom prst="leftBracket">
                              <a:avLst/>
                            </a:prstGeom>
                          </wps:spPr>
                          <wps:style>
                            <a:lnRef idx="1">
                              <a:schemeClr val="accent1"/>
                            </a:lnRef>
                            <a:fillRef idx="0">
                              <a:schemeClr val="accent1"/>
                            </a:fillRef>
                            <a:effectRef idx="0">
                              <a:schemeClr val="accent1"/>
                            </a:effectRef>
                            <a:fontRef idx="minor">
                              <a:schemeClr val="tx1"/>
                            </a:fontRef>
                          </wps:style>
                          <wps:bodyPr rtlCol="0" anchor="ctr"/>
                        </wps:wsp>
                      </wpg:grpSp>
                      <wps:wsp>
                        <wps:cNvPr id="29" name="文本框 29"/>
                        <wps:cNvSpPr txBox="1"/>
                        <wps:spPr>
                          <a:xfrm flipH="1">
                            <a:off x="1330161" y="0"/>
                            <a:ext cx="775335" cy="487680"/>
                          </a:xfrm>
                          <a:prstGeom prst="rect">
                            <a:avLst/>
                          </a:prstGeom>
                          <a:noFill/>
                        </wps:spPr>
                        <wps:txbx>
                          <w:txbxContent>
                            <w:p w14:paraId="7DCC2D12" w14:textId="77777777" w:rsidR="00A36189" w:rsidRDefault="00A36189" w:rsidP="0076165A">
                              <w:pPr>
                                <w:pStyle w:val="a3"/>
                                <w:spacing w:before="0" w:beforeAutospacing="0" w:after="0" w:afterAutospacing="0"/>
                              </w:pPr>
                              <w:r>
                                <w:rPr>
                                  <w:rFonts w:ascii="黑体" w:eastAsia="黑体" w:hAnsi="黑体" w:cs="黑体" w:hint="eastAsia"/>
                                  <w:i/>
                                  <w:iCs/>
                                  <w:color w:val="C00000"/>
                                  <w:kern w:val="24"/>
                                  <w:sz w:val="36"/>
                                  <w:szCs w:val="36"/>
                                </w:rPr>
                                <w:t>60cm</w:t>
                              </w:r>
                            </w:p>
                          </w:txbxContent>
                        </wps:txbx>
                        <wps:bodyPr wrap="square" rtlCol="0">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D65871" id="组 1" o:spid="_x0000_s1026" style="width:260.15pt;height:212.7pt;mso-position-horizontal-relative:char;mso-position-vertical-relative:line" coordsize="33036,27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">
                <v:group id="组 24" o:spid="_x0000_s1027" style="position:absolute;top:2236;width:33036;height:24777" coordorigin=",2236" coordsize="33036,2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5" o:spid="_x0000_s1028" type="#_x0000_t75" style="position:absolute;top:2236;width:33036;height:24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">
                    <v:imagedata r:id="rId10" o:title="" croptop="4551f" cropbottom="8010f" cropleft="3403f" cropright="3876f"/>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26" o:spid="_x0000_s1029" type="#_x0000_t38" style="position:absolute;left:11150;top:20473;width:2540;height:186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" adj="17280" strokecolor="#4472c4 [3204]" strokeweight=".5pt">
                    <v:stroke endarrow="block" joinstyle="miter"/>
                  </v:shape>
                  <v:shapetype id="_x0000_t202" coordsize="21600,21600" o:spt="202" path="m,l,21600r21600,l21600,xe">
                    <v:stroke joinstyle="miter"/>
                    <v:path gradientshapeok="t" o:connecttype="rect"/>
                  </v:shapetype>
                  <v:shape id="文本框 27" o:spid="_x0000_s1030" type="#_x0000_t202" style="position:absolute;left:11727;top:17790;width:7753;height:487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" filled="f" stroked="f">
                    <v:textbox style="mso-fit-shape-to-text:t">
                      <w:txbxContent>
                        <w:p w14:paraId="3F765F72" w14:textId="77777777" w:rsidR="00A36189" w:rsidRDefault="00A36189" w:rsidP="0076165A">
                          <w:pPr>
                            <w:pStyle w:val="a3"/>
                            <w:spacing w:before="0" w:beforeAutospacing="0" w:after="0" w:afterAutospacing="0"/>
                          </w:pPr>
                          <w:r>
                            <w:rPr>
                              <w:rFonts w:ascii="黑体" w:eastAsia="黑体" w:hAnsi="黑体" w:cs="黑体" w:hint="eastAsia"/>
                              <w:i/>
                              <w:iCs/>
                              <w:color w:val="C00000"/>
                              <w:kern w:val="24"/>
                              <w:sz w:val="36"/>
                              <w:szCs w:val="36"/>
                            </w:rPr>
                            <w:t>120</w:t>
                          </w:r>
                          <m:oMath>
                            <m:r>
                              <w:rPr>
                                <w:rFonts w:ascii="Cambria Math" w:eastAsia="黑体" w:hAnsi="黑体" w:cs="黑体" w:hint="eastAsia"/>
                                <w:color w:val="C00000"/>
                                <w:kern w:val="24"/>
                                <w:sz w:val="36"/>
                                <w:szCs w:val="36"/>
                                <w:lang w:val="it-IT"/>
                              </w:rPr>
                              <m:t>°</m:t>
                            </m:r>
                          </m:oMath>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号 28" o:spid="_x0000_s1031" type="#_x0000_t85" style="position:absolute;left:16471;top:-694;width:538;height:86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" adj="112" strokecolor="#4472c4 [3204]" strokeweight=".5pt">
                    <v:stroke joinstyle="miter"/>
                  </v:shape>
                </v:group>
                <v:shape id="文本框 29" o:spid="_x0000_s1032" type="#_x0000_t202" style="position:absolute;left:13301;width:7753;height:48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" filled="f" stroked="f">
                  <v:textbox style="mso-fit-shape-to-text:t">
                    <w:txbxContent>
                      <w:p w14:paraId="7DCC2D12" w14:textId="77777777" w:rsidR="00A36189" w:rsidRDefault="00A36189" w:rsidP="0076165A">
                        <w:pPr>
                          <w:pStyle w:val="a3"/>
                          <w:spacing w:before="0" w:beforeAutospacing="0" w:after="0" w:afterAutospacing="0"/>
                        </w:pPr>
                        <w:r>
                          <w:rPr>
                            <w:rFonts w:ascii="黑体" w:eastAsia="黑体" w:hAnsi="黑体" w:cs="黑体" w:hint="eastAsia"/>
                            <w:i/>
                            <w:iCs/>
                            <w:color w:val="C00000"/>
                            <w:kern w:val="24"/>
                            <w:sz w:val="36"/>
                            <w:szCs w:val="36"/>
                          </w:rPr>
                          <w:t>60cm</w:t>
                        </w:r>
                      </w:p>
                    </w:txbxContent>
                  </v:textbox>
                </v:shape>
                <w10:anchorlock/>
              </v:group>
            </w:pict>
          </mc:Fallback>
        </mc:AlternateContent>
      </w:r>
    </w:p>
    <w:p w14:paraId="4D88147A" w14:textId="77777777" w:rsidR="0076165A" w:rsidRPr="00D9483B" w:rsidRDefault="0076165A" w:rsidP="0076165A">
      <w:pPr>
        <w:widowControl/>
        <w:jc w:val="left"/>
        <w:rPr>
          <w:rFonts w:ascii="宋体" w:hAnsi="宋体"/>
          <w:b/>
          <w:kern w:val="0"/>
        </w:rPr>
      </w:pPr>
      <w:r w:rsidRPr="00D9483B">
        <w:rPr>
          <w:rFonts w:ascii="宋体" w:hAnsi="宋体"/>
          <w:b/>
        </w:rPr>
        <w:br w:type="page"/>
      </w:r>
    </w:p>
    <w:p w14:paraId="788673CB" w14:textId="77777777" w:rsidR="0076165A" w:rsidRPr="00D9483B" w:rsidRDefault="0076165A" w:rsidP="0076165A">
      <w:pPr>
        <w:pStyle w:val="a4"/>
        <w:numPr>
          <w:ilvl w:val="0"/>
          <w:numId w:val="1"/>
        </w:numPr>
        <w:ind w:firstLineChars="0"/>
        <w:rPr>
          <w:rFonts w:ascii="仿宋" w:eastAsia="仿宋" w:hAnsi="仿宋"/>
          <w:b/>
          <w:sz w:val="32"/>
          <w:szCs w:val="32"/>
        </w:rPr>
      </w:pPr>
      <w:r w:rsidRPr="00D9483B">
        <w:rPr>
          <w:rFonts w:ascii="仿宋" w:eastAsia="仿宋" w:hAnsi="仿宋" w:hint="eastAsia"/>
          <w:b/>
          <w:sz w:val="32"/>
          <w:szCs w:val="32"/>
        </w:rPr>
        <w:lastRenderedPageBreak/>
        <w:t>过顶前抛实心球</w:t>
      </w:r>
    </w:p>
    <w:p w14:paraId="59152D07" w14:textId="1D598993"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kern w:val="0"/>
          <w:sz w:val="32"/>
          <w:szCs w:val="32"/>
        </w:rPr>
        <w:t>男子使用2kg实心球，女子使用1kg实心球；</w:t>
      </w:r>
    </w:p>
    <w:p w14:paraId="1C6D502B" w14:textId="0EFF8D98"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kern w:val="0"/>
          <w:sz w:val="32"/>
          <w:szCs w:val="32"/>
        </w:rPr>
        <w:t>采用</w:t>
      </w:r>
      <w:r w:rsidRPr="00D9483B">
        <w:rPr>
          <w:rFonts w:ascii="仿宋" w:eastAsia="仿宋" w:hAnsi="仿宋" w:hint="eastAsia"/>
          <w:b/>
          <w:kern w:val="0"/>
          <w:sz w:val="32"/>
          <w:szCs w:val="32"/>
        </w:rPr>
        <w:t>双脚平行站立</w:t>
      </w:r>
      <w:r w:rsidRPr="00D9483B">
        <w:rPr>
          <w:rFonts w:ascii="仿宋" w:eastAsia="仿宋" w:hAnsi="仿宋" w:hint="eastAsia"/>
          <w:kern w:val="0"/>
          <w:sz w:val="32"/>
          <w:szCs w:val="32"/>
        </w:rPr>
        <w:t>姿势；</w:t>
      </w:r>
    </w:p>
    <w:p w14:paraId="28A9474E" w14:textId="77777777" w:rsidR="0076165A" w:rsidRPr="00D9483B" w:rsidRDefault="0076165A" w:rsidP="0076165A">
      <w:pPr>
        <w:numPr>
          <w:ilvl w:val="0"/>
          <w:numId w:val="2"/>
        </w:numPr>
        <w:rPr>
          <w:rFonts w:ascii="仿宋" w:eastAsia="仿宋" w:hAnsi="仿宋"/>
          <w:sz w:val="32"/>
          <w:szCs w:val="32"/>
        </w:rPr>
      </w:pPr>
      <w:r w:rsidRPr="00D9483B">
        <w:rPr>
          <w:rFonts w:ascii="仿宋" w:eastAsia="仿宋" w:hAnsi="仿宋" w:hint="eastAsia"/>
          <w:kern w:val="0"/>
          <w:sz w:val="32"/>
          <w:szCs w:val="32"/>
        </w:rPr>
        <w:t>原地抛球，</w:t>
      </w:r>
      <w:r w:rsidRPr="00D9483B">
        <w:rPr>
          <w:rFonts w:ascii="仿宋" w:eastAsia="仿宋" w:hAnsi="仿宋" w:hint="eastAsia"/>
          <w:sz w:val="32"/>
          <w:szCs w:val="32"/>
        </w:rPr>
        <w:t>不能在抛球时向前迈步蹬地</w:t>
      </w:r>
    </w:p>
    <w:p w14:paraId="01215255" w14:textId="7CE7B4BD"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kern w:val="0"/>
          <w:sz w:val="32"/>
          <w:szCs w:val="32"/>
        </w:rPr>
        <w:t>抛球时禁止踩线、抛球结束后双脚都不能踩进场内（否则该次试抛结果无效）；</w:t>
      </w:r>
    </w:p>
    <w:p w14:paraId="766035EE" w14:textId="600DC386"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kern w:val="0"/>
          <w:sz w:val="32"/>
          <w:szCs w:val="32"/>
        </w:rPr>
        <w:t>测试员完整演示后，运动员可以尝试一次；</w:t>
      </w:r>
    </w:p>
    <w:p w14:paraId="6401EE5C" w14:textId="0B12D81B"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kern w:val="0"/>
          <w:sz w:val="32"/>
          <w:szCs w:val="32"/>
        </w:rPr>
        <w:t>每个动作三次抛球机会（取最好成绩）；</w:t>
      </w:r>
    </w:p>
    <w:p w14:paraId="39223163" w14:textId="6CF930EA"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kern w:val="0"/>
          <w:sz w:val="32"/>
          <w:szCs w:val="32"/>
        </w:rPr>
        <w:t>每人完成三次后轮换到下一位运动员，每个动作完成后更开始下个</w:t>
      </w:r>
      <w:r w:rsidRPr="00D9483B">
        <w:rPr>
          <w:rFonts w:ascii="仿宋" w:eastAsia="仿宋" w:hAnsi="仿宋"/>
          <w:kern w:val="0"/>
          <w:sz w:val="32"/>
          <w:szCs w:val="32"/>
        </w:rPr>
        <w:t>抛球</w:t>
      </w:r>
      <w:r w:rsidRPr="00D9483B">
        <w:rPr>
          <w:rFonts w:ascii="仿宋" w:eastAsia="仿宋" w:hAnsi="仿宋" w:hint="eastAsia"/>
          <w:kern w:val="0"/>
          <w:sz w:val="32"/>
          <w:szCs w:val="32"/>
        </w:rPr>
        <w:t>动作；</w:t>
      </w:r>
    </w:p>
    <w:p w14:paraId="6FCD875E" w14:textId="2ED6682F"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kern w:val="0"/>
          <w:sz w:val="32"/>
          <w:szCs w:val="32"/>
        </w:rPr>
        <w:t>抛球时使用下肢、上肢躯干、肩部旋转向前方45度方向抛球。</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tblGrid>
      <w:tr w:rsidR="00D9483B" w:rsidRPr="00D9483B" w14:paraId="33C9F347" w14:textId="77777777" w:rsidTr="00697A9B">
        <w:trPr>
          <w:jc w:val="center"/>
        </w:trPr>
        <w:tc>
          <w:tcPr>
            <w:tcW w:w="4348" w:type="dxa"/>
            <w:vAlign w:val="center"/>
          </w:tcPr>
          <w:p w14:paraId="3ACF0A46" w14:textId="77777777" w:rsidR="0076165A" w:rsidRPr="00D9483B" w:rsidRDefault="0076165A" w:rsidP="00697A9B">
            <w:pPr>
              <w:pStyle w:val="a4"/>
              <w:ind w:firstLineChars="0" w:firstLine="0"/>
              <w:rPr>
                <w:rFonts w:ascii="宋体" w:eastAsia="宋体" w:hAnsi="宋体"/>
              </w:rPr>
            </w:pPr>
            <w:r w:rsidRPr="00D9483B">
              <w:rPr>
                <w:rFonts w:ascii="宋体" w:eastAsia="宋体" w:hAnsi="宋体"/>
                <w:noProof/>
              </w:rPr>
              <w:drawing>
                <wp:inline distT="0" distB="0" distL="0" distR="0" wp14:anchorId="68EED64E" wp14:editId="2DA06EC4">
                  <wp:extent cx="2518970" cy="1886294"/>
                  <wp:effectExtent l="0" t="0" r="0" b="0"/>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rotWithShape="1">
                          <a:blip r:embed="rId11" cstate="print">
                            <a:extLst>
                              <a:ext uri="{28A0092B-C50C-407E-A947-70E740481C1C}">
                                <a14:useLocalDpi xmlns:a14="http://schemas.microsoft.com/office/drawing/2010/main" val="0"/>
                              </a:ext>
                            </a:extLst>
                          </a:blip>
                          <a:srcRect l="-1433" t="1670" r="7204" b="57239"/>
                          <a:stretch/>
                        </pic:blipFill>
                        <pic:spPr>
                          <a:xfrm>
                            <a:off x="0" y="0"/>
                            <a:ext cx="2518970" cy="1886294"/>
                          </a:xfrm>
                          <a:prstGeom prst="rect">
                            <a:avLst/>
                          </a:prstGeom>
                        </pic:spPr>
                      </pic:pic>
                    </a:graphicData>
                  </a:graphic>
                </wp:inline>
              </w:drawing>
            </w:r>
          </w:p>
        </w:tc>
      </w:tr>
      <w:tr w:rsidR="0076165A" w:rsidRPr="00D9483B" w14:paraId="79EB1DCB" w14:textId="77777777" w:rsidTr="00697A9B">
        <w:trPr>
          <w:jc w:val="center"/>
        </w:trPr>
        <w:tc>
          <w:tcPr>
            <w:tcW w:w="4348" w:type="dxa"/>
            <w:vAlign w:val="center"/>
          </w:tcPr>
          <w:p w14:paraId="6586A815" w14:textId="77777777" w:rsidR="0076165A" w:rsidRPr="00D9483B" w:rsidRDefault="0076165A" w:rsidP="00697A9B">
            <w:pPr>
              <w:pStyle w:val="a4"/>
              <w:ind w:firstLineChars="0" w:firstLine="0"/>
              <w:jc w:val="center"/>
              <w:rPr>
                <w:rFonts w:ascii="宋体" w:eastAsia="宋体" w:hAnsi="宋体"/>
              </w:rPr>
            </w:pPr>
            <w:r w:rsidRPr="00D9483B">
              <w:rPr>
                <w:rFonts w:ascii="宋体" w:eastAsia="宋体" w:hAnsi="宋体" w:hint="eastAsia"/>
              </w:rPr>
              <w:t>过顶前抛</w:t>
            </w:r>
          </w:p>
        </w:tc>
      </w:tr>
    </w:tbl>
    <w:p w14:paraId="4BE2F1BA" w14:textId="77777777" w:rsidR="0076165A" w:rsidRPr="00D9483B" w:rsidRDefault="0076165A" w:rsidP="0076165A">
      <w:pPr>
        <w:rPr>
          <w:rFonts w:ascii="宋体" w:hAnsi="宋体"/>
        </w:rPr>
      </w:pPr>
    </w:p>
    <w:p w14:paraId="5C604582" w14:textId="77777777" w:rsidR="0076165A" w:rsidRPr="00D9483B" w:rsidRDefault="0076165A" w:rsidP="0076165A">
      <w:pPr>
        <w:widowControl/>
        <w:jc w:val="left"/>
        <w:rPr>
          <w:rFonts w:ascii="宋体" w:hAnsi="宋体"/>
          <w:b/>
          <w:kern w:val="0"/>
        </w:rPr>
      </w:pPr>
      <w:r w:rsidRPr="00D9483B">
        <w:rPr>
          <w:rFonts w:ascii="宋体" w:hAnsi="宋体"/>
          <w:b/>
        </w:rPr>
        <w:br w:type="page"/>
      </w:r>
    </w:p>
    <w:p w14:paraId="74577D5E" w14:textId="77777777" w:rsidR="0076165A" w:rsidRPr="00D9483B" w:rsidRDefault="0076165A" w:rsidP="0076165A">
      <w:pPr>
        <w:pStyle w:val="a4"/>
        <w:numPr>
          <w:ilvl w:val="0"/>
          <w:numId w:val="1"/>
        </w:numPr>
        <w:ind w:firstLineChars="0"/>
        <w:rPr>
          <w:rFonts w:ascii="仿宋" w:eastAsia="仿宋" w:hAnsi="仿宋"/>
          <w:b/>
          <w:sz w:val="32"/>
          <w:szCs w:val="32"/>
        </w:rPr>
      </w:pPr>
      <w:r w:rsidRPr="00D9483B">
        <w:rPr>
          <w:rFonts w:ascii="仿宋" w:eastAsia="仿宋" w:hAnsi="仿宋" w:hint="eastAsia"/>
          <w:b/>
          <w:sz w:val="32"/>
          <w:szCs w:val="32"/>
        </w:rPr>
        <w:lastRenderedPageBreak/>
        <w:t>蜘蛛跑</w:t>
      </w:r>
    </w:p>
    <w:p w14:paraId="5B7163A0" w14:textId="49FA1AB0"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kern w:val="0"/>
          <w:sz w:val="32"/>
          <w:szCs w:val="32"/>
        </w:rPr>
        <w:t>运动员听到口令后，从起点开始以最快速度用手依次触碰每一个方向标志筒；每一次都需要返回到起点并触碰该处设立的标志筒；</w:t>
      </w:r>
    </w:p>
    <w:p w14:paraId="2807E14B" w14:textId="1ADEAF13"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kern w:val="0"/>
          <w:sz w:val="32"/>
          <w:szCs w:val="32"/>
        </w:rPr>
        <w:t>全部最后一个标志筒后，冲刺回起点并停止计时（无需触碰标志筒）；</w:t>
      </w:r>
    </w:p>
    <w:p w14:paraId="515AD0DD" w14:textId="6BEF3D46"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sz w:val="32"/>
          <w:szCs w:val="32"/>
        </w:rPr>
        <w:t>测试员完整演示后，运动员可以尝试一次；</w:t>
      </w:r>
    </w:p>
    <w:p w14:paraId="240B873A" w14:textId="540E8A4F"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sz w:val="32"/>
          <w:szCs w:val="32"/>
        </w:rPr>
        <w:t>每名运动员连续完成三轮，每次间隔20s；</w:t>
      </w:r>
    </w:p>
    <w:p w14:paraId="694F86D9" w14:textId="4CDCD77C" w:rsidR="0076165A" w:rsidRPr="00D9483B" w:rsidRDefault="0076165A" w:rsidP="0076165A">
      <w:pPr>
        <w:numPr>
          <w:ilvl w:val="0"/>
          <w:numId w:val="2"/>
        </w:numPr>
        <w:rPr>
          <w:rFonts w:ascii="仿宋" w:eastAsia="仿宋" w:hAnsi="仿宋"/>
          <w:kern w:val="0"/>
          <w:sz w:val="32"/>
          <w:szCs w:val="32"/>
        </w:rPr>
      </w:pPr>
      <w:r w:rsidRPr="00D9483B">
        <w:rPr>
          <w:rFonts w:ascii="仿宋" w:eastAsia="仿宋" w:hAnsi="仿宋" w:hint="eastAsia"/>
          <w:sz w:val="32"/>
          <w:szCs w:val="32"/>
        </w:rPr>
        <w:t>提醒运动员少触碰一次标志筒，罚时1s。</w:t>
      </w:r>
    </w:p>
    <w:p w14:paraId="2AF51750" w14:textId="77777777" w:rsidR="0076165A" w:rsidRPr="00D9483B" w:rsidRDefault="0076165A" w:rsidP="0076165A">
      <w:pPr>
        <w:pStyle w:val="a4"/>
        <w:ind w:left="480" w:firstLineChars="0" w:firstLine="0"/>
        <w:rPr>
          <w:rFonts w:ascii="宋体" w:eastAsia="宋体" w:hAnsi="宋体"/>
        </w:rPr>
      </w:pPr>
    </w:p>
    <w:p w14:paraId="178C21CB" w14:textId="77777777" w:rsidR="0076165A" w:rsidRPr="00D9483B" w:rsidRDefault="0076165A" w:rsidP="0076165A">
      <w:pPr>
        <w:pStyle w:val="a4"/>
        <w:ind w:left="480" w:firstLineChars="0" w:firstLine="0"/>
        <w:rPr>
          <w:rFonts w:ascii="宋体" w:eastAsia="宋体" w:hAnsi="宋体"/>
        </w:rPr>
      </w:pPr>
    </w:p>
    <w:p w14:paraId="75F93864" w14:textId="77777777" w:rsidR="0076165A" w:rsidRPr="00D9483B" w:rsidRDefault="0076165A" w:rsidP="0076165A">
      <w:pPr>
        <w:pStyle w:val="a4"/>
        <w:ind w:left="480" w:firstLineChars="0" w:firstLine="0"/>
        <w:rPr>
          <w:rFonts w:ascii="宋体" w:eastAsia="宋体" w:hAnsi="宋体"/>
        </w:rPr>
      </w:pPr>
      <w:r w:rsidRPr="00D9483B">
        <w:rPr>
          <w:rFonts w:ascii="宋体" w:eastAsia="宋体" w:hAnsi="宋体"/>
          <w:noProof/>
        </w:rPr>
        <mc:AlternateContent>
          <mc:Choice Requires="wpg">
            <w:drawing>
              <wp:inline distT="0" distB="0" distL="0" distR="0" wp14:anchorId="7EC6156A" wp14:editId="103076E7">
                <wp:extent cx="3808977" cy="1732638"/>
                <wp:effectExtent l="0" t="0" r="0" b="0"/>
                <wp:docPr id="56" name="组 1"/>
                <wp:cNvGraphicFramePr/>
                <a:graphic xmlns:a="http://schemas.openxmlformats.org/drawingml/2006/main">
                  <a:graphicData uri="http://schemas.microsoft.com/office/word/2010/wordprocessingGroup">
                    <wpg:wgp>
                      <wpg:cNvGrpSpPr/>
                      <wpg:grpSpPr>
                        <a:xfrm>
                          <a:off x="0" y="0"/>
                          <a:ext cx="3808977" cy="1732638"/>
                          <a:chOff x="0" y="0"/>
                          <a:chExt cx="3808977" cy="1732638"/>
                        </a:xfrm>
                      </wpg:grpSpPr>
                      <wpg:grpSp>
                        <wpg:cNvPr id="57" name="组 57"/>
                        <wpg:cNvGrpSpPr/>
                        <wpg:grpSpPr>
                          <a:xfrm>
                            <a:off x="0" y="0"/>
                            <a:ext cx="3808977" cy="1732638"/>
                            <a:chOff x="0" y="0"/>
                            <a:chExt cx="3010881" cy="1755800"/>
                          </a:xfrm>
                        </wpg:grpSpPr>
                        <wpg:grpSp>
                          <wpg:cNvPr id="58" name="组 58"/>
                          <wpg:cNvGrpSpPr/>
                          <wpg:grpSpPr>
                            <a:xfrm>
                              <a:off x="0" y="0"/>
                              <a:ext cx="2870972" cy="1755800"/>
                              <a:chOff x="0" y="0"/>
                              <a:chExt cx="2869079" cy="1766631"/>
                            </a:xfrm>
                          </wpg:grpSpPr>
                          <wpg:grpSp>
                            <wpg:cNvPr id="59" name="组 59"/>
                            <wpg:cNvGrpSpPr/>
                            <wpg:grpSpPr>
                              <a:xfrm>
                                <a:off x="0" y="0"/>
                                <a:ext cx="2869079" cy="1766631"/>
                                <a:chOff x="0" y="0"/>
                                <a:chExt cx="2869079" cy="1766631"/>
                              </a:xfrm>
                            </wpg:grpSpPr>
                            <pic:pic xmlns:pic="http://schemas.openxmlformats.org/drawingml/2006/picture">
                              <pic:nvPicPr>
                                <pic:cNvPr id="60" name="图片 60"/>
                                <pic:cNvPicPr>
                                  <a:picLocks noChangeAspect="1"/>
                                </pic:cNvPicPr>
                              </pic:nvPicPr>
                              <pic:blipFill rotWithShape="1">
                                <a:blip r:embed="rId12"/>
                                <a:srcRect l="15237" t="33415" r="14908" b="27947"/>
                                <a:stretch/>
                              </pic:blipFill>
                              <pic:spPr>
                                <a:xfrm>
                                  <a:off x="0" y="0"/>
                                  <a:ext cx="2869079" cy="1565671"/>
                                </a:xfrm>
                                <a:prstGeom prst="rect">
                                  <a:avLst/>
                                </a:prstGeom>
                              </pic:spPr>
                            </pic:pic>
                            <wps:wsp>
                              <wps:cNvPr id="61" name="直线箭头连接符 61"/>
                              <wps:cNvCnPr/>
                              <wps:spPr>
                                <a:xfrm flipV="1">
                                  <a:off x="1423402" y="591533"/>
                                  <a:ext cx="0" cy="646194"/>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62" name="直线箭头连接符 62"/>
                              <wps:cNvCnPr/>
                              <wps:spPr>
                                <a:xfrm>
                                  <a:off x="1557673" y="1360809"/>
                                  <a:ext cx="850397" cy="1"/>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63" name="直线箭头连接符 63"/>
                              <wps:cNvCnPr/>
                              <wps:spPr>
                                <a:xfrm flipV="1">
                                  <a:off x="1462563" y="829312"/>
                                  <a:ext cx="800044" cy="42519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64" name="直线箭头连接符 64"/>
                              <wps:cNvCnPr/>
                              <wps:spPr>
                                <a:xfrm flipH="1" flipV="1">
                                  <a:off x="623303" y="813734"/>
                                  <a:ext cx="767873" cy="44211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65" name="直线箭头连接符 65"/>
                              <wps:cNvCnPr/>
                              <wps:spPr>
                                <a:xfrm flipH="1" flipV="1">
                                  <a:off x="397879" y="1343733"/>
                                  <a:ext cx="874464" cy="1148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66" name="文本框 66"/>
                              <wps:cNvSpPr txBox="1"/>
                              <wps:spPr>
                                <a:xfrm>
                                  <a:off x="1249904" y="382454"/>
                                  <a:ext cx="235259" cy="49724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814FD8" w14:textId="77777777" w:rsidR="00A36189" w:rsidRDefault="00A36189" w:rsidP="0076165A">
                                    <w:pPr>
                                      <w:pStyle w:val="a3"/>
                                      <w:spacing w:before="0" w:beforeAutospacing="0" w:after="0" w:afterAutospacing="0"/>
                                    </w:pPr>
                                    <w:r>
                                      <w:rPr>
                                        <w:rFonts w:eastAsia="Times New Roman"/>
                                        <w:b/>
                                        <w:bCs/>
                                        <w:color w:val="FF0000"/>
                                        <w:kern w:val="24"/>
                                        <w:sz w:val="36"/>
                                        <w:szCs w:val="36"/>
                                      </w:rPr>
                                      <w:t>1</w:t>
                                    </w:r>
                                  </w:p>
                                </w:txbxContent>
                              </wps:txbx>
                              <wps:bodyPr wrap="none" rtlCol="0" anchor="t">
                                <a:spAutoFit/>
                              </wps:bodyPr>
                            </wps:wsp>
                            <wps:wsp>
                              <wps:cNvPr id="67" name="文本框 67"/>
                              <wps:cNvSpPr txBox="1"/>
                              <wps:spPr>
                                <a:xfrm>
                                  <a:off x="2416379" y="1269383"/>
                                  <a:ext cx="235259" cy="49724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8957A80" w14:textId="77777777" w:rsidR="00A36189" w:rsidRDefault="00A36189" w:rsidP="0076165A">
                                    <w:pPr>
                                      <w:pStyle w:val="a3"/>
                                      <w:spacing w:before="0" w:beforeAutospacing="0" w:after="0" w:afterAutospacing="0"/>
                                    </w:pPr>
                                    <w:r>
                                      <w:rPr>
                                        <w:rFonts w:eastAsia="Times New Roman"/>
                                        <w:b/>
                                        <w:bCs/>
                                        <w:color w:val="FF0000"/>
                                        <w:kern w:val="24"/>
                                        <w:sz w:val="36"/>
                                        <w:szCs w:val="36"/>
                                      </w:rPr>
                                      <w:t>2</w:t>
                                    </w:r>
                                  </w:p>
                                </w:txbxContent>
                              </wps:txbx>
                              <wps:bodyPr wrap="none" rtlCol="0" anchor="t">
                                <a:spAutoFit/>
                              </wps:bodyPr>
                            </wps:wsp>
                            <wps:wsp>
                              <wps:cNvPr id="68" name="文本框 68"/>
                              <wps:cNvSpPr txBox="1"/>
                              <wps:spPr>
                                <a:xfrm>
                                  <a:off x="2301469" y="626866"/>
                                  <a:ext cx="235259" cy="49724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F54281" w14:textId="77777777" w:rsidR="00A36189" w:rsidRDefault="00A36189" w:rsidP="0076165A">
                                    <w:pPr>
                                      <w:pStyle w:val="a3"/>
                                      <w:spacing w:before="0" w:beforeAutospacing="0" w:after="0" w:afterAutospacing="0"/>
                                    </w:pPr>
                                    <w:r>
                                      <w:rPr>
                                        <w:rFonts w:eastAsia="Times New Roman"/>
                                        <w:b/>
                                        <w:bCs/>
                                        <w:color w:val="FF0000"/>
                                        <w:kern w:val="24"/>
                                        <w:sz w:val="36"/>
                                        <w:szCs w:val="36"/>
                                      </w:rPr>
                                      <w:t>3</w:t>
                                    </w:r>
                                  </w:p>
                                </w:txbxContent>
                              </wps:txbx>
                              <wps:bodyPr wrap="none" rtlCol="0" anchor="t">
                                <a:spAutoFit/>
                              </wps:bodyPr>
                            </wps:wsp>
                            <wps:wsp>
                              <wps:cNvPr id="69" name="文本框 69"/>
                              <wps:cNvSpPr txBox="1"/>
                              <wps:spPr>
                                <a:xfrm>
                                  <a:off x="333431" y="607112"/>
                                  <a:ext cx="235259" cy="49724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0B281AD" w14:textId="77777777" w:rsidR="00A36189" w:rsidRDefault="00A36189" w:rsidP="0076165A">
                                    <w:pPr>
                                      <w:pStyle w:val="a3"/>
                                      <w:spacing w:before="0" w:beforeAutospacing="0" w:after="0" w:afterAutospacing="0"/>
                                    </w:pPr>
                                    <w:r>
                                      <w:rPr>
                                        <w:rFonts w:eastAsia="Times New Roman"/>
                                        <w:b/>
                                        <w:bCs/>
                                        <w:color w:val="FF0000"/>
                                        <w:kern w:val="24"/>
                                        <w:sz w:val="36"/>
                                        <w:szCs w:val="36"/>
                                      </w:rPr>
                                      <w:t>4</w:t>
                                    </w:r>
                                  </w:p>
                                </w:txbxContent>
                              </wps:txbx>
                              <wps:bodyPr wrap="none" rtlCol="0" anchor="t">
                                <a:spAutoFit/>
                              </wps:bodyPr>
                            </wps:wsp>
                          </wpg:grpSp>
                          <wps:wsp>
                            <wps:cNvPr id="70" name="文本框 70"/>
                            <wps:cNvSpPr txBox="1"/>
                            <wps:spPr>
                              <a:xfrm>
                                <a:off x="1243358" y="1251756"/>
                                <a:ext cx="365679" cy="40609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EC04035" w14:textId="77777777" w:rsidR="00A36189" w:rsidRDefault="00A36189" w:rsidP="0076165A">
                                  <w:pPr>
                                    <w:pStyle w:val="a3"/>
                                    <w:spacing w:before="0" w:beforeAutospacing="0" w:after="0" w:afterAutospacing="0"/>
                                  </w:pPr>
                                  <w:r>
                                    <w:rPr>
                                      <w:rFonts w:ascii="MS Mincho" w:eastAsia="MS Mincho" w:hAnsi="MS Mincho" w:cs="MS Mincho"/>
                                      <w:b/>
                                      <w:bCs/>
                                      <w:color w:val="FF0000"/>
                                      <w:kern w:val="24"/>
                                      <w:sz w:val="22"/>
                                      <w:szCs w:val="22"/>
                                    </w:rPr>
                                    <w:t>起点</w:t>
                                  </w:r>
                                </w:p>
                              </w:txbxContent>
                            </wps:txbx>
                            <wps:bodyPr wrap="none" rtlCol="0" anchor="t">
                              <a:noAutofit/>
                            </wps:bodyPr>
                          </wps:wsp>
                        </wpg:grpSp>
                        <wps:wsp>
                          <wps:cNvPr id="71" name="文本框 71"/>
                          <wps:cNvSpPr txBox="1"/>
                          <wps:spPr>
                            <a:xfrm>
                              <a:off x="2755515" y="1154545"/>
                              <a:ext cx="255366" cy="252933"/>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noAutofit/>
                          </wps:bodyPr>
                        </wps:wsp>
                        <wps:wsp>
                          <wps:cNvPr id="72" name="文本框 72"/>
                          <wps:cNvSpPr txBox="1"/>
                          <wps:spPr>
                            <a:xfrm>
                              <a:off x="249547" y="1314696"/>
                              <a:ext cx="235414" cy="35070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63B4B38" w14:textId="77777777" w:rsidR="00A36189" w:rsidRDefault="00A36189" w:rsidP="0076165A">
                                <w:pPr>
                                  <w:pStyle w:val="a3"/>
                                  <w:spacing w:before="0" w:beforeAutospacing="0" w:after="0" w:afterAutospacing="0"/>
                                </w:pPr>
                                <w:r>
                                  <w:rPr>
                                    <w:rFonts w:eastAsia="Times New Roman"/>
                                    <w:b/>
                                    <w:bCs/>
                                    <w:color w:val="FF0000"/>
                                    <w:kern w:val="24"/>
                                    <w:sz w:val="36"/>
                                    <w:szCs w:val="36"/>
                                  </w:rPr>
                                  <w:t>5</w:t>
                                </w:r>
                              </w:p>
                            </w:txbxContent>
                          </wps:txbx>
                          <wps:bodyPr wrap="none" rtlCol="0" anchor="t">
                            <a:noAutofit/>
                          </wps:bodyPr>
                        </wps:wsp>
                      </wpg:grpSp>
                      <pic:pic xmlns:pic="http://schemas.openxmlformats.org/drawingml/2006/picture">
                        <pic:nvPicPr>
                          <pic:cNvPr id="73" name="图片 73"/>
                          <pic:cNvPicPr>
                            <a:picLocks noChangeAspect="1"/>
                          </pic:cNvPicPr>
                        </pic:nvPicPr>
                        <pic:blipFill rotWithShape="1">
                          <a:blip r:embed="rId13" cstate="print">
                            <a:extLst>
                              <a:ext uri="{28A0092B-C50C-407E-A947-70E740481C1C}">
                                <a14:useLocalDpi xmlns:a14="http://schemas.microsoft.com/office/drawing/2010/main" val="0"/>
                              </a:ext>
                            </a:extLst>
                          </a:blip>
                          <a:srcRect l="20880" t="2650" r="20036" b="2942"/>
                          <a:stretch/>
                        </pic:blipFill>
                        <pic:spPr>
                          <a:xfrm>
                            <a:off x="2813284" y="595576"/>
                            <a:ext cx="148615" cy="237461"/>
                          </a:xfrm>
                          <a:prstGeom prst="rect">
                            <a:avLst/>
                          </a:prstGeom>
                        </pic:spPr>
                      </pic:pic>
                      <pic:pic xmlns:pic="http://schemas.openxmlformats.org/drawingml/2006/picture">
                        <pic:nvPicPr>
                          <pic:cNvPr id="74" name="图片 74"/>
                          <pic:cNvPicPr>
                            <a:picLocks noChangeAspect="1"/>
                          </pic:cNvPicPr>
                        </pic:nvPicPr>
                        <pic:blipFill rotWithShape="1">
                          <a:blip r:embed="rId13" cstate="print">
                            <a:extLst>
                              <a:ext uri="{28A0092B-C50C-407E-A947-70E740481C1C}">
                                <a14:useLocalDpi xmlns:a14="http://schemas.microsoft.com/office/drawing/2010/main" val="0"/>
                              </a:ext>
                            </a:extLst>
                          </a:blip>
                          <a:srcRect l="20880" t="2650" r="20036" b="2942"/>
                          <a:stretch/>
                        </pic:blipFill>
                        <pic:spPr>
                          <a:xfrm>
                            <a:off x="3068080" y="1045722"/>
                            <a:ext cx="148615" cy="237461"/>
                          </a:xfrm>
                          <a:prstGeom prst="rect">
                            <a:avLst/>
                          </a:prstGeom>
                        </pic:spPr>
                      </pic:pic>
                      <pic:pic xmlns:pic="http://schemas.openxmlformats.org/drawingml/2006/picture">
                        <pic:nvPicPr>
                          <pic:cNvPr id="75" name="图片 75"/>
                          <pic:cNvPicPr>
                            <a:picLocks noChangeAspect="1"/>
                          </pic:cNvPicPr>
                        </pic:nvPicPr>
                        <pic:blipFill rotWithShape="1">
                          <a:blip r:embed="rId13" cstate="print">
                            <a:extLst>
                              <a:ext uri="{28A0092B-C50C-407E-A947-70E740481C1C}">
                                <a14:useLocalDpi xmlns:a14="http://schemas.microsoft.com/office/drawing/2010/main" val="0"/>
                              </a:ext>
                            </a:extLst>
                          </a:blip>
                          <a:srcRect l="20880" t="2650" r="20036" b="2942"/>
                          <a:stretch/>
                        </pic:blipFill>
                        <pic:spPr>
                          <a:xfrm>
                            <a:off x="1741683" y="342690"/>
                            <a:ext cx="148615" cy="237461"/>
                          </a:xfrm>
                          <a:prstGeom prst="rect">
                            <a:avLst/>
                          </a:prstGeom>
                        </pic:spPr>
                      </pic:pic>
                      <pic:pic xmlns:pic="http://schemas.openxmlformats.org/drawingml/2006/picture">
                        <pic:nvPicPr>
                          <pic:cNvPr id="76" name="图片 76"/>
                          <pic:cNvPicPr>
                            <a:picLocks noChangeAspect="1"/>
                          </pic:cNvPicPr>
                        </pic:nvPicPr>
                        <pic:blipFill rotWithShape="1">
                          <a:blip r:embed="rId13" cstate="print">
                            <a:extLst>
                              <a:ext uri="{28A0092B-C50C-407E-A947-70E740481C1C}">
                                <a14:useLocalDpi xmlns:a14="http://schemas.microsoft.com/office/drawing/2010/main" val="0"/>
                              </a:ext>
                            </a:extLst>
                          </a:blip>
                          <a:srcRect l="20880" t="2650" r="20036" b="2942"/>
                          <a:stretch/>
                        </pic:blipFill>
                        <pic:spPr>
                          <a:xfrm>
                            <a:off x="661565" y="583760"/>
                            <a:ext cx="148615" cy="237461"/>
                          </a:xfrm>
                          <a:prstGeom prst="rect">
                            <a:avLst/>
                          </a:prstGeom>
                        </pic:spPr>
                      </pic:pic>
                      <pic:pic xmlns:pic="http://schemas.openxmlformats.org/drawingml/2006/picture">
                        <pic:nvPicPr>
                          <pic:cNvPr id="77" name="图片 77"/>
                          <pic:cNvPicPr>
                            <a:picLocks noChangeAspect="1"/>
                          </pic:cNvPicPr>
                        </pic:nvPicPr>
                        <pic:blipFill rotWithShape="1">
                          <a:blip r:embed="rId13" cstate="print">
                            <a:extLst>
                              <a:ext uri="{28A0092B-C50C-407E-A947-70E740481C1C}">
                                <a14:useLocalDpi xmlns:a14="http://schemas.microsoft.com/office/drawing/2010/main" val="0"/>
                              </a:ext>
                            </a:extLst>
                          </a:blip>
                          <a:srcRect l="20880" t="2650" r="20036" b="2942"/>
                          <a:stretch/>
                        </pic:blipFill>
                        <pic:spPr>
                          <a:xfrm>
                            <a:off x="373755" y="1063683"/>
                            <a:ext cx="148615" cy="237461"/>
                          </a:xfrm>
                          <a:prstGeom prst="rect">
                            <a:avLst/>
                          </a:prstGeom>
                        </pic:spPr>
                      </pic:pic>
                      <pic:pic xmlns:pic="http://schemas.openxmlformats.org/drawingml/2006/picture">
                        <pic:nvPicPr>
                          <pic:cNvPr id="78" name="图片 78"/>
                          <pic:cNvPicPr>
                            <a:picLocks noChangeAspect="1"/>
                          </pic:cNvPicPr>
                        </pic:nvPicPr>
                        <pic:blipFill rotWithShape="1">
                          <a:blip r:embed="rId13" cstate="print">
                            <a:extLst>
                              <a:ext uri="{28A0092B-C50C-407E-A947-70E740481C1C}">
                                <a14:useLocalDpi xmlns:a14="http://schemas.microsoft.com/office/drawing/2010/main" val="0"/>
                              </a:ext>
                            </a:extLst>
                          </a:blip>
                          <a:srcRect l="20880" t="2650" r="20036" b="2942"/>
                          <a:stretch/>
                        </pic:blipFill>
                        <pic:spPr>
                          <a:xfrm>
                            <a:off x="1724764" y="1097492"/>
                            <a:ext cx="148615" cy="237461"/>
                          </a:xfrm>
                          <a:prstGeom prst="rect">
                            <a:avLst/>
                          </a:prstGeom>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C6156A" id="_x0000_s1033" style="width:299.9pt;height:136.45pt;mso-position-horizontal-relative:char;mso-position-vertical-relative:line" coordsize="38089,17326"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">
                <v:group id="组 57" o:spid="_x0000_s1034" style="position:absolute;width:38089;height:17326" coordsize="30108,1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组 58" o:spid="_x0000_s1035" style="position:absolute;width:28709;height:17558" coordsize="28690,1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组 59" o:spid="_x0000_s1036" style="position:absolute;width:28690;height:17666" coordsize="28690,1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图片 60" o:spid="_x0000_s1037" type="#_x0000_t75" style="position:absolute;width:28690;height:15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">
                        <v:imagedata r:id="rId14" o:title="" croptop="21899f" cropbottom="18315f" cropleft="9986f" cropright="9770f"/>
                      </v:shape>
                      <v:shapetype id="_x0000_t32" coordsize="21600,21600" o:spt="32" o:oned="t" path="m,l21600,21600e" filled="f">
                        <v:path arrowok="t" fillok="f" o:connecttype="none"/>
                        <o:lock v:ext="edit" shapetype="t"/>
                      </v:shapetype>
                      <v:shape id="直线箭头连接符 61" o:spid="_x0000_s1038" type="#_x0000_t32" style="position:absolute;left:14234;top:5915;width:0;height:64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" strokecolor="#4472c4 [3204]" strokeweight="2.25pt">
                        <v:stroke endarrow="block" joinstyle="miter"/>
                      </v:shape>
                      <v:shape id="直线箭头连接符 62" o:spid="_x0000_s1039" type="#_x0000_t32" style="position:absolute;left:15576;top:13608;width:85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" strokecolor="#4472c4 [3204]" strokeweight="2.25pt">
                        <v:stroke endarrow="block" joinstyle="miter"/>
                      </v:shape>
                      <v:shape id="直线箭头连接符 63" o:spid="_x0000_s1040" type="#_x0000_t32" style="position:absolute;left:14625;top:8293;width:8001;height:42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" strokecolor="#4472c4 [3204]" strokeweight="2.25pt">
                        <v:stroke endarrow="block" joinstyle="miter"/>
                      </v:shape>
                      <v:shape id="直线箭头连接符 64" o:spid="_x0000_s1041" type="#_x0000_t32" style="position:absolute;left:6233;top:8137;width:7678;height:44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" strokecolor="#4472c4 [3204]" strokeweight="2.25pt">
                        <v:stroke endarrow="block" joinstyle="miter"/>
                      </v:shape>
                      <v:shape id="直线箭头连接符 65" o:spid="_x0000_s1042" type="#_x0000_t32" style="position:absolute;left:3978;top:13437;width:8745;height:1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" strokecolor="#4472c4 [3204]" strokeweight="2.25pt">
                        <v:stroke endarrow="block" joinstyle="miter"/>
                      </v:shape>
                      <v:shape id="文本框 66" o:spid="_x0000_s1043" type="#_x0000_t202" style="position:absolute;left:12499;top:3824;width:2352;height:49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" filled="f" stroked="f">
                        <v:textbox style="mso-fit-shape-to-text:t">
                          <w:txbxContent>
                            <w:p w14:paraId="56814FD8" w14:textId="77777777" w:rsidR="00A36189" w:rsidRDefault="00A36189" w:rsidP="0076165A">
                              <w:pPr>
                                <w:pStyle w:val="a3"/>
                                <w:spacing w:before="0" w:beforeAutospacing="0" w:after="0" w:afterAutospacing="0"/>
                              </w:pPr>
                              <w:r>
                                <w:rPr>
                                  <w:rFonts w:eastAsia="Times New Roman"/>
                                  <w:b/>
                                  <w:bCs/>
                                  <w:color w:val="FF0000"/>
                                  <w:kern w:val="24"/>
                                  <w:sz w:val="36"/>
                                  <w:szCs w:val="36"/>
                                </w:rPr>
                                <w:t>1</w:t>
                              </w:r>
                            </w:p>
                          </w:txbxContent>
                        </v:textbox>
                      </v:shape>
                      <v:shape id="文本框 67" o:spid="_x0000_s1044" type="#_x0000_t202" style="position:absolute;left:24163;top:12693;width:2353;height:49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14:paraId="08957A80" w14:textId="77777777" w:rsidR="00A36189" w:rsidRDefault="00A36189" w:rsidP="0076165A">
                              <w:pPr>
                                <w:pStyle w:val="a3"/>
                                <w:spacing w:before="0" w:beforeAutospacing="0" w:after="0" w:afterAutospacing="0"/>
                              </w:pPr>
                              <w:r>
                                <w:rPr>
                                  <w:rFonts w:eastAsia="Times New Roman"/>
                                  <w:b/>
                                  <w:bCs/>
                                  <w:color w:val="FF0000"/>
                                  <w:kern w:val="24"/>
                                  <w:sz w:val="36"/>
                                  <w:szCs w:val="36"/>
                                </w:rPr>
                                <w:t>2</w:t>
                              </w:r>
                            </w:p>
                          </w:txbxContent>
                        </v:textbox>
                      </v:shape>
                      <v:shape id="文本框 68" o:spid="_x0000_s1045" type="#_x0000_t202" style="position:absolute;left:23014;top:6268;width:2353;height:49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4DF54281" w14:textId="77777777" w:rsidR="00A36189" w:rsidRDefault="00A36189" w:rsidP="0076165A">
                              <w:pPr>
                                <w:pStyle w:val="a3"/>
                                <w:spacing w:before="0" w:beforeAutospacing="0" w:after="0" w:afterAutospacing="0"/>
                              </w:pPr>
                              <w:r>
                                <w:rPr>
                                  <w:rFonts w:eastAsia="Times New Roman"/>
                                  <w:b/>
                                  <w:bCs/>
                                  <w:color w:val="FF0000"/>
                                  <w:kern w:val="24"/>
                                  <w:sz w:val="36"/>
                                  <w:szCs w:val="36"/>
                                </w:rPr>
                                <w:t>3</w:t>
                              </w:r>
                            </w:p>
                          </w:txbxContent>
                        </v:textbox>
                      </v:shape>
                      <v:shape id="文本框 69" o:spid="_x0000_s1046" type="#_x0000_t202" style="position:absolute;left:3334;top:6071;width:2352;height:49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14:paraId="40B281AD" w14:textId="77777777" w:rsidR="00A36189" w:rsidRDefault="00A36189" w:rsidP="0076165A">
                              <w:pPr>
                                <w:pStyle w:val="a3"/>
                                <w:spacing w:before="0" w:beforeAutospacing="0" w:after="0" w:afterAutospacing="0"/>
                              </w:pPr>
                              <w:r>
                                <w:rPr>
                                  <w:rFonts w:eastAsia="Times New Roman"/>
                                  <w:b/>
                                  <w:bCs/>
                                  <w:color w:val="FF0000"/>
                                  <w:kern w:val="24"/>
                                  <w:sz w:val="36"/>
                                  <w:szCs w:val="36"/>
                                </w:rPr>
                                <w:t>4</w:t>
                              </w:r>
                            </w:p>
                          </w:txbxContent>
                        </v:textbox>
                      </v:shape>
                    </v:group>
                    <v:shape id="文本框 70" o:spid="_x0000_s1047" type="#_x0000_t202" style="position:absolute;left:12433;top:12517;width:3657;height:4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" filled="f" stroked="f">
                      <v:textbox>
                        <w:txbxContent>
                          <w:p w14:paraId="0EC04035" w14:textId="77777777" w:rsidR="00A36189" w:rsidRDefault="00A36189" w:rsidP="0076165A">
                            <w:pPr>
                              <w:pStyle w:val="a3"/>
                              <w:spacing w:before="0" w:beforeAutospacing="0" w:after="0" w:afterAutospacing="0"/>
                            </w:pPr>
                            <w:r>
                              <w:rPr>
                                <w:rFonts w:ascii="MS Mincho" w:eastAsia="MS Mincho" w:hAnsi="MS Mincho" w:cs="MS Mincho"/>
                                <w:b/>
                                <w:bCs/>
                                <w:color w:val="FF0000"/>
                                <w:kern w:val="24"/>
                                <w:sz w:val="22"/>
                                <w:szCs w:val="22"/>
                              </w:rPr>
                              <w:t>起点</w:t>
                            </w:r>
                          </w:p>
                        </w:txbxContent>
                      </v:textbox>
                    </v:shape>
                  </v:group>
                  <v:shape id="文本框 71" o:spid="_x0000_s1048" type="#_x0000_t202" style="position:absolute;left:27555;top:11545;width:2553;height:25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" filled="f" stroked="f"/>
                  <v:shape id="文本框 72" o:spid="_x0000_s1049" type="#_x0000_t202" style="position:absolute;left:2495;top:13146;width:2354;height:3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" filled="f" stroked="f">
                    <v:textbox>
                      <w:txbxContent>
                        <w:p w14:paraId="463B4B38" w14:textId="77777777" w:rsidR="00A36189" w:rsidRDefault="00A36189" w:rsidP="0076165A">
                          <w:pPr>
                            <w:pStyle w:val="a3"/>
                            <w:spacing w:before="0" w:beforeAutospacing="0" w:after="0" w:afterAutospacing="0"/>
                          </w:pPr>
                          <w:r>
                            <w:rPr>
                              <w:rFonts w:eastAsia="Times New Roman"/>
                              <w:b/>
                              <w:bCs/>
                              <w:color w:val="FF0000"/>
                              <w:kern w:val="24"/>
                              <w:sz w:val="36"/>
                              <w:szCs w:val="36"/>
                            </w:rPr>
                            <w:t>5</w:t>
                          </w:r>
                        </w:p>
                      </w:txbxContent>
                    </v:textbox>
                  </v:shape>
                </v:group>
                <v:shape id="图片 73" o:spid="_x0000_s1050" type="#_x0000_t75" style="position:absolute;left:28132;top:5955;width:1486;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">
                  <v:imagedata r:id="rId15" o:title="" croptop="1737f" cropbottom="1928f" cropleft="13684f" cropright="13131f"/>
                </v:shape>
                <v:shape id="图片 74" o:spid="_x0000_s1051" type="#_x0000_t75" style="position:absolute;left:30680;top:10457;width:1486;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">
                  <v:imagedata r:id="rId15" o:title="" croptop="1737f" cropbottom="1928f" cropleft="13684f" cropright="13131f"/>
                </v:shape>
                <v:shape id="图片 75" o:spid="_x0000_s1052" type="#_x0000_t75" style="position:absolute;left:17416;top:3426;width:1486;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">
                  <v:imagedata r:id="rId15" o:title="" croptop="1737f" cropbottom="1928f" cropleft="13684f" cropright="13131f"/>
                </v:shape>
                <v:shape id="图片 76" o:spid="_x0000_s1053" type="#_x0000_t75" style="position:absolute;left:6615;top:5837;width:1486;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">
                  <v:imagedata r:id="rId15" o:title="" croptop="1737f" cropbottom="1928f" cropleft="13684f" cropright="13131f"/>
                </v:shape>
                <v:shape id="图片 77" o:spid="_x0000_s1054" type="#_x0000_t75" style="position:absolute;left:3737;top:10636;width:1486;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">
                  <v:imagedata r:id="rId15" o:title="" croptop="1737f" cropbottom="1928f" cropleft="13684f" cropright="13131f"/>
                </v:shape>
                <v:shape id="图片 78" o:spid="_x0000_s1055" type="#_x0000_t75" style="position:absolute;left:17247;top:10974;width:1486;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">
                  <v:imagedata r:id="rId15" o:title="" croptop="1737f" cropbottom="1928f" cropleft="13684f" cropright="13131f"/>
                </v:shape>
                <w10:anchorlock/>
              </v:group>
            </w:pict>
          </mc:Fallback>
        </mc:AlternateContent>
      </w:r>
    </w:p>
    <w:p w14:paraId="74F557C0" w14:textId="77777777" w:rsidR="0076165A" w:rsidRPr="00D9483B" w:rsidRDefault="0076165A" w:rsidP="0076165A">
      <w:pPr>
        <w:rPr>
          <w:rFonts w:ascii="宋体" w:hAnsi="宋体" w:cs="黑体"/>
          <w:b/>
          <w:kern w:val="24"/>
          <w:szCs w:val="48"/>
        </w:rPr>
      </w:pPr>
    </w:p>
    <w:p w14:paraId="033451AC" w14:textId="77777777" w:rsidR="0076165A" w:rsidRPr="00D9483B" w:rsidRDefault="0076165A" w:rsidP="0076165A">
      <w:pPr>
        <w:widowControl/>
        <w:jc w:val="left"/>
        <w:rPr>
          <w:rFonts w:ascii="宋体" w:hAnsi="宋体" w:cs="黑体"/>
          <w:b/>
          <w:kern w:val="24"/>
          <w:szCs w:val="48"/>
        </w:rPr>
      </w:pPr>
      <w:r w:rsidRPr="00D9483B">
        <w:rPr>
          <w:rFonts w:ascii="宋体" w:hAnsi="宋体" w:cs="黑体"/>
          <w:b/>
          <w:kern w:val="24"/>
          <w:szCs w:val="48"/>
        </w:rPr>
        <w:br w:type="page"/>
      </w:r>
    </w:p>
    <w:p w14:paraId="092DDCC6" w14:textId="77777777" w:rsidR="0076165A" w:rsidRPr="00D9483B" w:rsidRDefault="0076165A" w:rsidP="0076165A">
      <w:pPr>
        <w:pStyle w:val="a4"/>
        <w:numPr>
          <w:ilvl w:val="0"/>
          <w:numId w:val="1"/>
        </w:numPr>
        <w:ind w:firstLineChars="0"/>
        <w:rPr>
          <w:rFonts w:ascii="仿宋" w:eastAsia="仿宋" w:hAnsi="仿宋"/>
          <w:b/>
          <w:sz w:val="32"/>
          <w:szCs w:val="32"/>
        </w:rPr>
      </w:pPr>
      <w:r w:rsidRPr="00D9483B">
        <w:rPr>
          <w:rFonts w:ascii="仿宋" w:eastAsia="仿宋" w:hAnsi="仿宋" w:hint="eastAsia"/>
          <w:b/>
          <w:sz w:val="32"/>
          <w:szCs w:val="32"/>
        </w:rPr>
        <w:lastRenderedPageBreak/>
        <w:t>握力测试</w:t>
      </w:r>
    </w:p>
    <w:p w14:paraId="3F7B4EA1" w14:textId="307D0D44" w:rsidR="0076165A" w:rsidRPr="00D9483B" w:rsidRDefault="0076165A" w:rsidP="0076165A">
      <w:pPr>
        <w:pStyle w:val="a4"/>
        <w:numPr>
          <w:ilvl w:val="0"/>
          <w:numId w:val="3"/>
        </w:numPr>
        <w:ind w:firstLineChars="0" w:firstLine="0"/>
        <w:rPr>
          <w:rFonts w:ascii="仿宋" w:eastAsia="仿宋" w:hAnsi="仿宋" w:cs="黑体"/>
          <w:b/>
          <w:kern w:val="24"/>
          <w:sz w:val="32"/>
          <w:szCs w:val="32"/>
        </w:rPr>
      </w:pPr>
      <w:r w:rsidRPr="00D9483B">
        <w:rPr>
          <w:rFonts w:ascii="仿宋" w:eastAsia="仿宋" w:hAnsi="仿宋" w:hint="eastAsia"/>
          <w:sz w:val="32"/>
          <w:szCs w:val="32"/>
        </w:rPr>
        <w:t>运动员使用握力计进行测试；</w:t>
      </w:r>
    </w:p>
    <w:p w14:paraId="788457E2" w14:textId="4872B17C" w:rsidR="0076165A" w:rsidRPr="00D9483B" w:rsidRDefault="0076165A" w:rsidP="0076165A">
      <w:pPr>
        <w:pStyle w:val="a4"/>
        <w:numPr>
          <w:ilvl w:val="0"/>
          <w:numId w:val="3"/>
        </w:numPr>
        <w:ind w:firstLineChars="0" w:firstLine="0"/>
        <w:rPr>
          <w:rFonts w:ascii="仿宋" w:eastAsia="仿宋" w:hAnsi="仿宋" w:cs="黑体"/>
          <w:b/>
          <w:kern w:val="24"/>
          <w:sz w:val="32"/>
          <w:szCs w:val="32"/>
        </w:rPr>
      </w:pPr>
      <w:r w:rsidRPr="00D9483B">
        <w:rPr>
          <w:rFonts w:ascii="仿宋" w:eastAsia="仿宋" w:hAnsi="仿宋" w:hint="eastAsia"/>
          <w:b/>
          <w:sz w:val="32"/>
          <w:szCs w:val="32"/>
        </w:rPr>
        <w:t>使用优势手，即主持拍手进行测试；</w:t>
      </w:r>
    </w:p>
    <w:p w14:paraId="28F2BC03" w14:textId="77777777" w:rsidR="00697A9B" w:rsidRPr="00D9483B" w:rsidRDefault="0076165A" w:rsidP="0076165A">
      <w:pPr>
        <w:pStyle w:val="a4"/>
        <w:numPr>
          <w:ilvl w:val="0"/>
          <w:numId w:val="3"/>
        </w:numPr>
        <w:ind w:firstLineChars="0" w:firstLine="0"/>
        <w:rPr>
          <w:rFonts w:ascii="仿宋" w:eastAsia="仿宋" w:hAnsi="仿宋"/>
          <w:sz w:val="32"/>
          <w:szCs w:val="32"/>
        </w:rPr>
        <w:sectPr w:rsidR="00697A9B" w:rsidRPr="00D9483B">
          <w:footerReference w:type="default" r:id="rId16"/>
          <w:pgSz w:w="11906" w:h="16838"/>
          <w:pgMar w:top="1440" w:right="1800" w:bottom="1440" w:left="1800" w:header="851" w:footer="992" w:gutter="0"/>
          <w:cols w:space="425"/>
          <w:docGrid w:type="lines" w:linePitch="312"/>
        </w:sectPr>
      </w:pPr>
      <w:r w:rsidRPr="00D9483B">
        <w:rPr>
          <w:rFonts w:ascii="仿宋" w:eastAsia="仿宋" w:hAnsi="仿宋" w:hint="eastAsia"/>
          <w:sz w:val="32"/>
          <w:szCs w:val="32"/>
        </w:rPr>
        <w:t>每名运动员有两次机会（取最好成绩）。</w:t>
      </w:r>
    </w:p>
    <w:tbl>
      <w:tblPr>
        <w:tblpPr w:leftFromText="180" w:rightFromText="180" w:vertAnchor="text" w:tblpX="93" w:tblpY="1"/>
        <w:tblOverlap w:val="never"/>
        <w:tblW w:w="14083" w:type="dxa"/>
        <w:tblLayout w:type="fixed"/>
        <w:tblLook w:val="04A0" w:firstRow="1" w:lastRow="0" w:firstColumn="1" w:lastColumn="0" w:noHBand="0" w:noVBand="1"/>
      </w:tblPr>
      <w:tblGrid>
        <w:gridCol w:w="675"/>
        <w:gridCol w:w="22"/>
        <w:gridCol w:w="1396"/>
        <w:gridCol w:w="43"/>
        <w:gridCol w:w="1516"/>
        <w:gridCol w:w="43"/>
        <w:gridCol w:w="1375"/>
        <w:gridCol w:w="43"/>
        <w:gridCol w:w="1516"/>
        <w:gridCol w:w="44"/>
        <w:gridCol w:w="1373"/>
        <w:gridCol w:w="44"/>
        <w:gridCol w:w="1374"/>
        <w:gridCol w:w="44"/>
        <w:gridCol w:w="1090"/>
        <w:gridCol w:w="44"/>
        <w:gridCol w:w="1232"/>
        <w:gridCol w:w="43"/>
        <w:gridCol w:w="1232"/>
        <w:gridCol w:w="44"/>
        <w:gridCol w:w="870"/>
        <w:gridCol w:w="20"/>
      </w:tblGrid>
      <w:tr w:rsidR="00D9483B" w:rsidRPr="00D9483B" w14:paraId="512E04D2" w14:textId="77777777" w:rsidTr="00697A9B">
        <w:trPr>
          <w:gridAfter w:val="1"/>
          <w:wAfter w:w="20" w:type="dxa"/>
          <w:trHeight w:val="765"/>
        </w:trPr>
        <w:tc>
          <w:tcPr>
            <w:tcW w:w="14063" w:type="dxa"/>
            <w:gridSpan w:val="21"/>
            <w:tcBorders>
              <w:top w:val="nil"/>
              <w:left w:val="nil"/>
              <w:bottom w:val="single" w:sz="4" w:space="0" w:color="auto"/>
              <w:right w:val="nil"/>
            </w:tcBorders>
            <w:shd w:val="clear" w:color="auto" w:fill="auto"/>
            <w:noWrap/>
            <w:vAlign w:val="center"/>
            <w:hideMark/>
          </w:tcPr>
          <w:p w14:paraId="2B28A426" w14:textId="4BFCCC56" w:rsidR="00697A9B" w:rsidRPr="00D9483B" w:rsidRDefault="00697A9B" w:rsidP="00697A9B">
            <w:pPr>
              <w:widowControl/>
              <w:jc w:val="center"/>
              <w:rPr>
                <w:rFonts w:ascii="仿宋" w:eastAsia="仿宋" w:hAnsi="仿宋" w:cs="宋体"/>
                <w:b/>
                <w:bCs/>
                <w:kern w:val="0"/>
                <w:sz w:val="36"/>
                <w:szCs w:val="36"/>
              </w:rPr>
            </w:pPr>
            <w:r w:rsidRPr="00D9483B">
              <w:rPr>
                <w:rFonts w:ascii="仿宋" w:eastAsia="仿宋" w:hAnsi="仿宋" w:cs="宋体" w:hint="eastAsia"/>
                <w:b/>
                <w:bCs/>
                <w:kern w:val="0"/>
                <w:sz w:val="36"/>
                <w:szCs w:val="36"/>
              </w:rPr>
              <w:lastRenderedPageBreak/>
              <w:t>男子运动员体能测试标准</w:t>
            </w:r>
          </w:p>
        </w:tc>
      </w:tr>
      <w:tr w:rsidR="00D9483B" w:rsidRPr="00D9483B" w14:paraId="6FED392C" w14:textId="77777777" w:rsidTr="00697A9B">
        <w:trPr>
          <w:gridAfter w:val="1"/>
          <w:wAfter w:w="20" w:type="dxa"/>
          <w:trHeight w:val="480"/>
        </w:trPr>
        <w:tc>
          <w:tcPr>
            <w:tcW w:w="6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7BBCE9"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评分</w:t>
            </w:r>
          </w:p>
        </w:tc>
        <w:tc>
          <w:tcPr>
            <w:tcW w:w="7393"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3F0B2191" w14:textId="77777777" w:rsidR="00697A9B" w:rsidRPr="00D9483B" w:rsidRDefault="00697A9B" w:rsidP="00697A9B">
            <w:pPr>
              <w:widowControl/>
              <w:jc w:val="center"/>
              <w:rPr>
                <w:rFonts w:ascii="仿宋" w:eastAsia="仿宋" w:hAnsi="仿宋" w:cs="宋体"/>
                <w:b/>
                <w:bCs/>
                <w:kern w:val="0"/>
                <w:sz w:val="28"/>
              </w:rPr>
            </w:pPr>
            <w:r w:rsidRPr="00D9483B">
              <w:rPr>
                <w:rFonts w:ascii="仿宋" w:eastAsia="仿宋" w:hAnsi="仿宋" w:cs="宋体" w:hint="eastAsia"/>
                <w:b/>
                <w:bCs/>
                <w:kern w:val="0"/>
                <w:sz w:val="28"/>
              </w:rPr>
              <w:t>专项体能</w:t>
            </w:r>
          </w:p>
        </w:tc>
        <w:tc>
          <w:tcPr>
            <w:tcW w:w="5973" w:type="dxa"/>
            <w:gridSpan w:val="9"/>
            <w:tcBorders>
              <w:top w:val="single" w:sz="4" w:space="0" w:color="auto"/>
              <w:left w:val="nil"/>
              <w:bottom w:val="single" w:sz="4" w:space="0" w:color="auto"/>
              <w:right w:val="single" w:sz="4" w:space="0" w:color="auto"/>
            </w:tcBorders>
            <w:shd w:val="clear" w:color="000000" w:fill="FFFFFF"/>
            <w:noWrap/>
            <w:vAlign w:val="center"/>
            <w:hideMark/>
          </w:tcPr>
          <w:p w14:paraId="2913994F" w14:textId="77777777" w:rsidR="00697A9B" w:rsidRPr="00D9483B" w:rsidRDefault="00697A9B" w:rsidP="00697A9B">
            <w:pPr>
              <w:widowControl/>
              <w:jc w:val="center"/>
              <w:rPr>
                <w:rFonts w:ascii="仿宋" w:eastAsia="仿宋" w:hAnsi="仿宋" w:cs="宋体"/>
                <w:b/>
                <w:bCs/>
                <w:kern w:val="0"/>
                <w:sz w:val="28"/>
              </w:rPr>
            </w:pPr>
            <w:r w:rsidRPr="00D9483B">
              <w:rPr>
                <w:rFonts w:ascii="仿宋" w:eastAsia="仿宋" w:hAnsi="仿宋" w:cs="宋体" w:hint="eastAsia"/>
                <w:b/>
                <w:bCs/>
                <w:kern w:val="0"/>
                <w:sz w:val="28"/>
              </w:rPr>
              <w:t>基础体能（</w:t>
            </w:r>
            <w:r w:rsidRPr="00D9483B">
              <w:rPr>
                <w:rFonts w:ascii="仿宋" w:eastAsia="仿宋" w:hAnsi="仿宋" w:cs="宋体"/>
                <w:b/>
                <w:kern w:val="0"/>
                <w:sz w:val="28"/>
              </w:rPr>
              <w:t>按总局标准执行</w:t>
            </w:r>
            <w:r w:rsidRPr="00D9483B">
              <w:rPr>
                <w:rFonts w:ascii="仿宋" w:eastAsia="仿宋" w:hAnsi="仿宋" w:cs="宋体" w:hint="eastAsia"/>
                <w:b/>
                <w:kern w:val="0"/>
                <w:sz w:val="28"/>
              </w:rPr>
              <w:t>）</w:t>
            </w:r>
          </w:p>
        </w:tc>
      </w:tr>
      <w:tr w:rsidR="00D9483B" w:rsidRPr="00D9483B" w14:paraId="204ECC28" w14:textId="77777777" w:rsidTr="00697A9B">
        <w:trPr>
          <w:trHeight w:val="900"/>
        </w:trPr>
        <w:tc>
          <w:tcPr>
            <w:tcW w:w="697" w:type="dxa"/>
            <w:gridSpan w:val="2"/>
            <w:vMerge/>
            <w:tcBorders>
              <w:top w:val="nil"/>
              <w:left w:val="single" w:sz="4" w:space="0" w:color="auto"/>
              <w:bottom w:val="single" w:sz="4" w:space="0" w:color="auto"/>
              <w:right w:val="single" w:sz="4" w:space="0" w:color="auto"/>
            </w:tcBorders>
            <w:vAlign w:val="center"/>
            <w:hideMark/>
          </w:tcPr>
          <w:p w14:paraId="7AB74624" w14:textId="77777777" w:rsidR="00697A9B" w:rsidRPr="00D9483B" w:rsidRDefault="00697A9B" w:rsidP="00697A9B">
            <w:pPr>
              <w:widowControl/>
              <w:jc w:val="left"/>
              <w:rPr>
                <w:rFonts w:ascii="仿宋" w:eastAsia="仿宋" w:hAnsi="仿宋" w:cs="宋体"/>
                <w:kern w:val="0"/>
              </w:rPr>
            </w:pPr>
          </w:p>
        </w:tc>
        <w:tc>
          <w:tcPr>
            <w:tcW w:w="143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40AC857"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握力-主要</w:t>
            </w:r>
          </w:p>
          <w:p w14:paraId="0CB495CA"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持拍手(kg）</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6E3143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六边形跳(s)</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08C484B"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过顶前抛</w:t>
            </w:r>
          </w:p>
          <w:p w14:paraId="30BE40CF"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实心球(m)</w:t>
            </w:r>
          </w:p>
        </w:tc>
        <w:tc>
          <w:tcPr>
            <w:tcW w:w="15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DC91DB1"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蜘蛛跑三次</w:t>
            </w:r>
          </w:p>
          <w:p w14:paraId="7784D6A1"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平均用时(s)</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E2ADBB2"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10米冲刺</w:t>
            </w:r>
          </w:p>
          <w:p w14:paraId="0D3B0339"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时间(s)</w:t>
            </w:r>
          </w:p>
        </w:tc>
        <w:tc>
          <w:tcPr>
            <w:tcW w:w="141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2BF76718"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3000米</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D3ABED6" w14:textId="1E7E4141"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坐位体前屈</w:t>
            </w:r>
            <w:r w:rsidR="003F7EC4" w:rsidRPr="00D9483B">
              <w:rPr>
                <w:rFonts w:ascii="仿宋" w:eastAsia="仿宋" w:hAnsi="仿宋" w:cs="宋体" w:hint="eastAsia"/>
                <w:kern w:val="0"/>
              </w:rPr>
              <w:t>（cm）</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1B7FDA5" w14:textId="42CC0C98"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腹肌耐力</w:t>
            </w:r>
            <w:r w:rsidR="003F7EC4" w:rsidRPr="00D9483B">
              <w:rPr>
                <w:rFonts w:ascii="仿宋" w:eastAsia="仿宋" w:hAnsi="仿宋" w:cs="宋体" w:hint="eastAsia"/>
                <w:kern w:val="0"/>
              </w:rPr>
              <w:t>（s）</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A8A7DFA" w14:textId="3FD5641A"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背肌耐力</w:t>
            </w:r>
            <w:r w:rsidR="003F7EC4" w:rsidRPr="00D9483B">
              <w:rPr>
                <w:rFonts w:ascii="仿宋" w:eastAsia="仿宋" w:hAnsi="仿宋" w:cs="宋体" w:hint="eastAsia"/>
                <w:kern w:val="0"/>
              </w:rPr>
              <w:t>（s）</w:t>
            </w:r>
          </w:p>
        </w:tc>
        <w:tc>
          <w:tcPr>
            <w:tcW w:w="890"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5E0FD442" w14:textId="329A57F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卧推</w:t>
            </w:r>
            <w:r w:rsidR="00916432">
              <w:rPr>
                <w:rFonts w:ascii="仿宋" w:eastAsia="仿宋" w:hAnsi="仿宋" w:cs="宋体" w:hint="eastAsia"/>
                <w:kern w:val="0"/>
              </w:rPr>
              <w:t>*</w:t>
            </w:r>
          </w:p>
        </w:tc>
      </w:tr>
      <w:tr w:rsidR="00D9483B" w:rsidRPr="00D9483B" w14:paraId="4E51A7FD" w14:textId="77777777" w:rsidTr="00697A9B">
        <w:trPr>
          <w:trHeight w:val="423"/>
        </w:trPr>
        <w:tc>
          <w:tcPr>
            <w:tcW w:w="697" w:type="dxa"/>
            <w:gridSpan w:val="2"/>
            <w:vMerge/>
            <w:tcBorders>
              <w:top w:val="nil"/>
              <w:left w:val="single" w:sz="4" w:space="0" w:color="auto"/>
              <w:bottom w:val="single" w:sz="4" w:space="0" w:color="auto"/>
              <w:right w:val="single" w:sz="4" w:space="0" w:color="auto"/>
            </w:tcBorders>
            <w:vAlign w:val="center"/>
            <w:hideMark/>
          </w:tcPr>
          <w:p w14:paraId="09FAEEC1" w14:textId="77777777" w:rsidR="00697A9B" w:rsidRPr="00D9483B" w:rsidRDefault="00697A9B" w:rsidP="00697A9B">
            <w:pPr>
              <w:widowControl/>
              <w:jc w:val="left"/>
              <w:rPr>
                <w:rFonts w:ascii="仿宋" w:eastAsia="仿宋" w:hAnsi="仿宋" w:cs="宋体"/>
                <w:kern w:val="0"/>
              </w:rPr>
            </w:pPr>
          </w:p>
        </w:tc>
        <w:tc>
          <w:tcPr>
            <w:tcW w:w="1439" w:type="dxa"/>
            <w:gridSpan w:val="2"/>
            <w:vMerge/>
            <w:tcBorders>
              <w:top w:val="nil"/>
              <w:left w:val="single" w:sz="4" w:space="0" w:color="auto"/>
              <w:bottom w:val="single" w:sz="4" w:space="0" w:color="auto"/>
              <w:right w:val="single" w:sz="4" w:space="0" w:color="auto"/>
            </w:tcBorders>
            <w:vAlign w:val="center"/>
            <w:hideMark/>
          </w:tcPr>
          <w:p w14:paraId="7AA61BE1" w14:textId="77777777" w:rsidR="00697A9B" w:rsidRPr="00D9483B" w:rsidRDefault="00697A9B" w:rsidP="00697A9B">
            <w:pPr>
              <w:widowControl/>
              <w:jc w:val="left"/>
              <w:rPr>
                <w:rFonts w:ascii="仿宋" w:eastAsia="仿宋" w:hAnsi="仿宋" w:cs="宋体"/>
                <w:kern w:val="0"/>
              </w:rPr>
            </w:pPr>
          </w:p>
        </w:tc>
        <w:tc>
          <w:tcPr>
            <w:tcW w:w="1559" w:type="dxa"/>
            <w:gridSpan w:val="2"/>
            <w:vMerge/>
            <w:tcBorders>
              <w:top w:val="nil"/>
              <w:left w:val="single" w:sz="4" w:space="0" w:color="auto"/>
              <w:bottom w:val="single" w:sz="4" w:space="0" w:color="auto"/>
              <w:right w:val="single" w:sz="4" w:space="0" w:color="auto"/>
            </w:tcBorders>
            <w:vAlign w:val="center"/>
            <w:hideMark/>
          </w:tcPr>
          <w:p w14:paraId="518888AA" w14:textId="77777777" w:rsidR="00697A9B" w:rsidRPr="00D9483B" w:rsidRDefault="00697A9B" w:rsidP="00697A9B">
            <w:pPr>
              <w:widowControl/>
              <w:jc w:val="left"/>
              <w:rPr>
                <w:rFonts w:ascii="仿宋" w:eastAsia="仿宋" w:hAnsi="仿宋" w:cs="宋体"/>
                <w:kern w:val="0"/>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7DEFBA65" w14:textId="77777777" w:rsidR="00697A9B" w:rsidRPr="00D9483B" w:rsidRDefault="00697A9B" w:rsidP="00697A9B">
            <w:pPr>
              <w:widowControl/>
              <w:jc w:val="left"/>
              <w:rPr>
                <w:rFonts w:ascii="仿宋" w:eastAsia="仿宋" w:hAnsi="仿宋" w:cs="宋体"/>
                <w:kern w:val="0"/>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70CEB052" w14:textId="77777777" w:rsidR="00697A9B" w:rsidRPr="00D9483B" w:rsidRDefault="00697A9B" w:rsidP="00697A9B">
            <w:pPr>
              <w:widowControl/>
              <w:jc w:val="left"/>
              <w:rPr>
                <w:rFonts w:ascii="仿宋" w:eastAsia="仿宋" w:hAnsi="仿宋" w:cs="宋体"/>
                <w:kern w:val="0"/>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444F2EE7" w14:textId="77777777" w:rsidR="00697A9B" w:rsidRPr="00D9483B" w:rsidRDefault="00697A9B" w:rsidP="00697A9B">
            <w:pPr>
              <w:widowControl/>
              <w:jc w:val="left"/>
              <w:rPr>
                <w:rFonts w:ascii="仿宋" w:eastAsia="仿宋" w:hAnsi="仿宋" w:cs="宋体"/>
                <w:kern w:val="0"/>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2CC72A29" w14:textId="77777777" w:rsidR="00697A9B" w:rsidRPr="00D9483B" w:rsidRDefault="00697A9B" w:rsidP="00697A9B">
            <w:pPr>
              <w:widowControl/>
              <w:jc w:val="left"/>
              <w:rPr>
                <w:rFonts w:ascii="仿宋" w:eastAsia="仿宋" w:hAnsi="仿宋" w:cs="宋体"/>
                <w:kern w:val="0"/>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FA9435A" w14:textId="77777777" w:rsidR="00697A9B" w:rsidRPr="00D9483B" w:rsidRDefault="00697A9B" w:rsidP="00697A9B">
            <w:pPr>
              <w:widowControl/>
              <w:jc w:val="left"/>
              <w:rPr>
                <w:rFonts w:ascii="仿宋" w:eastAsia="仿宋" w:hAnsi="仿宋" w:cs="宋体"/>
                <w:kern w:val="0"/>
              </w:rPr>
            </w:pPr>
          </w:p>
        </w:tc>
        <w:tc>
          <w:tcPr>
            <w:tcW w:w="1275" w:type="dxa"/>
            <w:gridSpan w:val="2"/>
            <w:vMerge/>
            <w:tcBorders>
              <w:top w:val="nil"/>
              <w:left w:val="single" w:sz="4" w:space="0" w:color="auto"/>
              <w:bottom w:val="single" w:sz="4" w:space="0" w:color="auto"/>
              <w:right w:val="single" w:sz="4" w:space="0" w:color="auto"/>
            </w:tcBorders>
            <w:vAlign w:val="center"/>
            <w:hideMark/>
          </w:tcPr>
          <w:p w14:paraId="4B89D971" w14:textId="77777777" w:rsidR="00697A9B" w:rsidRPr="00D9483B" w:rsidRDefault="00697A9B" w:rsidP="00697A9B">
            <w:pPr>
              <w:widowControl/>
              <w:jc w:val="left"/>
              <w:rPr>
                <w:rFonts w:ascii="仿宋" w:eastAsia="仿宋" w:hAnsi="仿宋" w:cs="宋体"/>
                <w:kern w:val="0"/>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0267A6BC" w14:textId="77777777" w:rsidR="00697A9B" w:rsidRPr="00D9483B" w:rsidRDefault="00697A9B" w:rsidP="00697A9B">
            <w:pPr>
              <w:widowControl/>
              <w:jc w:val="left"/>
              <w:rPr>
                <w:rFonts w:ascii="仿宋" w:eastAsia="仿宋" w:hAnsi="仿宋" w:cs="宋体"/>
                <w:kern w:val="0"/>
              </w:rPr>
            </w:pPr>
          </w:p>
        </w:tc>
        <w:tc>
          <w:tcPr>
            <w:tcW w:w="890" w:type="dxa"/>
            <w:gridSpan w:val="2"/>
            <w:vMerge/>
            <w:tcBorders>
              <w:top w:val="nil"/>
              <w:left w:val="single" w:sz="4" w:space="0" w:color="auto"/>
              <w:bottom w:val="single" w:sz="4" w:space="0" w:color="auto"/>
              <w:right w:val="single" w:sz="4" w:space="0" w:color="auto"/>
            </w:tcBorders>
            <w:vAlign w:val="center"/>
            <w:hideMark/>
          </w:tcPr>
          <w:p w14:paraId="5D74363D" w14:textId="77777777" w:rsidR="00697A9B" w:rsidRPr="00D9483B" w:rsidRDefault="00697A9B" w:rsidP="00697A9B">
            <w:pPr>
              <w:widowControl/>
              <w:jc w:val="left"/>
              <w:rPr>
                <w:rFonts w:ascii="仿宋" w:eastAsia="仿宋" w:hAnsi="仿宋" w:cs="宋体"/>
                <w:kern w:val="0"/>
              </w:rPr>
            </w:pPr>
          </w:p>
        </w:tc>
      </w:tr>
      <w:tr w:rsidR="00D9483B" w:rsidRPr="00D9483B" w14:paraId="26D6126F" w14:textId="77777777" w:rsidTr="00697A9B">
        <w:trPr>
          <w:gridAfter w:val="1"/>
          <w:wAfter w:w="20" w:type="dxa"/>
          <w:trHeight w:val="442"/>
        </w:trPr>
        <w:tc>
          <w:tcPr>
            <w:tcW w:w="697" w:type="dxa"/>
            <w:gridSpan w:val="2"/>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DA67FFC"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0</w:t>
            </w:r>
          </w:p>
        </w:tc>
        <w:tc>
          <w:tcPr>
            <w:tcW w:w="1439" w:type="dxa"/>
            <w:gridSpan w:val="2"/>
            <w:tcBorders>
              <w:top w:val="nil"/>
              <w:left w:val="nil"/>
              <w:bottom w:val="single" w:sz="4" w:space="0" w:color="auto"/>
              <w:right w:val="single" w:sz="4" w:space="0" w:color="auto"/>
            </w:tcBorders>
            <w:shd w:val="clear" w:color="000000" w:fill="FFFFFF"/>
            <w:noWrap/>
            <w:vAlign w:val="center"/>
            <w:hideMark/>
          </w:tcPr>
          <w:p w14:paraId="6788AFAD"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≤41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01C8647B"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≥11.5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7FC373FC"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≤9.0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0845785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≥18.30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C25B03D"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≥1.90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CE6F4D0"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＞14:00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14:paraId="434ADC0E"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＜25</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14:paraId="29E8CEB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rPr>
              <w:t>＜</w:t>
            </w:r>
            <w:r w:rsidRPr="00D9483B">
              <w:rPr>
                <w:rFonts w:ascii="仿宋" w:eastAsia="仿宋" w:hAnsi="仿宋"/>
              </w:rPr>
              <w:t>30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14:paraId="635017B4"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rPr>
              <w:t>＜</w:t>
            </w:r>
            <w:r w:rsidRPr="00D9483B">
              <w:rPr>
                <w:rFonts w:ascii="仿宋" w:eastAsia="仿宋" w:hAnsi="仿宋"/>
              </w:rPr>
              <w:t>30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14:paraId="12AA359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hint="eastAsia"/>
              </w:rPr>
              <w:t>≤</w:t>
            </w:r>
            <w:r w:rsidRPr="00D9483B">
              <w:rPr>
                <w:rFonts w:ascii="仿宋" w:eastAsia="仿宋" w:hAnsi="仿宋"/>
              </w:rPr>
              <w:t>0.6</w:t>
            </w:r>
          </w:p>
        </w:tc>
      </w:tr>
      <w:tr w:rsidR="00D9483B" w:rsidRPr="00D9483B" w14:paraId="6B658CB2" w14:textId="77777777" w:rsidTr="00697A9B">
        <w:trPr>
          <w:gridAfter w:val="1"/>
          <w:wAfter w:w="20" w:type="dxa"/>
          <w:trHeight w:val="402"/>
        </w:trPr>
        <w:tc>
          <w:tcPr>
            <w:tcW w:w="697" w:type="dxa"/>
            <w:gridSpan w:val="2"/>
            <w:tcBorders>
              <w:top w:val="single" w:sz="4" w:space="0" w:color="auto"/>
              <w:left w:val="single" w:sz="4" w:space="0" w:color="auto"/>
              <w:bottom w:val="single" w:sz="4" w:space="0" w:color="auto"/>
              <w:right w:val="single" w:sz="4" w:space="0" w:color="auto"/>
            </w:tcBorders>
            <w:shd w:val="clear" w:color="000000" w:fill="82C77C"/>
            <w:noWrap/>
            <w:vAlign w:val="bottom"/>
            <w:hideMark/>
          </w:tcPr>
          <w:p w14:paraId="7D8DF17B"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w:t>
            </w:r>
          </w:p>
        </w:tc>
        <w:tc>
          <w:tcPr>
            <w:tcW w:w="1439" w:type="dxa"/>
            <w:gridSpan w:val="2"/>
            <w:tcBorders>
              <w:top w:val="nil"/>
              <w:left w:val="nil"/>
              <w:bottom w:val="single" w:sz="4" w:space="0" w:color="auto"/>
              <w:right w:val="single" w:sz="4" w:space="0" w:color="auto"/>
            </w:tcBorders>
            <w:shd w:val="clear" w:color="000000" w:fill="FFFFFF"/>
            <w:noWrap/>
            <w:vAlign w:val="bottom"/>
            <w:hideMark/>
          </w:tcPr>
          <w:p w14:paraId="4975EEA0"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44.0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14:paraId="4C503C2D"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11.1</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14:paraId="3D21723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10.0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14:paraId="4726DEED"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18.1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3943001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1.85</w:t>
            </w:r>
          </w:p>
        </w:tc>
        <w:tc>
          <w:tcPr>
            <w:tcW w:w="1418" w:type="dxa"/>
            <w:gridSpan w:val="2"/>
            <w:tcBorders>
              <w:top w:val="nil"/>
              <w:left w:val="nil"/>
              <w:bottom w:val="single" w:sz="4" w:space="0" w:color="auto"/>
              <w:right w:val="single" w:sz="4" w:space="0" w:color="auto"/>
            </w:tcBorders>
            <w:shd w:val="clear" w:color="000000" w:fill="FFFFFF"/>
            <w:hideMark/>
          </w:tcPr>
          <w:p w14:paraId="5A684674"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13:31-14:00</w:t>
            </w:r>
          </w:p>
        </w:tc>
        <w:tc>
          <w:tcPr>
            <w:tcW w:w="1134" w:type="dxa"/>
            <w:gridSpan w:val="2"/>
            <w:tcBorders>
              <w:top w:val="nil"/>
              <w:left w:val="nil"/>
              <w:bottom w:val="single" w:sz="4" w:space="0" w:color="auto"/>
              <w:right w:val="single" w:sz="4" w:space="0" w:color="auto"/>
            </w:tcBorders>
            <w:shd w:val="clear" w:color="000000" w:fill="FFFFFF"/>
          </w:tcPr>
          <w:p w14:paraId="6D63BBE3"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25-27</w:t>
            </w:r>
          </w:p>
        </w:tc>
        <w:tc>
          <w:tcPr>
            <w:tcW w:w="1275" w:type="dxa"/>
            <w:gridSpan w:val="2"/>
            <w:tcBorders>
              <w:top w:val="nil"/>
              <w:left w:val="nil"/>
              <w:bottom w:val="single" w:sz="4" w:space="0" w:color="auto"/>
              <w:right w:val="single" w:sz="4" w:space="0" w:color="auto"/>
            </w:tcBorders>
            <w:shd w:val="clear" w:color="000000" w:fill="FFFFFF"/>
          </w:tcPr>
          <w:p w14:paraId="262BD4F3" w14:textId="77777777" w:rsidR="00697A9B" w:rsidRPr="00D9483B" w:rsidRDefault="00697A9B" w:rsidP="00697A9B">
            <w:pPr>
              <w:widowControl/>
              <w:jc w:val="left"/>
              <w:rPr>
                <w:rFonts w:ascii="仿宋" w:eastAsia="仿宋" w:hAnsi="仿宋" w:cs="宋体"/>
                <w:kern w:val="0"/>
              </w:rPr>
            </w:pPr>
            <w:r w:rsidRPr="00D9483B">
              <w:rPr>
                <w:rFonts w:ascii="仿宋" w:eastAsia="仿宋" w:hAnsi="仿宋"/>
              </w:rPr>
              <w:t>30-59</w:t>
            </w:r>
          </w:p>
        </w:tc>
        <w:tc>
          <w:tcPr>
            <w:tcW w:w="1276" w:type="dxa"/>
            <w:gridSpan w:val="2"/>
            <w:tcBorders>
              <w:top w:val="nil"/>
              <w:left w:val="nil"/>
              <w:bottom w:val="single" w:sz="4" w:space="0" w:color="auto"/>
              <w:right w:val="single" w:sz="4" w:space="0" w:color="auto"/>
            </w:tcBorders>
            <w:shd w:val="clear" w:color="000000" w:fill="FFFFFF"/>
          </w:tcPr>
          <w:p w14:paraId="7A952DE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30-59</w:t>
            </w:r>
          </w:p>
        </w:tc>
        <w:tc>
          <w:tcPr>
            <w:tcW w:w="870" w:type="dxa"/>
            <w:tcBorders>
              <w:top w:val="nil"/>
              <w:left w:val="nil"/>
              <w:bottom w:val="single" w:sz="4" w:space="0" w:color="auto"/>
              <w:right w:val="single" w:sz="4" w:space="0" w:color="auto"/>
            </w:tcBorders>
            <w:shd w:val="clear" w:color="000000" w:fill="FFFFFF"/>
          </w:tcPr>
          <w:p w14:paraId="480E65D6"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0.7</w:t>
            </w:r>
          </w:p>
        </w:tc>
      </w:tr>
      <w:tr w:rsidR="00D9483B" w:rsidRPr="00D9483B" w14:paraId="28DAF40C" w14:textId="77777777" w:rsidTr="00697A9B">
        <w:trPr>
          <w:gridAfter w:val="1"/>
          <w:wAfter w:w="20" w:type="dxa"/>
          <w:trHeight w:val="402"/>
        </w:trPr>
        <w:tc>
          <w:tcPr>
            <w:tcW w:w="697" w:type="dxa"/>
            <w:gridSpan w:val="2"/>
            <w:tcBorders>
              <w:top w:val="single" w:sz="4" w:space="0" w:color="auto"/>
              <w:left w:val="single" w:sz="4" w:space="0" w:color="auto"/>
              <w:bottom w:val="single" w:sz="4" w:space="0" w:color="auto"/>
              <w:right w:val="single" w:sz="4" w:space="0" w:color="auto"/>
            </w:tcBorders>
            <w:shd w:val="clear" w:color="000000" w:fill="A1D07E"/>
            <w:noWrap/>
            <w:vAlign w:val="bottom"/>
            <w:hideMark/>
          </w:tcPr>
          <w:p w14:paraId="31D36D38"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2</w:t>
            </w:r>
          </w:p>
        </w:tc>
        <w:tc>
          <w:tcPr>
            <w:tcW w:w="1439" w:type="dxa"/>
            <w:gridSpan w:val="2"/>
            <w:tcBorders>
              <w:top w:val="nil"/>
              <w:left w:val="nil"/>
              <w:bottom w:val="single" w:sz="4" w:space="0" w:color="auto"/>
              <w:right w:val="single" w:sz="4" w:space="0" w:color="auto"/>
            </w:tcBorders>
            <w:shd w:val="clear" w:color="000000" w:fill="FFFFFF"/>
            <w:noWrap/>
            <w:vAlign w:val="bottom"/>
            <w:hideMark/>
          </w:tcPr>
          <w:p w14:paraId="1711CE32"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47.0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14:paraId="21200744"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10.8</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14:paraId="64C390E5"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10.5</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14:paraId="3D9A8F30"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17.9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6D73F0C9"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1.82</w:t>
            </w:r>
          </w:p>
        </w:tc>
        <w:tc>
          <w:tcPr>
            <w:tcW w:w="1418" w:type="dxa"/>
            <w:gridSpan w:val="2"/>
            <w:tcBorders>
              <w:top w:val="nil"/>
              <w:left w:val="nil"/>
              <w:bottom w:val="single" w:sz="4" w:space="0" w:color="auto"/>
              <w:right w:val="single" w:sz="4" w:space="0" w:color="auto"/>
            </w:tcBorders>
            <w:shd w:val="clear" w:color="000000" w:fill="FFFFFF"/>
            <w:hideMark/>
          </w:tcPr>
          <w:p w14:paraId="13E952BF"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13:01-13:30</w:t>
            </w:r>
          </w:p>
        </w:tc>
        <w:tc>
          <w:tcPr>
            <w:tcW w:w="1134" w:type="dxa"/>
            <w:gridSpan w:val="2"/>
            <w:tcBorders>
              <w:top w:val="nil"/>
              <w:left w:val="nil"/>
              <w:bottom w:val="single" w:sz="4" w:space="0" w:color="auto"/>
              <w:right w:val="single" w:sz="4" w:space="0" w:color="auto"/>
            </w:tcBorders>
            <w:shd w:val="clear" w:color="000000" w:fill="FFFFFF"/>
          </w:tcPr>
          <w:p w14:paraId="79182972"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28-30</w:t>
            </w:r>
          </w:p>
        </w:tc>
        <w:tc>
          <w:tcPr>
            <w:tcW w:w="1275" w:type="dxa"/>
            <w:gridSpan w:val="2"/>
            <w:tcBorders>
              <w:top w:val="nil"/>
              <w:left w:val="nil"/>
              <w:bottom w:val="single" w:sz="4" w:space="0" w:color="auto"/>
              <w:right w:val="single" w:sz="4" w:space="0" w:color="auto"/>
            </w:tcBorders>
            <w:shd w:val="clear" w:color="000000" w:fill="FFFFFF"/>
          </w:tcPr>
          <w:p w14:paraId="2EFB063B" w14:textId="77777777" w:rsidR="00697A9B" w:rsidRPr="00D9483B" w:rsidRDefault="00697A9B" w:rsidP="00697A9B">
            <w:pPr>
              <w:widowControl/>
              <w:jc w:val="left"/>
              <w:rPr>
                <w:rFonts w:ascii="仿宋" w:eastAsia="仿宋" w:hAnsi="仿宋" w:cs="宋体"/>
                <w:kern w:val="0"/>
              </w:rPr>
            </w:pPr>
            <w:r w:rsidRPr="00D9483B">
              <w:rPr>
                <w:rFonts w:ascii="仿宋" w:eastAsia="仿宋" w:hAnsi="仿宋"/>
              </w:rPr>
              <w:t>60-69</w:t>
            </w:r>
          </w:p>
        </w:tc>
        <w:tc>
          <w:tcPr>
            <w:tcW w:w="1276" w:type="dxa"/>
            <w:gridSpan w:val="2"/>
            <w:tcBorders>
              <w:top w:val="nil"/>
              <w:left w:val="nil"/>
              <w:bottom w:val="single" w:sz="4" w:space="0" w:color="auto"/>
              <w:right w:val="single" w:sz="4" w:space="0" w:color="auto"/>
            </w:tcBorders>
            <w:shd w:val="clear" w:color="000000" w:fill="FFFFFF"/>
          </w:tcPr>
          <w:p w14:paraId="6F2ADD2C"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60-69</w:t>
            </w:r>
          </w:p>
        </w:tc>
        <w:tc>
          <w:tcPr>
            <w:tcW w:w="870" w:type="dxa"/>
            <w:tcBorders>
              <w:top w:val="nil"/>
              <w:left w:val="nil"/>
              <w:bottom w:val="single" w:sz="4" w:space="0" w:color="auto"/>
              <w:right w:val="single" w:sz="4" w:space="0" w:color="auto"/>
            </w:tcBorders>
            <w:shd w:val="clear" w:color="000000" w:fill="FFFFFF"/>
          </w:tcPr>
          <w:p w14:paraId="5A73D5B9"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0.8</w:t>
            </w:r>
          </w:p>
        </w:tc>
      </w:tr>
      <w:tr w:rsidR="00D9483B" w:rsidRPr="00D9483B" w14:paraId="1534E9FD" w14:textId="77777777" w:rsidTr="00697A9B">
        <w:trPr>
          <w:gridAfter w:val="1"/>
          <w:wAfter w:w="20" w:type="dxa"/>
          <w:trHeight w:val="402"/>
        </w:trPr>
        <w:tc>
          <w:tcPr>
            <w:tcW w:w="697" w:type="dxa"/>
            <w:gridSpan w:val="2"/>
            <w:tcBorders>
              <w:top w:val="single" w:sz="4" w:space="0" w:color="auto"/>
              <w:left w:val="single" w:sz="4" w:space="0" w:color="auto"/>
              <w:bottom w:val="single" w:sz="4" w:space="0" w:color="auto"/>
              <w:right w:val="single" w:sz="4" w:space="0" w:color="auto"/>
            </w:tcBorders>
            <w:shd w:val="clear" w:color="000000" w:fill="C0D980"/>
            <w:noWrap/>
            <w:vAlign w:val="bottom"/>
            <w:hideMark/>
          </w:tcPr>
          <w:p w14:paraId="72D14207"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3</w:t>
            </w:r>
          </w:p>
        </w:tc>
        <w:tc>
          <w:tcPr>
            <w:tcW w:w="1439" w:type="dxa"/>
            <w:gridSpan w:val="2"/>
            <w:tcBorders>
              <w:top w:val="nil"/>
              <w:left w:val="nil"/>
              <w:bottom w:val="single" w:sz="4" w:space="0" w:color="auto"/>
              <w:right w:val="single" w:sz="4" w:space="0" w:color="auto"/>
            </w:tcBorders>
            <w:shd w:val="clear" w:color="000000" w:fill="FFFFFF"/>
            <w:noWrap/>
            <w:vAlign w:val="bottom"/>
            <w:hideMark/>
          </w:tcPr>
          <w:p w14:paraId="60DF064B"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50.0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14:paraId="67015FE8"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10.5</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14:paraId="3AC9405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14:paraId="55B71E01"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17.7</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6D06ED9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1.79</w:t>
            </w:r>
          </w:p>
        </w:tc>
        <w:tc>
          <w:tcPr>
            <w:tcW w:w="1418" w:type="dxa"/>
            <w:gridSpan w:val="2"/>
            <w:tcBorders>
              <w:top w:val="nil"/>
              <w:left w:val="nil"/>
              <w:bottom w:val="single" w:sz="4" w:space="0" w:color="auto"/>
              <w:right w:val="single" w:sz="4" w:space="0" w:color="auto"/>
            </w:tcBorders>
            <w:shd w:val="clear" w:color="000000" w:fill="FFFFFF"/>
            <w:hideMark/>
          </w:tcPr>
          <w:p w14:paraId="3DD6BDC2"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w:t>
            </w:r>
          </w:p>
        </w:tc>
        <w:tc>
          <w:tcPr>
            <w:tcW w:w="1134" w:type="dxa"/>
            <w:gridSpan w:val="2"/>
            <w:tcBorders>
              <w:top w:val="nil"/>
              <w:left w:val="nil"/>
              <w:bottom w:val="single" w:sz="4" w:space="0" w:color="auto"/>
              <w:right w:val="single" w:sz="4" w:space="0" w:color="auto"/>
            </w:tcBorders>
            <w:shd w:val="clear" w:color="000000" w:fill="FFFFFF"/>
          </w:tcPr>
          <w:p w14:paraId="723AA2F3"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31-33</w:t>
            </w:r>
          </w:p>
        </w:tc>
        <w:tc>
          <w:tcPr>
            <w:tcW w:w="1275" w:type="dxa"/>
            <w:gridSpan w:val="2"/>
            <w:tcBorders>
              <w:top w:val="nil"/>
              <w:left w:val="nil"/>
              <w:bottom w:val="single" w:sz="4" w:space="0" w:color="auto"/>
              <w:right w:val="single" w:sz="4" w:space="0" w:color="auto"/>
            </w:tcBorders>
            <w:shd w:val="clear" w:color="000000" w:fill="FFFFFF"/>
          </w:tcPr>
          <w:p w14:paraId="4E8A3E8F" w14:textId="77777777" w:rsidR="00697A9B" w:rsidRPr="00D9483B" w:rsidRDefault="00697A9B" w:rsidP="00697A9B">
            <w:pPr>
              <w:widowControl/>
              <w:jc w:val="left"/>
              <w:rPr>
                <w:rFonts w:ascii="仿宋" w:eastAsia="仿宋" w:hAnsi="仿宋" w:cs="宋体"/>
                <w:kern w:val="0"/>
              </w:rPr>
            </w:pPr>
            <w:r w:rsidRPr="00D9483B">
              <w:rPr>
                <w:rFonts w:ascii="仿宋" w:eastAsia="仿宋" w:hAnsi="仿宋"/>
              </w:rPr>
              <w:t>70-79</w:t>
            </w:r>
          </w:p>
        </w:tc>
        <w:tc>
          <w:tcPr>
            <w:tcW w:w="1276" w:type="dxa"/>
            <w:gridSpan w:val="2"/>
            <w:tcBorders>
              <w:top w:val="nil"/>
              <w:left w:val="nil"/>
              <w:bottom w:val="single" w:sz="4" w:space="0" w:color="auto"/>
              <w:right w:val="single" w:sz="4" w:space="0" w:color="auto"/>
            </w:tcBorders>
            <w:shd w:val="clear" w:color="000000" w:fill="FFFFFF"/>
          </w:tcPr>
          <w:p w14:paraId="288EDE9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70-79</w:t>
            </w:r>
          </w:p>
        </w:tc>
        <w:tc>
          <w:tcPr>
            <w:tcW w:w="870" w:type="dxa"/>
            <w:tcBorders>
              <w:top w:val="nil"/>
              <w:left w:val="nil"/>
              <w:bottom w:val="single" w:sz="4" w:space="0" w:color="auto"/>
              <w:right w:val="single" w:sz="4" w:space="0" w:color="auto"/>
            </w:tcBorders>
            <w:shd w:val="clear" w:color="000000" w:fill="FFFFFF"/>
          </w:tcPr>
          <w:p w14:paraId="0BFD7317"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0.9</w:t>
            </w:r>
          </w:p>
        </w:tc>
      </w:tr>
      <w:tr w:rsidR="00D9483B" w:rsidRPr="00D9483B" w14:paraId="493616F1" w14:textId="77777777" w:rsidTr="00697A9B">
        <w:trPr>
          <w:gridAfter w:val="1"/>
          <w:wAfter w:w="20" w:type="dxa"/>
          <w:trHeight w:val="402"/>
        </w:trPr>
        <w:tc>
          <w:tcPr>
            <w:tcW w:w="697" w:type="dxa"/>
            <w:gridSpan w:val="2"/>
            <w:tcBorders>
              <w:top w:val="single" w:sz="4" w:space="0" w:color="auto"/>
              <w:left w:val="single" w:sz="4" w:space="0" w:color="auto"/>
              <w:bottom w:val="single" w:sz="4" w:space="0" w:color="auto"/>
              <w:right w:val="single" w:sz="4" w:space="0" w:color="auto"/>
            </w:tcBorders>
            <w:shd w:val="clear" w:color="000000" w:fill="DFE282"/>
            <w:noWrap/>
            <w:vAlign w:val="bottom"/>
            <w:hideMark/>
          </w:tcPr>
          <w:p w14:paraId="2A013DF7"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4</w:t>
            </w:r>
          </w:p>
        </w:tc>
        <w:tc>
          <w:tcPr>
            <w:tcW w:w="1439" w:type="dxa"/>
            <w:gridSpan w:val="2"/>
            <w:tcBorders>
              <w:top w:val="nil"/>
              <w:left w:val="nil"/>
              <w:bottom w:val="single" w:sz="4" w:space="0" w:color="auto"/>
              <w:right w:val="single" w:sz="4" w:space="0" w:color="auto"/>
            </w:tcBorders>
            <w:shd w:val="clear" w:color="000000" w:fill="FFFFFF"/>
            <w:noWrap/>
            <w:vAlign w:val="bottom"/>
            <w:hideMark/>
          </w:tcPr>
          <w:p w14:paraId="0CB30945"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53.0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14:paraId="4B775C0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10.2</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14:paraId="3D136392"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11.5</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14:paraId="2BDFB3C1"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17.5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3FFFB32D"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1.76</w:t>
            </w:r>
          </w:p>
        </w:tc>
        <w:tc>
          <w:tcPr>
            <w:tcW w:w="1418" w:type="dxa"/>
            <w:gridSpan w:val="2"/>
            <w:tcBorders>
              <w:top w:val="nil"/>
              <w:left w:val="nil"/>
              <w:bottom w:val="single" w:sz="4" w:space="0" w:color="auto"/>
              <w:right w:val="single" w:sz="4" w:space="0" w:color="auto"/>
            </w:tcBorders>
            <w:shd w:val="clear" w:color="000000" w:fill="FFFFFF"/>
            <w:hideMark/>
          </w:tcPr>
          <w:p w14:paraId="4F89AACD"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12:31-13:00</w:t>
            </w:r>
          </w:p>
        </w:tc>
        <w:tc>
          <w:tcPr>
            <w:tcW w:w="1134" w:type="dxa"/>
            <w:gridSpan w:val="2"/>
            <w:tcBorders>
              <w:top w:val="nil"/>
              <w:left w:val="nil"/>
              <w:bottom w:val="single" w:sz="4" w:space="0" w:color="auto"/>
              <w:right w:val="single" w:sz="4" w:space="0" w:color="auto"/>
            </w:tcBorders>
            <w:shd w:val="clear" w:color="000000" w:fill="FFFFFF"/>
          </w:tcPr>
          <w:p w14:paraId="6F6A5210"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34</w:t>
            </w:r>
          </w:p>
        </w:tc>
        <w:tc>
          <w:tcPr>
            <w:tcW w:w="1275" w:type="dxa"/>
            <w:gridSpan w:val="2"/>
            <w:tcBorders>
              <w:top w:val="nil"/>
              <w:left w:val="nil"/>
              <w:bottom w:val="single" w:sz="4" w:space="0" w:color="auto"/>
              <w:right w:val="single" w:sz="4" w:space="0" w:color="auto"/>
            </w:tcBorders>
            <w:shd w:val="clear" w:color="000000" w:fill="FFFFFF"/>
          </w:tcPr>
          <w:p w14:paraId="5CDB169D" w14:textId="77777777" w:rsidR="00697A9B" w:rsidRPr="00D9483B" w:rsidRDefault="00697A9B" w:rsidP="00697A9B">
            <w:pPr>
              <w:widowControl/>
              <w:jc w:val="left"/>
              <w:rPr>
                <w:rFonts w:ascii="仿宋" w:eastAsia="仿宋" w:hAnsi="仿宋" w:cs="宋体"/>
                <w:kern w:val="0"/>
              </w:rPr>
            </w:pPr>
            <w:r w:rsidRPr="00D9483B">
              <w:rPr>
                <w:rFonts w:ascii="仿宋" w:eastAsia="仿宋" w:hAnsi="仿宋"/>
              </w:rPr>
              <w:t>80-89</w:t>
            </w:r>
          </w:p>
        </w:tc>
        <w:tc>
          <w:tcPr>
            <w:tcW w:w="1276" w:type="dxa"/>
            <w:gridSpan w:val="2"/>
            <w:tcBorders>
              <w:top w:val="nil"/>
              <w:left w:val="nil"/>
              <w:bottom w:val="single" w:sz="4" w:space="0" w:color="auto"/>
              <w:right w:val="single" w:sz="4" w:space="0" w:color="auto"/>
            </w:tcBorders>
            <w:shd w:val="clear" w:color="000000" w:fill="FFFFFF"/>
          </w:tcPr>
          <w:p w14:paraId="5BFF66F7"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80-89</w:t>
            </w:r>
          </w:p>
        </w:tc>
        <w:tc>
          <w:tcPr>
            <w:tcW w:w="870" w:type="dxa"/>
            <w:tcBorders>
              <w:top w:val="nil"/>
              <w:left w:val="nil"/>
              <w:bottom w:val="single" w:sz="4" w:space="0" w:color="auto"/>
              <w:right w:val="single" w:sz="4" w:space="0" w:color="auto"/>
            </w:tcBorders>
            <w:shd w:val="clear" w:color="000000" w:fill="FFFFFF"/>
          </w:tcPr>
          <w:p w14:paraId="701DFB14"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hint="cs"/>
              </w:rPr>
              <w:t>——</w:t>
            </w:r>
          </w:p>
        </w:tc>
      </w:tr>
      <w:tr w:rsidR="00D9483B" w:rsidRPr="00D9483B" w14:paraId="27A81867" w14:textId="77777777" w:rsidTr="00697A9B">
        <w:trPr>
          <w:gridAfter w:val="1"/>
          <w:wAfter w:w="20" w:type="dxa"/>
          <w:trHeight w:val="402"/>
        </w:trPr>
        <w:tc>
          <w:tcPr>
            <w:tcW w:w="697" w:type="dxa"/>
            <w:gridSpan w:val="2"/>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3B1AEBF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5</w:t>
            </w:r>
          </w:p>
        </w:tc>
        <w:tc>
          <w:tcPr>
            <w:tcW w:w="1439" w:type="dxa"/>
            <w:gridSpan w:val="2"/>
            <w:tcBorders>
              <w:top w:val="nil"/>
              <w:left w:val="nil"/>
              <w:bottom w:val="single" w:sz="4" w:space="0" w:color="auto"/>
              <w:right w:val="single" w:sz="4" w:space="0" w:color="auto"/>
            </w:tcBorders>
            <w:shd w:val="clear" w:color="000000" w:fill="FFFFFF"/>
            <w:noWrap/>
            <w:vAlign w:val="bottom"/>
            <w:hideMark/>
          </w:tcPr>
          <w:p w14:paraId="12DA9F4C"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56.0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14:paraId="681DEE2A"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9.9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14:paraId="5F46AD01"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12.0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14:paraId="3567E0D9"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17.3</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6D29A45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1.74</w:t>
            </w:r>
          </w:p>
        </w:tc>
        <w:tc>
          <w:tcPr>
            <w:tcW w:w="1418" w:type="dxa"/>
            <w:gridSpan w:val="2"/>
            <w:tcBorders>
              <w:top w:val="nil"/>
              <w:left w:val="nil"/>
              <w:bottom w:val="single" w:sz="4" w:space="0" w:color="auto"/>
              <w:right w:val="single" w:sz="4" w:space="0" w:color="auto"/>
            </w:tcBorders>
            <w:shd w:val="clear" w:color="000000" w:fill="FFFFFF"/>
            <w:hideMark/>
          </w:tcPr>
          <w:p w14:paraId="7193AB8C"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w:t>
            </w:r>
          </w:p>
        </w:tc>
        <w:tc>
          <w:tcPr>
            <w:tcW w:w="1134" w:type="dxa"/>
            <w:gridSpan w:val="2"/>
            <w:tcBorders>
              <w:top w:val="nil"/>
              <w:left w:val="nil"/>
              <w:bottom w:val="single" w:sz="4" w:space="0" w:color="auto"/>
              <w:right w:val="single" w:sz="4" w:space="0" w:color="auto"/>
            </w:tcBorders>
            <w:shd w:val="clear" w:color="000000" w:fill="FFFFFF"/>
          </w:tcPr>
          <w:p w14:paraId="49290E5F"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35</w:t>
            </w:r>
          </w:p>
        </w:tc>
        <w:tc>
          <w:tcPr>
            <w:tcW w:w="1275" w:type="dxa"/>
            <w:gridSpan w:val="2"/>
            <w:tcBorders>
              <w:top w:val="nil"/>
              <w:left w:val="nil"/>
              <w:bottom w:val="single" w:sz="4" w:space="0" w:color="auto"/>
              <w:right w:val="single" w:sz="4" w:space="0" w:color="auto"/>
            </w:tcBorders>
            <w:shd w:val="clear" w:color="000000" w:fill="FFFFFF"/>
          </w:tcPr>
          <w:p w14:paraId="47193DBC" w14:textId="77777777" w:rsidR="00697A9B" w:rsidRPr="00D9483B" w:rsidRDefault="00697A9B" w:rsidP="00697A9B">
            <w:pPr>
              <w:widowControl/>
              <w:jc w:val="left"/>
              <w:rPr>
                <w:rFonts w:ascii="仿宋" w:eastAsia="仿宋" w:hAnsi="仿宋" w:cs="宋体"/>
                <w:kern w:val="0"/>
              </w:rPr>
            </w:pPr>
            <w:r w:rsidRPr="00D9483B">
              <w:rPr>
                <w:rFonts w:ascii="仿宋" w:eastAsia="仿宋" w:hAnsi="仿宋"/>
              </w:rPr>
              <w:t>90-99</w:t>
            </w:r>
          </w:p>
        </w:tc>
        <w:tc>
          <w:tcPr>
            <w:tcW w:w="1276" w:type="dxa"/>
            <w:gridSpan w:val="2"/>
            <w:tcBorders>
              <w:top w:val="nil"/>
              <w:left w:val="nil"/>
              <w:bottom w:val="single" w:sz="4" w:space="0" w:color="auto"/>
              <w:right w:val="single" w:sz="4" w:space="0" w:color="auto"/>
            </w:tcBorders>
            <w:shd w:val="clear" w:color="000000" w:fill="FFFFFF"/>
          </w:tcPr>
          <w:p w14:paraId="2E622C5D"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90-99</w:t>
            </w:r>
          </w:p>
        </w:tc>
        <w:tc>
          <w:tcPr>
            <w:tcW w:w="870" w:type="dxa"/>
            <w:tcBorders>
              <w:top w:val="nil"/>
              <w:left w:val="nil"/>
              <w:bottom w:val="single" w:sz="4" w:space="0" w:color="auto"/>
              <w:right w:val="single" w:sz="4" w:space="0" w:color="auto"/>
            </w:tcBorders>
            <w:shd w:val="clear" w:color="000000" w:fill="FFFFFF"/>
          </w:tcPr>
          <w:p w14:paraId="074CC82D"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1.0</w:t>
            </w:r>
          </w:p>
        </w:tc>
      </w:tr>
      <w:tr w:rsidR="00D9483B" w:rsidRPr="00D9483B" w14:paraId="6B6CCADC" w14:textId="77777777" w:rsidTr="00697A9B">
        <w:trPr>
          <w:gridAfter w:val="1"/>
          <w:wAfter w:w="20" w:type="dxa"/>
          <w:trHeight w:val="402"/>
        </w:trPr>
        <w:tc>
          <w:tcPr>
            <w:tcW w:w="697" w:type="dxa"/>
            <w:gridSpan w:val="2"/>
            <w:tcBorders>
              <w:top w:val="single" w:sz="4" w:space="0" w:color="auto"/>
              <w:left w:val="single" w:sz="4" w:space="0" w:color="auto"/>
              <w:bottom w:val="single" w:sz="4" w:space="0" w:color="auto"/>
              <w:right w:val="single" w:sz="4" w:space="0" w:color="auto"/>
            </w:tcBorders>
            <w:shd w:val="clear" w:color="000000" w:fill="FED280"/>
            <w:noWrap/>
            <w:vAlign w:val="bottom"/>
            <w:hideMark/>
          </w:tcPr>
          <w:p w14:paraId="76BCE7C7"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6</w:t>
            </w:r>
          </w:p>
        </w:tc>
        <w:tc>
          <w:tcPr>
            <w:tcW w:w="1439" w:type="dxa"/>
            <w:gridSpan w:val="2"/>
            <w:tcBorders>
              <w:top w:val="nil"/>
              <w:left w:val="nil"/>
              <w:bottom w:val="single" w:sz="4" w:space="0" w:color="auto"/>
              <w:right w:val="single" w:sz="4" w:space="0" w:color="auto"/>
            </w:tcBorders>
            <w:shd w:val="clear" w:color="000000" w:fill="FFFFFF"/>
            <w:noWrap/>
            <w:vAlign w:val="bottom"/>
            <w:hideMark/>
          </w:tcPr>
          <w:p w14:paraId="4814BE9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59.0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14:paraId="5EE1A104"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9.5</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14:paraId="10EB0CB1"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12.5</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14:paraId="2452ADE8"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17.1</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12E65B5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1.72</w:t>
            </w:r>
          </w:p>
        </w:tc>
        <w:tc>
          <w:tcPr>
            <w:tcW w:w="1418" w:type="dxa"/>
            <w:gridSpan w:val="2"/>
            <w:tcBorders>
              <w:top w:val="nil"/>
              <w:left w:val="nil"/>
              <w:bottom w:val="single" w:sz="4" w:space="0" w:color="auto"/>
              <w:right w:val="single" w:sz="4" w:space="0" w:color="auto"/>
            </w:tcBorders>
            <w:shd w:val="clear" w:color="000000" w:fill="FFFFFF"/>
            <w:hideMark/>
          </w:tcPr>
          <w:p w14:paraId="2A4A41EA"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12:01-12:30</w:t>
            </w:r>
          </w:p>
        </w:tc>
        <w:tc>
          <w:tcPr>
            <w:tcW w:w="1134" w:type="dxa"/>
            <w:gridSpan w:val="2"/>
            <w:tcBorders>
              <w:top w:val="nil"/>
              <w:left w:val="nil"/>
              <w:bottom w:val="single" w:sz="4" w:space="0" w:color="auto"/>
              <w:right w:val="single" w:sz="4" w:space="0" w:color="auto"/>
            </w:tcBorders>
            <w:shd w:val="clear" w:color="000000" w:fill="FFFFFF"/>
          </w:tcPr>
          <w:p w14:paraId="7DCF81C6"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36</w:t>
            </w:r>
          </w:p>
        </w:tc>
        <w:tc>
          <w:tcPr>
            <w:tcW w:w="1275" w:type="dxa"/>
            <w:gridSpan w:val="2"/>
            <w:tcBorders>
              <w:top w:val="nil"/>
              <w:left w:val="nil"/>
              <w:bottom w:val="single" w:sz="4" w:space="0" w:color="auto"/>
              <w:right w:val="single" w:sz="4" w:space="0" w:color="auto"/>
            </w:tcBorders>
            <w:shd w:val="clear" w:color="000000" w:fill="FFFFFF"/>
          </w:tcPr>
          <w:p w14:paraId="1CB28BFB" w14:textId="77777777" w:rsidR="00697A9B" w:rsidRPr="00D9483B" w:rsidRDefault="00697A9B" w:rsidP="00697A9B">
            <w:pPr>
              <w:widowControl/>
              <w:jc w:val="left"/>
              <w:rPr>
                <w:rFonts w:ascii="仿宋" w:eastAsia="仿宋" w:hAnsi="仿宋" w:cs="宋体"/>
                <w:kern w:val="0"/>
              </w:rPr>
            </w:pPr>
            <w:r w:rsidRPr="00D9483B">
              <w:rPr>
                <w:rFonts w:ascii="仿宋" w:eastAsia="仿宋" w:hAnsi="仿宋"/>
              </w:rPr>
              <w:t>100-104</w:t>
            </w:r>
          </w:p>
        </w:tc>
        <w:tc>
          <w:tcPr>
            <w:tcW w:w="1276" w:type="dxa"/>
            <w:gridSpan w:val="2"/>
            <w:tcBorders>
              <w:top w:val="nil"/>
              <w:left w:val="nil"/>
              <w:bottom w:val="single" w:sz="4" w:space="0" w:color="auto"/>
              <w:right w:val="single" w:sz="4" w:space="0" w:color="auto"/>
            </w:tcBorders>
            <w:shd w:val="clear" w:color="000000" w:fill="FFFFFF"/>
          </w:tcPr>
          <w:p w14:paraId="08B0EA30"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100-104</w:t>
            </w:r>
          </w:p>
        </w:tc>
        <w:tc>
          <w:tcPr>
            <w:tcW w:w="870" w:type="dxa"/>
            <w:tcBorders>
              <w:top w:val="nil"/>
              <w:left w:val="nil"/>
              <w:bottom w:val="single" w:sz="4" w:space="0" w:color="auto"/>
              <w:right w:val="single" w:sz="4" w:space="0" w:color="auto"/>
            </w:tcBorders>
            <w:shd w:val="clear" w:color="000000" w:fill="FFFFFF"/>
          </w:tcPr>
          <w:p w14:paraId="0614EA4A"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hint="cs"/>
              </w:rPr>
              <w:t>——</w:t>
            </w:r>
          </w:p>
        </w:tc>
      </w:tr>
      <w:tr w:rsidR="00D9483B" w:rsidRPr="00D9483B" w14:paraId="6175A5E7" w14:textId="77777777" w:rsidTr="00697A9B">
        <w:trPr>
          <w:gridAfter w:val="1"/>
          <w:wAfter w:w="20" w:type="dxa"/>
          <w:trHeight w:val="402"/>
        </w:trPr>
        <w:tc>
          <w:tcPr>
            <w:tcW w:w="697" w:type="dxa"/>
            <w:gridSpan w:val="2"/>
            <w:tcBorders>
              <w:top w:val="single" w:sz="4" w:space="0" w:color="auto"/>
              <w:left w:val="single" w:sz="4" w:space="0" w:color="auto"/>
              <w:bottom w:val="single" w:sz="4" w:space="0" w:color="auto"/>
              <w:right w:val="single" w:sz="4" w:space="0" w:color="auto"/>
            </w:tcBorders>
            <w:shd w:val="clear" w:color="000000" w:fill="FDB87B"/>
            <w:noWrap/>
            <w:vAlign w:val="bottom"/>
            <w:hideMark/>
          </w:tcPr>
          <w:p w14:paraId="47AF39A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7</w:t>
            </w:r>
          </w:p>
        </w:tc>
        <w:tc>
          <w:tcPr>
            <w:tcW w:w="1439" w:type="dxa"/>
            <w:gridSpan w:val="2"/>
            <w:tcBorders>
              <w:top w:val="nil"/>
              <w:left w:val="nil"/>
              <w:bottom w:val="single" w:sz="4" w:space="0" w:color="auto"/>
              <w:right w:val="single" w:sz="4" w:space="0" w:color="auto"/>
            </w:tcBorders>
            <w:shd w:val="clear" w:color="000000" w:fill="FFFFFF"/>
            <w:noWrap/>
            <w:vAlign w:val="bottom"/>
            <w:hideMark/>
          </w:tcPr>
          <w:p w14:paraId="2844A772"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62.0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14:paraId="6CD89515"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9.2</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14:paraId="4BDC2A35"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13.0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14:paraId="584C1C87"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16.9</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7AEF48BF"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1.70</w:t>
            </w:r>
          </w:p>
        </w:tc>
        <w:tc>
          <w:tcPr>
            <w:tcW w:w="1418" w:type="dxa"/>
            <w:gridSpan w:val="2"/>
            <w:tcBorders>
              <w:top w:val="nil"/>
              <w:left w:val="nil"/>
              <w:bottom w:val="single" w:sz="4" w:space="0" w:color="auto"/>
              <w:right w:val="single" w:sz="4" w:space="0" w:color="auto"/>
            </w:tcBorders>
            <w:shd w:val="clear" w:color="000000" w:fill="FFFFFF"/>
            <w:hideMark/>
          </w:tcPr>
          <w:p w14:paraId="48C6C232"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w:t>
            </w:r>
          </w:p>
        </w:tc>
        <w:tc>
          <w:tcPr>
            <w:tcW w:w="1134" w:type="dxa"/>
            <w:gridSpan w:val="2"/>
            <w:tcBorders>
              <w:top w:val="nil"/>
              <w:left w:val="nil"/>
              <w:bottom w:val="single" w:sz="4" w:space="0" w:color="auto"/>
              <w:right w:val="single" w:sz="4" w:space="0" w:color="auto"/>
            </w:tcBorders>
            <w:shd w:val="clear" w:color="000000" w:fill="FFFFFF"/>
          </w:tcPr>
          <w:p w14:paraId="0C14C6EB"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37</w:t>
            </w:r>
          </w:p>
        </w:tc>
        <w:tc>
          <w:tcPr>
            <w:tcW w:w="1275" w:type="dxa"/>
            <w:gridSpan w:val="2"/>
            <w:tcBorders>
              <w:top w:val="nil"/>
              <w:left w:val="nil"/>
              <w:bottom w:val="single" w:sz="4" w:space="0" w:color="auto"/>
              <w:right w:val="single" w:sz="4" w:space="0" w:color="auto"/>
            </w:tcBorders>
            <w:shd w:val="clear" w:color="000000" w:fill="FFFFFF"/>
          </w:tcPr>
          <w:p w14:paraId="141FD52E" w14:textId="77777777" w:rsidR="00697A9B" w:rsidRPr="00D9483B" w:rsidRDefault="00697A9B" w:rsidP="00697A9B">
            <w:pPr>
              <w:widowControl/>
              <w:jc w:val="left"/>
              <w:rPr>
                <w:rFonts w:ascii="仿宋" w:eastAsia="仿宋" w:hAnsi="仿宋" w:cs="宋体"/>
                <w:kern w:val="0"/>
              </w:rPr>
            </w:pPr>
            <w:r w:rsidRPr="00D9483B">
              <w:rPr>
                <w:rFonts w:ascii="仿宋" w:eastAsia="仿宋" w:hAnsi="仿宋"/>
              </w:rPr>
              <w:t>105-109</w:t>
            </w:r>
          </w:p>
        </w:tc>
        <w:tc>
          <w:tcPr>
            <w:tcW w:w="1276" w:type="dxa"/>
            <w:gridSpan w:val="2"/>
            <w:tcBorders>
              <w:top w:val="nil"/>
              <w:left w:val="nil"/>
              <w:bottom w:val="single" w:sz="4" w:space="0" w:color="auto"/>
              <w:right w:val="single" w:sz="4" w:space="0" w:color="auto"/>
            </w:tcBorders>
            <w:shd w:val="clear" w:color="000000" w:fill="FFFFFF"/>
          </w:tcPr>
          <w:p w14:paraId="2441F4D8"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105-109</w:t>
            </w:r>
          </w:p>
        </w:tc>
        <w:tc>
          <w:tcPr>
            <w:tcW w:w="870" w:type="dxa"/>
            <w:tcBorders>
              <w:top w:val="nil"/>
              <w:left w:val="nil"/>
              <w:bottom w:val="single" w:sz="4" w:space="0" w:color="auto"/>
              <w:right w:val="single" w:sz="4" w:space="0" w:color="auto"/>
            </w:tcBorders>
            <w:shd w:val="clear" w:color="000000" w:fill="FFFFFF"/>
          </w:tcPr>
          <w:p w14:paraId="115ABF9D"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hint="cs"/>
              </w:rPr>
              <w:t>——</w:t>
            </w:r>
          </w:p>
        </w:tc>
      </w:tr>
      <w:tr w:rsidR="00D9483B" w:rsidRPr="00D9483B" w14:paraId="18B959AD" w14:textId="77777777" w:rsidTr="00697A9B">
        <w:trPr>
          <w:gridAfter w:val="1"/>
          <w:wAfter w:w="20" w:type="dxa"/>
          <w:trHeight w:val="402"/>
        </w:trPr>
        <w:tc>
          <w:tcPr>
            <w:tcW w:w="697" w:type="dxa"/>
            <w:gridSpan w:val="2"/>
            <w:tcBorders>
              <w:top w:val="single" w:sz="4" w:space="0" w:color="auto"/>
              <w:left w:val="single" w:sz="4" w:space="0" w:color="auto"/>
              <w:bottom w:val="single" w:sz="4" w:space="0" w:color="auto"/>
              <w:right w:val="single" w:sz="4" w:space="0" w:color="auto"/>
            </w:tcBorders>
            <w:shd w:val="clear" w:color="000000" w:fill="FB9D75"/>
            <w:noWrap/>
            <w:vAlign w:val="bottom"/>
            <w:hideMark/>
          </w:tcPr>
          <w:p w14:paraId="796A6DC6"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8</w:t>
            </w:r>
          </w:p>
        </w:tc>
        <w:tc>
          <w:tcPr>
            <w:tcW w:w="1439" w:type="dxa"/>
            <w:gridSpan w:val="2"/>
            <w:tcBorders>
              <w:top w:val="nil"/>
              <w:left w:val="nil"/>
              <w:bottom w:val="single" w:sz="4" w:space="0" w:color="auto"/>
              <w:right w:val="single" w:sz="4" w:space="0" w:color="auto"/>
            </w:tcBorders>
            <w:shd w:val="clear" w:color="000000" w:fill="FFFFFF"/>
            <w:noWrap/>
            <w:vAlign w:val="bottom"/>
            <w:hideMark/>
          </w:tcPr>
          <w:p w14:paraId="0302437D"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65.0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14:paraId="08E3BDF2"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8.9</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14:paraId="23FAB4D9"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14.0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14:paraId="63F8C1B0"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16.7</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592B57DD"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1.68</w:t>
            </w:r>
          </w:p>
        </w:tc>
        <w:tc>
          <w:tcPr>
            <w:tcW w:w="1418" w:type="dxa"/>
            <w:gridSpan w:val="2"/>
            <w:tcBorders>
              <w:top w:val="nil"/>
              <w:left w:val="nil"/>
              <w:bottom w:val="single" w:sz="4" w:space="0" w:color="auto"/>
              <w:right w:val="single" w:sz="4" w:space="0" w:color="auto"/>
            </w:tcBorders>
            <w:shd w:val="clear" w:color="000000" w:fill="FFFFFF"/>
            <w:hideMark/>
          </w:tcPr>
          <w:p w14:paraId="6ED6900D"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11:31-12:00</w:t>
            </w:r>
          </w:p>
        </w:tc>
        <w:tc>
          <w:tcPr>
            <w:tcW w:w="1134" w:type="dxa"/>
            <w:gridSpan w:val="2"/>
            <w:tcBorders>
              <w:top w:val="nil"/>
              <w:left w:val="nil"/>
              <w:bottom w:val="single" w:sz="4" w:space="0" w:color="auto"/>
              <w:right w:val="single" w:sz="4" w:space="0" w:color="auto"/>
            </w:tcBorders>
            <w:shd w:val="clear" w:color="000000" w:fill="FFFFFF"/>
          </w:tcPr>
          <w:p w14:paraId="3861299A"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38</w:t>
            </w:r>
          </w:p>
        </w:tc>
        <w:tc>
          <w:tcPr>
            <w:tcW w:w="1275" w:type="dxa"/>
            <w:gridSpan w:val="2"/>
            <w:tcBorders>
              <w:top w:val="nil"/>
              <w:left w:val="nil"/>
              <w:bottom w:val="single" w:sz="4" w:space="0" w:color="auto"/>
              <w:right w:val="single" w:sz="4" w:space="0" w:color="auto"/>
            </w:tcBorders>
            <w:shd w:val="clear" w:color="000000" w:fill="FFFFFF"/>
          </w:tcPr>
          <w:p w14:paraId="0285BB90" w14:textId="77777777" w:rsidR="00697A9B" w:rsidRPr="00D9483B" w:rsidRDefault="00697A9B" w:rsidP="00697A9B">
            <w:pPr>
              <w:widowControl/>
              <w:jc w:val="left"/>
              <w:rPr>
                <w:rFonts w:ascii="仿宋" w:eastAsia="仿宋" w:hAnsi="仿宋" w:cs="宋体"/>
                <w:kern w:val="0"/>
              </w:rPr>
            </w:pPr>
            <w:r w:rsidRPr="00D9483B">
              <w:rPr>
                <w:rFonts w:ascii="仿宋" w:eastAsia="仿宋" w:hAnsi="仿宋"/>
              </w:rPr>
              <w:t>110-114</w:t>
            </w:r>
          </w:p>
        </w:tc>
        <w:tc>
          <w:tcPr>
            <w:tcW w:w="1276" w:type="dxa"/>
            <w:gridSpan w:val="2"/>
            <w:tcBorders>
              <w:top w:val="nil"/>
              <w:left w:val="nil"/>
              <w:bottom w:val="single" w:sz="4" w:space="0" w:color="auto"/>
              <w:right w:val="single" w:sz="4" w:space="0" w:color="auto"/>
            </w:tcBorders>
            <w:shd w:val="clear" w:color="000000" w:fill="FFFFFF"/>
          </w:tcPr>
          <w:p w14:paraId="5F7922C8"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110-114</w:t>
            </w:r>
          </w:p>
        </w:tc>
        <w:tc>
          <w:tcPr>
            <w:tcW w:w="870" w:type="dxa"/>
            <w:tcBorders>
              <w:top w:val="nil"/>
              <w:left w:val="nil"/>
              <w:bottom w:val="single" w:sz="4" w:space="0" w:color="auto"/>
              <w:right w:val="single" w:sz="4" w:space="0" w:color="auto"/>
            </w:tcBorders>
            <w:shd w:val="clear" w:color="000000" w:fill="FFFFFF"/>
          </w:tcPr>
          <w:p w14:paraId="45383796"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1.1</w:t>
            </w:r>
          </w:p>
        </w:tc>
      </w:tr>
      <w:tr w:rsidR="00D9483B" w:rsidRPr="00D9483B" w14:paraId="4A243D29" w14:textId="77777777" w:rsidTr="00697A9B">
        <w:trPr>
          <w:gridAfter w:val="1"/>
          <w:wAfter w:w="20" w:type="dxa"/>
          <w:trHeight w:val="402"/>
        </w:trPr>
        <w:tc>
          <w:tcPr>
            <w:tcW w:w="697" w:type="dxa"/>
            <w:gridSpan w:val="2"/>
            <w:tcBorders>
              <w:top w:val="single" w:sz="4" w:space="0" w:color="auto"/>
              <w:left w:val="single" w:sz="4" w:space="0" w:color="auto"/>
              <w:bottom w:val="single" w:sz="4" w:space="0" w:color="auto"/>
              <w:right w:val="single" w:sz="4" w:space="0" w:color="auto"/>
            </w:tcBorders>
            <w:shd w:val="clear" w:color="000000" w:fill="FA8370"/>
            <w:noWrap/>
            <w:vAlign w:val="bottom"/>
            <w:hideMark/>
          </w:tcPr>
          <w:p w14:paraId="19B1EFB5"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9</w:t>
            </w:r>
          </w:p>
        </w:tc>
        <w:tc>
          <w:tcPr>
            <w:tcW w:w="1439" w:type="dxa"/>
            <w:gridSpan w:val="2"/>
            <w:tcBorders>
              <w:top w:val="nil"/>
              <w:left w:val="nil"/>
              <w:bottom w:val="single" w:sz="4" w:space="0" w:color="auto"/>
              <w:right w:val="single" w:sz="4" w:space="0" w:color="auto"/>
            </w:tcBorders>
            <w:shd w:val="clear" w:color="000000" w:fill="FFFFFF"/>
            <w:noWrap/>
            <w:vAlign w:val="bottom"/>
            <w:hideMark/>
          </w:tcPr>
          <w:p w14:paraId="5A45AC86"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68.0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14:paraId="3DF86C3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8.7</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14:paraId="7E5D5F0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15.0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14:paraId="5F12E3C9"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16.5</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72B96CDC"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1.62</w:t>
            </w:r>
          </w:p>
        </w:tc>
        <w:tc>
          <w:tcPr>
            <w:tcW w:w="1418" w:type="dxa"/>
            <w:gridSpan w:val="2"/>
            <w:tcBorders>
              <w:top w:val="nil"/>
              <w:left w:val="nil"/>
              <w:bottom w:val="single" w:sz="4" w:space="0" w:color="auto"/>
              <w:right w:val="single" w:sz="4" w:space="0" w:color="auto"/>
            </w:tcBorders>
            <w:shd w:val="clear" w:color="000000" w:fill="FFFFFF"/>
            <w:hideMark/>
          </w:tcPr>
          <w:p w14:paraId="4E9221C4"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11:01-11:30</w:t>
            </w:r>
          </w:p>
        </w:tc>
        <w:tc>
          <w:tcPr>
            <w:tcW w:w="1134" w:type="dxa"/>
            <w:gridSpan w:val="2"/>
            <w:tcBorders>
              <w:top w:val="nil"/>
              <w:left w:val="nil"/>
              <w:bottom w:val="single" w:sz="4" w:space="0" w:color="auto"/>
              <w:right w:val="single" w:sz="4" w:space="0" w:color="auto"/>
            </w:tcBorders>
            <w:shd w:val="clear" w:color="000000" w:fill="FFFFFF"/>
          </w:tcPr>
          <w:p w14:paraId="57264121"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39</w:t>
            </w:r>
          </w:p>
        </w:tc>
        <w:tc>
          <w:tcPr>
            <w:tcW w:w="1275" w:type="dxa"/>
            <w:gridSpan w:val="2"/>
            <w:tcBorders>
              <w:top w:val="nil"/>
              <w:left w:val="nil"/>
              <w:bottom w:val="single" w:sz="4" w:space="0" w:color="auto"/>
              <w:right w:val="single" w:sz="4" w:space="0" w:color="auto"/>
            </w:tcBorders>
            <w:shd w:val="clear" w:color="000000" w:fill="FFFFFF"/>
          </w:tcPr>
          <w:p w14:paraId="719D8286" w14:textId="77777777" w:rsidR="00697A9B" w:rsidRPr="00D9483B" w:rsidRDefault="00697A9B" w:rsidP="00697A9B">
            <w:pPr>
              <w:widowControl/>
              <w:jc w:val="left"/>
              <w:rPr>
                <w:rFonts w:ascii="仿宋" w:eastAsia="仿宋" w:hAnsi="仿宋" w:cs="宋体"/>
                <w:kern w:val="0"/>
              </w:rPr>
            </w:pPr>
            <w:r w:rsidRPr="00D9483B">
              <w:rPr>
                <w:rFonts w:ascii="仿宋" w:eastAsia="仿宋" w:hAnsi="仿宋"/>
              </w:rPr>
              <w:t>115-119</w:t>
            </w:r>
          </w:p>
        </w:tc>
        <w:tc>
          <w:tcPr>
            <w:tcW w:w="1276" w:type="dxa"/>
            <w:gridSpan w:val="2"/>
            <w:tcBorders>
              <w:top w:val="nil"/>
              <w:left w:val="nil"/>
              <w:bottom w:val="single" w:sz="4" w:space="0" w:color="auto"/>
              <w:right w:val="single" w:sz="4" w:space="0" w:color="auto"/>
            </w:tcBorders>
            <w:shd w:val="clear" w:color="000000" w:fill="FFFFFF"/>
          </w:tcPr>
          <w:p w14:paraId="42A55254"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rPr>
              <w:t>115-119</w:t>
            </w:r>
          </w:p>
        </w:tc>
        <w:tc>
          <w:tcPr>
            <w:tcW w:w="870" w:type="dxa"/>
            <w:tcBorders>
              <w:top w:val="nil"/>
              <w:left w:val="nil"/>
              <w:bottom w:val="single" w:sz="4" w:space="0" w:color="auto"/>
              <w:right w:val="single" w:sz="4" w:space="0" w:color="auto"/>
            </w:tcBorders>
            <w:shd w:val="clear" w:color="000000" w:fill="FFFFFF"/>
          </w:tcPr>
          <w:p w14:paraId="5B543FE6"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hint="cs"/>
              </w:rPr>
              <w:t>——</w:t>
            </w:r>
          </w:p>
        </w:tc>
      </w:tr>
      <w:tr w:rsidR="00D9483B" w:rsidRPr="00D9483B" w14:paraId="05C1D2D3" w14:textId="77777777" w:rsidTr="00697A9B">
        <w:trPr>
          <w:gridAfter w:val="1"/>
          <w:wAfter w:w="20" w:type="dxa"/>
          <w:trHeight w:val="402"/>
        </w:trPr>
        <w:tc>
          <w:tcPr>
            <w:tcW w:w="697" w:type="dxa"/>
            <w:gridSpan w:val="2"/>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6B4B293B"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10</w:t>
            </w:r>
          </w:p>
        </w:tc>
        <w:tc>
          <w:tcPr>
            <w:tcW w:w="1439" w:type="dxa"/>
            <w:gridSpan w:val="2"/>
            <w:tcBorders>
              <w:top w:val="nil"/>
              <w:left w:val="nil"/>
              <w:bottom w:val="single" w:sz="4" w:space="0" w:color="auto"/>
              <w:right w:val="single" w:sz="4" w:space="0" w:color="auto"/>
            </w:tcBorders>
            <w:shd w:val="clear" w:color="000000" w:fill="FFFFFF"/>
            <w:noWrap/>
            <w:vAlign w:val="center"/>
            <w:hideMark/>
          </w:tcPr>
          <w:p w14:paraId="3D79A662"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≥70.0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7EF0D171"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≤8.5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779FE611"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≥16.0</w:t>
            </w:r>
          </w:p>
        </w:tc>
        <w:tc>
          <w:tcPr>
            <w:tcW w:w="1560" w:type="dxa"/>
            <w:gridSpan w:val="2"/>
            <w:tcBorders>
              <w:top w:val="nil"/>
              <w:left w:val="nil"/>
              <w:bottom w:val="single" w:sz="4" w:space="0" w:color="auto"/>
              <w:right w:val="single" w:sz="4" w:space="0" w:color="auto"/>
            </w:tcBorders>
            <w:shd w:val="clear" w:color="000000" w:fill="FFFFFF"/>
            <w:noWrap/>
            <w:vAlign w:val="center"/>
            <w:hideMark/>
          </w:tcPr>
          <w:p w14:paraId="4C4A0A7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≤16.3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F816867"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≤1.60</w:t>
            </w:r>
          </w:p>
        </w:tc>
        <w:tc>
          <w:tcPr>
            <w:tcW w:w="1418" w:type="dxa"/>
            <w:gridSpan w:val="2"/>
            <w:tcBorders>
              <w:top w:val="nil"/>
              <w:left w:val="nil"/>
              <w:bottom w:val="single" w:sz="4" w:space="0" w:color="auto"/>
              <w:right w:val="single" w:sz="4" w:space="0" w:color="auto"/>
            </w:tcBorders>
            <w:shd w:val="clear" w:color="000000" w:fill="FFFFFF"/>
            <w:hideMark/>
          </w:tcPr>
          <w:p w14:paraId="328F0F16"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≤11:00</w:t>
            </w:r>
          </w:p>
        </w:tc>
        <w:tc>
          <w:tcPr>
            <w:tcW w:w="1134" w:type="dxa"/>
            <w:gridSpan w:val="2"/>
            <w:tcBorders>
              <w:top w:val="nil"/>
              <w:left w:val="nil"/>
              <w:bottom w:val="single" w:sz="4" w:space="0" w:color="auto"/>
              <w:right w:val="single" w:sz="4" w:space="0" w:color="auto"/>
            </w:tcBorders>
            <w:shd w:val="clear" w:color="000000" w:fill="FFFFFF"/>
          </w:tcPr>
          <w:p w14:paraId="35428666" w14:textId="77777777" w:rsidR="00697A9B" w:rsidRPr="00D9483B" w:rsidRDefault="00697A9B" w:rsidP="00697A9B">
            <w:pPr>
              <w:widowControl/>
              <w:jc w:val="center"/>
              <w:rPr>
                <w:rFonts w:ascii="仿宋" w:eastAsia="仿宋" w:hAnsi="仿宋"/>
                <w:b/>
                <w:kern w:val="0"/>
              </w:rPr>
            </w:pPr>
            <w:r w:rsidRPr="00D9483B">
              <w:rPr>
                <w:rFonts w:ascii="仿宋" w:eastAsia="仿宋" w:hAnsi="仿宋"/>
              </w:rPr>
              <w:t>≥40</w:t>
            </w:r>
          </w:p>
        </w:tc>
        <w:tc>
          <w:tcPr>
            <w:tcW w:w="1275" w:type="dxa"/>
            <w:gridSpan w:val="2"/>
            <w:tcBorders>
              <w:top w:val="nil"/>
              <w:left w:val="nil"/>
              <w:bottom w:val="single" w:sz="4" w:space="0" w:color="auto"/>
              <w:right w:val="single" w:sz="4" w:space="0" w:color="auto"/>
            </w:tcBorders>
            <w:shd w:val="clear" w:color="000000" w:fill="FFFFFF"/>
          </w:tcPr>
          <w:p w14:paraId="542AD4DD" w14:textId="77777777" w:rsidR="00697A9B" w:rsidRPr="00D9483B" w:rsidRDefault="00697A9B" w:rsidP="00697A9B">
            <w:pPr>
              <w:widowControl/>
              <w:jc w:val="left"/>
              <w:rPr>
                <w:rFonts w:ascii="仿宋" w:eastAsia="仿宋" w:hAnsi="仿宋" w:cs="宋体"/>
                <w:kern w:val="0"/>
              </w:rPr>
            </w:pPr>
            <w:r w:rsidRPr="00D9483B">
              <w:rPr>
                <w:rFonts w:ascii="仿宋" w:eastAsia="仿宋" w:hAnsi="仿宋" w:hint="eastAsia"/>
              </w:rPr>
              <w:t>≥</w:t>
            </w:r>
            <w:r w:rsidRPr="00D9483B">
              <w:rPr>
                <w:rFonts w:ascii="仿宋" w:eastAsia="仿宋" w:hAnsi="仿宋"/>
              </w:rPr>
              <w:t>120</w:t>
            </w:r>
          </w:p>
        </w:tc>
        <w:tc>
          <w:tcPr>
            <w:tcW w:w="1276" w:type="dxa"/>
            <w:gridSpan w:val="2"/>
            <w:tcBorders>
              <w:top w:val="nil"/>
              <w:left w:val="nil"/>
              <w:bottom w:val="single" w:sz="4" w:space="0" w:color="auto"/>
              <w:right w:val="single" w:sz="4" w:space="0" w:color="auto"/>
            </w:tcBorders>
            <w:shd w:val="clear" w:color="000000" w:fill="FFFFFF"/>
          </w:tcPr>
          <w:p w14:paraId="0A350C0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hint="eastAsia"/>
              </w:rPr>
              <w:t>≥</w:t>
            </w:r>
            <w:r w:rsidRPr="00D9483B">
              <w:rPr>
                <w:rFonts w:ascii="仿宋" w:eastAsia="仿宋" w:hAnsi="仿宋"/>
              </w:rPr>
              <w:t>120</w:t>
            </w:r>
          </w:p>
        </w:tc>
        <w:tc>
          <w:tcPr>
            <w:tcW w:w="870" w:type="dxa"/>
            <w:tcBorders>
              <w:top w:val="nil"/>
              <w:left w:val="nil"/>
              <w:bottom w:val="single" w:sz="4" w:space="0" w:color="auto"/>
              <w:right w:val="single" w:sz="4" w:space="0" w:color="auto"/>
            </w:tcBorders>
            <w:shd w:val="clear" w:color="000000" w:fill="FFFFFF"/>
          </w:tcPr>
          <w:p w14:paraId="301A8DE2"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rPr>
              <w:t>＞</w:t>
            </w:r>
            <w:r w:rsidRPr="00D9483B">
              <w:rPr>
                <w:rFonts w:ascii="仿宋" w:eastAsia="仿宋" w:hAnsi="仿宋"/>
              </w:rPr>
              <w:t>1.2</w:t>
            </w:r>
          </w:p>
        </w:tc>
      </w:tr>
      <w:tr w:rsidR="00D9483B" w:rsidRPr="00D9483B" w14:paraId="21ABA7FD" w14:textId="77777777" w:rsidTr="00697A9B">
        <w:trPr>
          <w:trHeight w:val="840"/>
        </w:trPr>
        <w:tc>
          <w:tcPr>
            <w:tcW w:w="14083" w:type="dxa"/>
            <w:gridSpan w:val="22"/>
            <w:tcBorders>
              <w:top w:val="nil"/>
              <w:left w:val="nil"/>
              <w:bottom w:val="nil"/>
              <w:right w:val="nil"/>
            </w:tcBorders>
            <w:shd w:val="clear" w:color="auto" w:fill="auto"/>
            <w:noWrap/>
            <w:vAlign w:val="center"/>
            <w:hideMark/>
          </w:tcPr>
          <w:p w14:paraId="2AEED149" w14:textId="216421A2" w:rsidR="00A83519" w:rsidRDefault="00916432" w:rsidP="00916432">
            <w:pPr>
              <w:widowControl/>
              <w:rPr>
                <w:rFonts w:ascii="仿宋" w:eastAsia="仿宋" w:hAnsi="仿宋" w:cs="宋体"/>
                <w:kern w:val="0"/>
                <w:sz w:val="24"/>
              </w:rPr>
            </w:pPr>
            <w:r>
              <w:rPr>
                <w:rFonts w:ascii="仿宋" w:eastAsia="仿宋" w:hAnsi="仿宋" w:cs="宋体" w:hint="eastAsia"/>
                <w:kern w:val="0"/>
                <w:sz w:val="24"/>
              </w:rPr>
              <w:t>*注：卧推数值是指该运动员相比其自身体重的倍数。</w:t>
            </w:r>
          </w:p>
          <w:p w14:paraId="196B0019" w14:textId="77777777" w:rsidR="00916432" w:rsidRPr="00D9483B" w:rsidRDefault="00916432" w:rsidP="00916432">
            <w:pPr>
              <w:widowControl/>
              <w:rPr>
                <w:rFonts w:ascii="仿宋" w:eastAsia="仿宋" w:hAnsi="仿宋" w:cs="宋体"/>
                <w:b/>
                <w:bCs/>
                <w:kern w:val="0"/>
                <w:sz w:val="36"/>
                <w:szCs w:val="36"/>
              </w:rPr>
            </w:pPr>
          </w:p>
          <w:p w14:paraId="2C0046DF" w14:textId="14955410" w:rsidR="00697A9B" w:rsidRPr="00D9483B" w:rsidRDefault="00697A9B" w:rsidP="00697A9B">
            <w:pPr>
              <w:widowControl/>
              <w:jc w:val="center"/>
              <w:rPr>
                <w:rFonts w:ascii="仿宋" w:eastAsia="仿宋" w:hAnsi="仿宋" w:cs="宋体"/>
                <w:b/>
                <w:bCs/>
                <w:kern w:val="0"/>
                <w:sz w:val="36"/>
                <w:szCs w:val="36"/>
              </w:rPr>
            </w:pPr>
            <w:r w:rsidRPr="00D9483B">
              <w:rPr>
                <w:rFonts w:ascii="仿宋" w:eastAsia="仿宋" w:hAnsi="仿宋" w:cs="宋体" w:hint="eastAsia"/>
                <w:b/>
                <w:bCs/>
                <w:kern w:val="0"/>
                <w:sz w:val="36"/>
                <w:szCs w:val="36"/>
              </w:rPr>
              <w:lastRenderedPageBreak/>
              <w:t>女子运动员体能测试标准</w:t>
            </w:r>
          </w:p>
        </w:tc>
      </w:tr>
      <w:tr w:rsidR="00D9483B" w:rsidRPr="00D9483B" w14:paraId="299D0C2C" w14:textId="77777777" w:rsidTr="00697A9B">
        <w:trPr>
          <w:trHeight w:val="555"/>
        </w:trPr>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8599E" w14:textId="77777777" w:rsidR="00697A9B" w:rsidRPr="00D9483B" w:rsidRDefault="00697A9B" w:rsidP="00697A9B">
            <w:pPr>
              <w:widowControl/>
              <w:jc w:val="center"/>
              <w:rPr>
                <w:rFonts w:ascii="仿宋" w:eastAsia="仿宋" w:hAnsi="仿宋" w:cs="宋体"/>
                <w:kern w:val="0"/>
                <w:sz w:val="28"/>
                <w:szCs w:val="28"/>
              </w:rPr>
            </w:pPr>
            <w:r w:rsidRPr="00D9483B">
              <w:rPr>
                <w:rFonts w:ascii="仿宋" w:eastAsia="仿宋" w:hAnsi="仿宋" w:cs="宋体" w:hint="eastAsia"/>
                <w:kern w:val="0"/>
                <w:sz w:val="28"/>
                <w:szCs w:val="28"/>
              </w:rPr>
              <w:lastRenderedPageBreak/>
              <w:t>评分</w:t>
            </w:r>
          </w:p>
        </w:tc>
        <w:tc>
          <w:tcPr>
            <w:tcW w:w="7371" w:type="dxa"/>
            <w:gridSpan w:val="10"/>
            <w:tcBorders>
              <w:top w:val="single" w:sz="4" w:space="0" w:color="auto"/>
              <w:left w:val="nil"/>
              <w:bottom w:val="single" w:sz="4" w:space="0" w:color="auto"/>
              <w:right w:val="single" w:sz="4" w:space="0" w:color="auto"/>
            </w:tcBorders>
            <w:shd w:val="clear" w:color="000000" w:fill="FFFFFF"/>
            <w:noWrap/>
            <w:vAlign w:val="center"/>
            <w:hideMark/>
          </w:tcPr>
          <w:p w14:paraId="4572F1E4" w14:textId="77777777" w:rsidR="00697A9B" w:rsidRPr="00D9483B" w:rsidRDefault="00697A9B" w:rsidP="00697A9B">
            <w:pPr>
              <w:widowControl/>
              <w:jc w:val="center"/>
              <w:rPr>
                <w:rFonts w:ascii="仿宋" w:eastAsia="仿宋" w:hAnsi="仿宋" w:cs="宋体"/>
                <w:b/>
                <w:bCs/>
                <w:kern w:val="0"/>
                <w:sz w:val="28"/>
                <w:szCs w:val="28"/>
              </w:rPr>
            </w:pPr>
            <w:r w:rsidRPr="00D9483B">
              <w:rPr>
                <w:rFonts w:ascii="仿宋" w:eastAsia="仿宋" w:hAnsi="仿宋" w:cs="宋体" w:hint="eastAsia"/>
                <w:b/>
                <w:bCs/>
                <w:kern w:val="0"/>
                <w:sz w:val="28"/>
                <w:szCs w:val="28"/>
              </w:rPr>
              <w:t>专项体能</w:t>
            </w:r>
          </w:p>
        </w:tc>
        <w:tc>
          <w:tcPr>
            <w:tcW w:w="6037" w:type="dxa"/>
            <w:gridSpan w:val="11"/>
            <w:tcBorders>
              <w:top w:val="single" w:sz="4" w:space="0" w:color="auto"/>
              <w:left w:val="nil"/>
              <w:bottom w:val="single" w:sz="4" w:space="0" w:color="auto"/>
              <w:right w:val="single" w:sz="4" w:space="0" w:color="auto"/>
            </w:tcBorders>
            <w:shd w:val="clear" w:color="000000" w:fill="FFFFFF"/>
            <w:vAlign w:val="center"/>
            <w:hideMark/>
          </w:tcPr>
          <w:p w14:paraId="65B69C74" w14:textId="77777777" w:rsidR="00697A9B" w:rsidRPr="00D9483B" w:rsidRDefault="00697A9B" w:rsidP="00697A9B">
            <w:pPr>
              <w:widowControl/>
              <w:jc w:val="center"/>
              <w:rPr>
                <w:rFonts w:ascii="仿宋" w:eastAsia="仿宋" w:hAnsi="仿宋" w:cs="宋体"/>
                <w:b/>
                <w:bCs/>
                <w:kern w:val="0"/>
                <w:sz w:val="28"/>
                <w:szCs w:val="28"/>
              </w:rPr>
            </w:pPr>
            <w:r w:rsidRPr="00D9483B">
              <w:rPr>
                <w:rFonts w:ascii="仿宋" w:eastAsia="仿宋" w:hAnsi="仿宋" w:cs="宋体" w:hint="eastAsia"/>
                <w:b/>
                <w:bCs/>
                <w:kern w:val="0"/>
                <w:sz w:val="28"/>
                <w:szCs w:val="28"/>
              </w:rPr>
              <w:t>基础体能（按总局标准执行）</w:t>
            </w:r>
          </w:p>
        </w:tc>
      </w:tr>
      <w:tr w:rsidR="00D9483B" w:rsidRPr="00D9483B" w14:paraId="710E88EE" w14:textId="77777777" w:rsidTr="00697A9B">
        <w:trPr>
          <w:trHeight w:val="859"/>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8E8BB65" w14:textId="77777777" w:rsidR="00697A9B" w:rsidRPr="00D9483B" w:rsidRDefault="00697A9B" w:rsidP="00697A9B">
            <w:pPr>
              <w:widowControl/>
              <w:jc w:val="left"/>
              <w:rPr>
                <w:rFonts w:ascii="仿宋" w:eastAsia="仿宋" w:hAnsi="仿宋" w:cs="宋体"/>
                <w:kern w:val="0"/>
                <w:sz w:val="28"/>
                <w:szCs w:val="28"/>
              </w:rPr>
            </w:pP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369C92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握力-主要</w:t>
            </w:r>
          </w:p>
          <w:p w14:paraId="6C562D70"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持拍手(kg）</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411A06D7"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六边形跳(s)</w:t>
            </w: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E854857"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过顶前抛</w:t>
            </w:r>
          </w:p>
          <w:p w14:paraId="7A34EA19"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实心球 (m)</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B05BFA2"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蜘蛛跑三次</w:t>
            </w:r>
          </w:p>
          <w:p w14:paraId="0695A21E"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平均用时(s)</w:t>
            </w:r>
          </w:p>
        </w:tc>
        <w:tc>
          <w:tcPr>
            <w:tcW w:w="141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578FA78"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10米冲刺</w:t>
            </w:r>
          </w:p>
          <w:p w14:paraId="7D2D8F74"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时间(s)</w:t>
            </w: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7E54861"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3000m</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216992B"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坐位</w:t>
            </w:r>
          </w:p>
          <w:p w14:paraId="07FEB7A1" w14:textId="245E2541"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体前屈</w:t>
            </w:r>
            <w:r w:rsidR="003F7EC4" w:rsidRPr="00D9483B">
              <w:rPr>
                <w:rFonts w:ascii="仿宋" w:eastAsia="仿宋" w:hAnsi="仿宋" w:cs="宋体" w:hint="eastAsia"/>
                <w:kern w:val="0"/>
              </w:rPr>
              <w:t>（cm）</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1D74705" w14:textId="4BAAA3EF"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腹肌耐力</w:t>
            </w:r>
            <w:r w:rsidR="003F7EC4" w:rsidRPr="00D9483B">
              <w:rPr>
                <w:rFonts w:ascii="仿宋" w:eastAsia="仿宋" w:hAnsi="仿宋" w:cs="宋体" w:hint="eastAsia"/>
                <w:kern w:val="0"/>
              </w:rPr>
              <w:t>（s）</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ACC791C" w14:textId="26196187"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背肌耐力</w:t>
            </w:r>
            <w:r w:rsidR="003F7EC4" w:rsidRPr="00D9483B">
              <w:rPr>
                <w:rFonts w:ascii="仿宋" w:eastAsia="仿宋" w:hAnsi="仿宋" w:cs="宋体" w:hint="eastAsia"/>
                <w:kern w:val="0"/>
              </w:rPr>
              <w:t>（s）</w:t>
            </w:r>
          </w:p>
        </w:tc>
        <w:tc>
          <w:tcPr>
            <w:tcW w:w="93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214F0F66" w14:textId="44793A63" w:rsidR="00697A9B" w:rsidRPr="00D9483B" w:rsidRDefault="00697A9B" w:rsidP="00697A9B">
            <w:pPr>
              <w:widowControl/>
              <w:jc w:val="center"/>
              <w:rPr>
                <w:rFonts w:ascii="仿宋" w:eastAsia="仿宋" w:hAnsi="仿宋" w:cs="宋体"/>
                <w:kern w:val="0"/>
              </w:rPr>
            </w:pPr>
            <w:r w:rsidRPr="00D9483B">
              <w:rPr>
                <w:rFonts w:ascii="仿宋" w:eastAsia="仿宋" w:hAnsi="仿宋" w:cs="宋体" w:hint="eastAsia"/>
                <w:kern w:val="0"/>
              </w:rPr>
              <w:t>卧推</w:t>
            </w:r>
            <w:r w:rsidR="00916432">
              <w:rPr>
                <w:rFonts w:ascii="仿宋" w:eastAsia="仿宋" w:hAnsi="仿宋" w:cs="宋体" w:hint="eastAsia"/>
                <w:kern w:val="0"/>
              </w:rPr>
              <w:t>*</w:t>
            </w:r>
          </w:p>
        </w:tc>
      </w:tr>
      <w:tr w:rsidR="00D9483B" w:rsidRPr="00D9483B" w14:paraId="3F533C2A" w14:textId="77777777" w:rsidTr="00697A9B">
        <w:trPr>
          <w:trHeight w:val="62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5A7FA3C" w14:textId="77777777" w:rsidR="00697A9B" w:rsidRPr="00D9483B" w:rsidRDefault="00697A9B" w:rsidP="00697A9B">
            <w:pPr>
              <w:widowControl/>
              <w:jc w:val="left"/>
              <w:rPr>
                <w:rFonts w:ascii="仿宋" w:eastAsia="仿宋" w:hAnsi="仿宋" w:cs="宋体"/>
                <w:kern w:val="0"/>
                <w:sz w:val="28"/>
                <w:szCs w:val="28"/>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2837BFAB" w14:textId="77777777" w:rsidR="00697A9B" w:rsidRPr="00D9483B" w:rsidRDefault="00697A9B" w:rsidP="00697A9B">
            <w:pPr>
              <w:widowControl/>
              <w:jc w:val="left"/>
              <w:rPr>
                <w:rFonts w:ascii="仿宋" w:eastAsia="仿宋" w:hAnsi="仿宋" w:cs="宋体"/>
                <w:kern w:val="0"/>
                <w:sz w:val="28"/>
                <w:szCs w:val="28"/>
              </w:rPr>
            </w:pPr>
          </w:p>
        </w:tc>
        <w:tc>
          <w:tcPr>
            <w:tcW w:w="1559" w:type="dxa"/>
            <w:gridSpan w:val="2"/>
            <w:vMerge/>
            <w:tcBorders>
              <w:top w:val="nil"/>
              <w:left w:val="single" w:sz="4" w:space="0" w:color="auto"/>
              <w:bottom w:val="single" w:sz="4" w:space="0" w:color="auto"/>
              <w:right w:val="single" w:sz="4" w:space="0" w:color="auto"/>
            </w:tcBorders>
            <w:vAlign w:val="center"/>
            <w:hideMark/>
          </w:tcPr>
          <w:p w14:paraId="7DC0BDDD" w14:textId="77777777" w:rsidR="00697A9B" w:rsidRPr="00D9483B" w:rsidRDefault="00697A9B" w:rsidP="00697A9B">
            <w:pPr>
              <w:widowControl/>
              <w:jc w:val="left"/>
              <w:rPr>
                <w:rFonts w:ascii="仿宋" w:eastAsia="仿宋" w:hAnsi="仿宋" w:cs="宋体"/>
                <w:kern w:val="0"/>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6640B0B5" w14:textId="77777777" w:rsidR="00697A9B" w:rsidRPr="00D9483B" w:rsidRDefault="00697A9B" w:rsidP="00697A9B">
            <w:pPr>
              <w:widowControl/>
              <w:jc w:val="left"/>
              <w:rPr>
                <w:rFonts w:ascii="仿宋" w:eastAsia="仿宋" w:hAnsi="仿宋" w:cs="宋体"/>
                <w:kern w:val="0"/>
                <w:sz w:val="28"/>
                <w:szCs w:val="28"/>
              </w:rPr>
            </w:pPr>
          </w:p>
        </w:tc>
        <w:tc>
          <w:tcPr>
            <w:tcW w:w="1559" w:type="dxa"/>
            <w:gridSpan w:val="2"/>
            <w:vMerge/>
            <w:tcBorders>
              <w:top w:val="nil"/>
              <w:left w:val="single" w:sz="4" w:space="0" w:color="auto"/>
              <w:bottom w:val="single" w:sz="4" w:space="0" w:color="000000"/>
              <w:right w:val="single" w:sz="4" w:space="0" w:color="auto"/>
            </w:tcBorders>
            <w:vAlign w:val="center"/>
            <w:hideMark/>
          </w:tcPr>
          <w:p w14:paraId="5AC7FF78" w14:textId="77777777" w:rsidR="00697A9B" w:rsidRPr="00D9483B" w:rsidRDefault="00697A9B" w:rsidP="00697A9B">
            <w:pPr>
              <w:widowControl/>
              <w:jc w:val="left"/>
              <w:rPr>
                <w:rFonts w:ascii="仿宋" w:eastAsia="仿宋" w:hAnsi="仿宋" w:cs="宋体"/>
                <w:kern w:val="0"/>
              </w:rPr>
            </w:pPr>
          </w:p>
        </w:tc>
        <w:tc>
          <w:tcPr>
            <w:tcW w:w="1417" w:type="dxa"/>
            <w:gridSpan w:val="2"/>
            <w:vMerge/>
            <w:tcBorders>
              <w:top w:val="nil"/>
              <w:left w:val="single" w:sz="4" w:space="0" w:color="auto"/>
              <w:bottom w:val="single" w:sz="4" w:space="0" w:color="000000"/>
              <w:right w:val="single" w:sz="4" w:space="0" w:color="auto"/>
            </w:tcBorders>
            <w:vAlign w:val="center"/>
            <w:hideMark/>
          </w:tcPr>
          <w:p w14:paraId="45A09821" w14:textId="77777777" w:rsidR="00697A9B" w:rsidRPr="00D9483B" w:rsidRDefault="00697A9B" w:rsidP="00697A9B">
            <w:pPr>
              <w:widowControl/>
              <w:jc w:val="left"/>
              <w:rPr>
                <w:rFonts w:ascii="仿宋" w:eastAsia="仿宋" w:hAnsi="仿宋" w:cs="宋体"/>
                <w:kern w:val="0"/>
                <w:sz w:val="28"/>
                <w:szCs w:val="28"/>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3CF8F54B" w14:textId="77777777" w:rsidR="00697A9B" w:rsidRPr="00D9483B" w:rsidRDefault="00697A9B" w:rsidP="00697A9B">
            <w:pPr>
              <w:widowControl/>
              <w:jc w:val="left"/>
              <w:rPr>
                <w:rFonts w:ascii="仿宋" w:eastAsia="仿宋" w:hAnsi="仿宋" w:cs="宋体"/>
                <w:kern w:val="0"/>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35E706C7" w14:textId="77777777" w:rsidR="00697A9B" w:rsidRPr="00D9483B" w:rsidRDefault="00697A9B" w:rsidP="00697A9B">
            <w:pPr>
              <w:widowControl/>
              <w:jc w:val="left"/>
              <w:rPr>
                <w:rFonts w:ascii="仿宋" w:eastAsia="仿宋" w:hAnsi="仿宋" w:cs="宋体"/>
                <w:kern w:val="0"/>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7AFBD389" w14:textId="77777777" w:rsidR="00697A9B" w:rsidRPr="00D9483B" w:rsidRDefault="00697A9B" w:rsidP="00697A9B">
            <w:pPr>
              <w:widowControl/>
              <w:jc w:val="left"/>
              <w:rPr>
                <w:rFonts w:ascii="仿宋" w:eastAsia="仿宋" w:hAnsi="仿宋" w:cs="宋体"/>
                <w:kern w:val="0"/>
              </w:rPr>
            </w:pPr>
          </w:p>
        </w:tc>
        <w:tc>
          <w:tcPr>
            <w:tcW w:w="1275" w:type="dxa"/>
            <w:gridSpan w:val="2"/>
            <w:vMerge/>
            <w:tcBorders>
              <w:top w:val="nil"/>
              <w:left w:val="single" w:sz="4" w:space="0" w:color="auto"/>
              <w:bottom w:val="single" w:sz="4" w:space="0" w:color="auto"/>
              <w:right w:val="single" w:sz="4" w:space="0" w:color="auto"/>
            </w:tcBorders>
            <w:vAlign w:val="center"/>
            <w:hideMark/>
          </w:tcPr>
          <w:p w14:paraId="29EF2768" w14:textId="77777777" w:rsidR="00697A9B" w:rsidRPr="00D9483B" w:rsidRDefault="00697A9B" w:rsidP="00697A9B">
            <w:pPr>
              <w:widowControl/>
              <w:jc w:val="left"/>
              <w:rPr>
                <w:rFonts w:ascii="仿宋" w:eastAsia="仿宋" w:hAnsi="仿宋" w:cs="宋体"/>
                <w:kern w:val="0"/>
              </w:rPr>
            </w:pPr>
          </w:p>
        </w:tc>
        <w:tc>
          <w:tcPr>
            <w:tcW w:w="934" w:type="dxa"/>
            <w:gridSpan w:val="3"/>
            <w:vMerge/>
            <w:tcBorders>
              <w:top w:val="nil"/>
              <w:left w:val="single" w:sz="4" w:space="0" w:color="auto"/>
              <w:bottom w:val="single" w:sz="4" w:space="0" w:color="auto"/>
              <w:right w:val="single" w:sz="4" w:space="0" w:color="auto"/>
            </w:tcBorders>
            <w:vAlign w:val="center"/>
            <w:hideMark/>
          </w:tcPr>
          <w:p w14:paraId="56C78557" w14:textId="77777777" w:rsidR="00697A9B" w:rsidRPr="00D9483B" w:rsidRDefault="00697A9B" w:rsidP="00697A9B">
            <w:pPr>
              <w:widowControl/>
              <w:jc w:val="left"/>
              <w:rPr>
                <w:rFonts w:ascii="仿宋" w:eastAsia="仿宋" w:hAnsi="仿宋" w:cs="宋体"/>
                <w:kern w:val="0"/>
              </w:rPr>
            </w:pPr>
          </w:p>
        </w:tc>
      </w:tr>
      <w:tr w:rsidR="00D9483B" w:rsidRPr="00D9483B" w14:paraId="75B07CFA"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737DDC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35437F1F"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≤28</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797096B5"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≥11.5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6F52A4C6"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≤9.2</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5088260E"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≥20.8</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228D71B"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≥2.15</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D0EF7D"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＞14:30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14:paraId="41806F98"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＜25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14:paraId="7745E43F"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tcPr>
          <w:p w14:paraId="4F523069"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＜30</w:t>
            </w:r>
          </w:p>
        </w:tc>
        <w:tc>
          <w:tcPr>
            <w:tcW w:w="934" w:type="dxa"/>
            <w:gridSpan w:val="3"/>
            <w:tcBorders>
              <w:top w:val="single" w:sz="4" w:space="0" w:color="auto"/>
              <w:left w:val="single" w:sz="4" w:space="0" w:color="auto"/>
              <w:bottom w:val="single" w:sz="4" w:space="0" w:color="auto"/>
              <w:right w:val="single" w:sz="4" w:space="0" w:color="auto"/>
            </w:tcBorders>
            <w:shd w:val="clear" w:color="000000" w:fill="FFFFFF"/>
          </w:tcPr>
          <w:p w14:paraId="1F17F8CC"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≤0.6</w:t>
            </w:r>
          </w:p>
        </w:tc>
      </w:tr>
      <w:tr w:rsidR="00D9483B" w:rsidRPr="00D9483B" w14:paraId="665BDCB5"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82C77C"/>
            <w:noWrap/>
            <w:vAlign w:val="bottom"/>
            <w:hideMark/>
          </w:tcPr>
          <w:p w14:paraId="0EB77EFB"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308F15E9"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32.0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7C48645B"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11.3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003EF9AA"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9.6</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0AFC92F4"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20.6</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169E43DB"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2.04</w:t>
            </w:r>
          </w:p>
        </w:tc>
        <w:tc>
          <w:tcPr>
            <w:tcW w:w="1418" w:type="dxa"/>
            <w:gridSpan w:val="2"/>
            <w:tcBorders>
              <w:top w:val="nil"/>
              <w:left w:val="nil"/>
              <w:bottom w:val="single" w:sz="4" w:space="0" w:color="auto"/>
              <w:right w:val="single" w:sz="4" w:space="0" w:color="auto"/>
            </w:tcBorders>
            <w:shd w:val="clear" w:color="000000" w:fill="FFFFFF"/>
            <w:hideMark/>
          </w:tcPr>
          <w:p w14:paraId="509DE6AA"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14:01-14:30</w:t>
            </w:r>
          </w:p>
        </w:tc>
        <w:tc>
          <w:tcPr>
            <w:tcW w:w="1134" w:type="dxa"/>
            <w:gridSpan w:val="2"/>
            <w:tcBorders>
              <w:top w:val="nil"/>
              <w:left w:val="nil"/>
              <w:bottom w:val="single" w:sz="4" w:space="0" w:color="auto"/>
              <w:right w:val="single" w:sz="4" w:space="0" w:color="auto"/>
            </w:tcBorders>
            <w:shd w:val="clear" w:color="000000" w:fill="FFFFFF"/>
          </w:tcPr>
          <w:p w14:paraId="54A6E89A"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25-27</w:t>
            </w:r>
          </w:p>
        </w:tc>
        <w:tc>
          <w:tcPr>
            <w:tcW w:w="1276" w:type="dxa"/>
            <w:gridSpan w:val="2"/>
            <w:tcBorders>
              <w:top w:val="nil"/>
              <w:left w:val="nil"/>
              <w:bottom w:val="single" w:sz="4" w:space="0" w:color="auto"/>
              <w:right w:val="single" w:sz="4" w:space="0" w:color="auto"/>
            </w:tcBorders>
            <w:shd w:val="clear" w:color="000000" w:fill="FFFFFF"/>
          </w:tcPr>
          <w:p w14:paraId="22364034"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30-59</w:t>
            </w:r>
          </w:p>
        </w:tc>
        <w:tc>
          <w:tcPr>
            <w:tcW w:w="1275" w:type="dxa"/>
            <w:gridSpan w:val="2"/>
            <w:tcBorders>
              <w:top w:val="nil"/>
              <w:left w:val="nil"/>
              <w:bottom w:val="single" w:sz="4" w:space="0" w:color="auto"/>
              <w:right w:val="single" w:sz="4" w:space="0" w:color="auto"/>
            </w:tcBorders>
            <w:shd w:val="clear" w:color="000000" w:fill="FFFFFF"/>
          </w:tcPr>
          <w:p w14:paraId="1649BFB8"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30-59</w:t>
            </w:r>
          </w:p>
        </w:tc>
        <w:tc>
          <w:tcPr>
            <w:tcW w:w="934" w:type="dxa"/>
            <w:gridSpan w:val="3"/>
            <w:tcBorders>
              <w:top w:val="nil"/>
              <w:left w:val="nil"/>
              <w:bottom w:val="single" w:sz="4" w:space="0" w:color="auto"/>
              <w:right w:val="single" w:sz="4" w:space="0" w:color="auto"/>
            </w:tcBorders>
            <w:shd w:val="clear" w:color="000000" w:fill="FFFFFF"/>
          </w:tcPr>
          <w:p w14:paraId="264CAB7F"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0.7</w:t>
            </w:r>
          </w:p>
        </w:tc>
      </w:tr>
      <w:tr w:rsidR="00D9483B" w:rsidRPr="00D9483B" w14:paraId="6F07D9FB"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A1D07E"/>
            <w:noWrap/>
            <w:vAlign w:val="bottom"/>
            <w:hideMark/>
          </w:tcPr>
          <w:p w14:paraId="6D2F0715"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402FB015"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35.0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0082EE6C"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11.0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3A016214"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9.8</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621C5F9F"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20.4</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758D5191"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2.00</w:t>
            </w:r>
          </w:p>
        </w:tc>
        <w:tc>
          <w:tcPr>
            <w:tcW w:w="1418" w:type="dxa"/>
            <w:gridSpan w:val="2"/>
            <w:tcBorders>
              <w:top w:val="nil"/>
              <w:left w:val="nil"/>
              <w:bottom w:val="single" w:sz="4" w:space="0" w:color="auto"/>
              <w:right w:val="single" w:sz="4" w:space="0" w:color="auto"/>
            </w:tcBorders>
            <w:shd w:val="clear" w:color="000000" w:fill="FFFFFF"/>
            <w:hideMark/>
          </w:tcPr>
          <w:p w14:paraId="497F1CB7"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13:31-14:00</w:t>
            </w:r>
          </w:p>
        </w:tc>
        <w:tc>
          <w:tcPr>
            <w:tcW w:w="1134" w:type="dxa"/>
            <w:gridSpan w:val="2"/>
            <w:tcBorders>
              <w:top w:val="nil"/>
              <w:left w:val="nil"/>
              <w:bottom w:val="single" w:sz="4" w:space="0" w:color="auto"/>
              <w:right w:val="single" w:sz="4" w:space="0" w:color="auto"/>
            </w:tcBorders>
            <w:shd w:val="clear" w:color="000000" w:fill="FFFFFF"/>
          </w:tcPr>
          <w:p w14:paraId="2C7D67D5"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28-30</w:t>
            </w:r>
          </w:p>
        </w:tc>
        <w:tc>
          <w:tcPr>
            <w:tcW w:w="1276" w:type="dxa"/>
            <w:gridSpan w:val="2"/>
            <w:tcBorders>
              <w:top w:val="nil"/>
              <w:left w:val="nil"/>
              <w:bottom w:val="single" w:sz="4" w:space="0" w:color="auto"/>
              <w:right w:val="single" w:sz="4" w:space="0" w:color="auto"/>
            </w:tcBorders>
            <w:shd w:val="clear" w:color="000000" w:fill="FFFFFF"/>
          </w:tcPr>
          <w:p w14:paraId="62051791"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60-69</w:t>
            </w:r>
          </w:p>
        </w:tc>
        <w:tc>
          <w:tcPr>
            <w:tcW w:w="1275" w:type="dxa"/>
            <w:gridSpan w:val="2"/>
            <w:tcBorders>
              <w:top w:val="nil"/>
              <w:left w:val="nil"/>
              <w:bottom w:val="single" w:sz="4" w:space="0" w:color="auto"/>
              <w:right w:val="single" w:sz="4" w:space="0" w:color="auto"/>
            </w:tcBorders>
            <w:shd w:val="clear" w:color="000000" w:fill="FFFFFF"/>
          </w:tcPr>
          <w:p w14:paraId="7865F090"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60-69</w:t>
            </w:r>
          </w:p>
        </w:tc>
        <w:tc>
          <w:tcPr>
            <w:tcW w:w="934" w:type="dxa"/>
            <w:gridSpan w:val="3"/>
            <w:tcBorders>
              <w:top w:val="nil"/>
              <w:left w:val="nil"/>
              <w:bottom w:val="single" w:sz="4" w:space="0" w:color="auto"/>
              <w:right w:val="single" w:sz="4" w:space="0" w:color="auto"/>
            </w:tcBorders>
            <w:shd w:val="clear" w:color="000000" w:fill="FFFFFF"/>
          </w:tcPr>
          <w:p w14:paraId="79CAAAD0"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0.8</w:t>
            </w:r>
          </w:p>
        </w:tc>
      </w:tr>
      <w:tr w:rsidR="00D9483B" w:rsidRPr="00D9483B" w14:paraId="60C22F03"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C0D980"/>
            <w:noWrap/>
            <w:vAlign w:val="bottom"/>
            <w:hideMark/>
          </w:tcPr>
          <w:p w14:paraId="1B426C18"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5E399C93"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37.0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633894A8"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10.7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0CABE865"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10.2</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9FF2BBB"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20.2</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0D3D71E3"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1.98</w:t>
            </w:r>
          </w:p>
        </w:tc>
        <w:tc>
          <w:tcPr>
            <w:tcW w:w="1418" w:type="dxa"/>
            <w:gridSpan w:val="2"/>
            <w:tcBorders>
              <w:top w:val="nil"/>
              <w:left w:val="nil"/>
              <w:bottom w:val="single" w:sz="4" w:space="0" w:color="auto"/>
              <w:right w:val="single" w:sz="4" w:space="0" w:color="auto"/>
            </w:tcBorders>
            <w:shd w:val="clear" w:color="000000" w:fill="FFFFFF"/>
            <w:hideMark/>
          </w:tcPr>
          <w:p w14:paraId="0946D9D9"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w:t>
            </w:r>
          </w:p>
        </w:tc>
        <w:tc>
          <w:tcPr>
            <w:tcW w:w="1134" w:type="dxa"/>
            <w:gridSpan w:val="2"/>
            <w:tcBorders>
              <w:top w:val="nil"/>
              <w:left w:val="nil"/>
              <w:bottom w:val="single" w:sz="4" w:space="0" w:color="auto"/>
              <w:right w:val="single" w:sz="4" w:space="0" w:color="auto"/>
            </w:tcBorders>
            <w:shd w:val="clear" w:color="000000" w:fill="FFFFFF"/>
          </w:tcPr>
          <w:p w14:paraId="7E201F23"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31-33</w:t>
            </w:r>
          </w:p>
        </w:tc>
        <w:tc>
          <w:tcPr>
            <w:tcW w:w="1276" w:type="dxa"/>
            <w:gridSpan w:val="2"/>
            <w:tcBorders>
              <w:top w:val="nil"/>
              <w:left w:val="nil"/>
              <w:bottom w:val="single" w:sz="4" w:space="0" w:color="auto"/>
              <w:right w:val="single" w:sz="4" w:space="0" w:color="auto"/>
            </w:tcBorders>
            <w:shd w:val="clear" w:color="000000" w:fill="FFFFFF"/>
          </w:tcPr>
          <w:p w14:paraId="31578298"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70-79</w:t>
            </w:r>
          </w:p>
        </w:tc>
        <w:tc>
          <w:tcPr>
            <w:tcW w:w="1275" w:type="dxa"/>
            <w:gridSpan w:val="2"/>
            <w:tcBorders>
              <w:top w:val="nil"/>
              <w:left w:val="nil"/>
              <w:bottom w:val="single" w:sz="4" w:space="0" w:color="auto"/>
              <w:right w:val="single" w:sz="4" w:space="0" w:color="auto"/>
            </w:tcBorders>
            <w:shd w:val="clear" w:color="000000" w:fill="FFFFFF"/>
          </w:tcPr>
          <w:p w14:paraId="0539C4E2"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70-79</w:t>
            </w:r>
          </w:p>
        </w:tc>
        <w:tc>
          <w:tcPr>
            <w:tcW w:w="934" w:type="dxa"/>
            <w:gridSpan w:val="3"/>
            <w:tcBorders>
              <w:top w:val="nil"/>
              <w:left w:val="nil"/>
              <w:bottom w:val="single" w:sz="4" w:space="0" w:color="auto"/>
              <w:right w:val="single" w:sz="4" w:space="0" w:color="auto"/>
            </w:tcBorders>
            <w:shd w:val="clear" w:color="000000" w:fill="FFFFFF"/>
          </w:tcPr>
          <w:p w14:paraId="1442C668"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0.9</w:t>
            </w:r>
          </w:p>
        </w:tc>
      </w:tr>
      <w:tr w:rsidR="00D9483B" w:rsidRPr="00D9483B" w14:paraId="08B1EAC9"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DFE282"/>
            <w:noWrap/>
            <w:vAlign w:val="bottom"/>
            <w:hideMark/>
          </w:tcPr>
          <w:p w14:paraId="14927EE1"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531A29B8"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38.5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2DBF6996"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10.4</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23426EFE"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10.6</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46A8D566"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20.0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560F7CB3"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1.96</w:t>
            </w:r>
          </w:p>
        </w:tc>
        <w:tc>
          <w:tcPr>
            <w:tcW w:w="1418" w:type="dxa"/>
            <w:gridSpan w:val="2"/>
            <w:tcBorders>
              <w:top w:val="nil"/>
              <w:left w:val="nil"/>
              <w:bottom w:val="single" w:sz="4" w:space="0" w:color="auto"/>
              <w:right w:val="single" w:sz="4" w:space="0" w:color="auto"/>
            </w:tcBorders>
            <w:shd w:val="clear" w:color="000000" w:fill="FFFFFF"/>
            <w:hideMark/>
          </w:tcPr>
          <w:p w14:paraId="2B2FC648"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13:01-13:30</w:t>
            </w:r>
          </w:p>
        </w:tc>
        <w:tc>
          <w:tcPr>
            <w:tcW w:w="1134" w:type="dxa"/>
            <w:gridSpan w:val="2"/>
            <w:tcBorders>
              <w:top w:val="nil"/>
              <w:left w:val="nil"/>
              <w:bottom w:val="single" w:sz="4" w:space="0" w:color="auto"/>
              <w:right w:val="single" w:sz="4" w:space="0" w:color="auto"/>
            </w:tcBorders>
            <w:shd w:val="clear" w:color="000000" w:fill="FFFFFF"/>
          </w:tcPr>
          <w:p w14:paraId="62D6772B"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34</w:t>
            </w:r>
          </w:p>
        </w:tc>
        <w:tc>
          <w:tcPr>
            <w:tcW w:w="1276" w:type="dxa"/>
            <w:gridSpan w:val="2"/>
            <w:tcBorders>
              <w:top w:val="nil"/>
              <w:left w:val="nil"/>
              <w:bottom w:val="single" w:sz="4" w:space="0" w:color="auto"/>
              <w:right w:val="single" w:sz="4" w:space="0" w:color="auto"/>
            </w:tcBorders>
            <w:shd w:val="clear" w:color="000000" w:fill="FFFFFF"/>
          </w:tcPr>
          <w:p w14:paraId="58A6A39B"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80-89</w:t>
            </w:r>
          </w:p>
        </w:tc>
        <w:tc>
          <w:tcPr>
            <w:tcW w:w="1275" w:type="dxa"/>
            <w:gridSpan w:val="2"/>
            <w:tcBorders>
              <w:top w:val="nil"/>
              <w:left w:val="nil"/>
              <w:bottom w:val="single" w:sz="4" w:space="0" w:color="auto"/>
              <w:right w:val="single" w:sz="4" w:space="0" w:color="auto"/>
            </w:tcBorders>
            <w:shd w:val="clear" w:color="000000" w:fill="FFFFFF"/>
          </w:tcPr>
          <w:p w14:paraId="0BDF5C3C"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80-89</w:t>
            </w:r>
          </w:p>
        </w:tc>
        <w:tc>
          <w:tcPr>
            <w:tcW w:w="934" w:type="dxa"/>
            <w:gridSpan w:val="3"/>
            <w:tcBorders>
              <w:top w:val="nil"/>
              <w:left w:val="nil"/>
              <w:bottom w:val="single" w:sz="4" w:space="0" w:color="auto"/>
              <w:right w:val="single" w:sz="4" w:space="0" w:color="auto"/>
            </w:tcBorders>
            <w:shd w:val="clear" w:color="000000" w:fill="FFFFFF"/>
          </w:tcPr>
          <w:p w14:paraId="12E224FE"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w:t>
            </w:r>
          </w:p>
        </w:tc>
      </w:tr>
      <w:tr w:rsidR="00D9483B" w:rsidRPr="00D9483B" w14:paraId="3E4EC347"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2C88D19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17DCC2DB"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40.0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0B2C05DB"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32E9622D"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10.9</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E6813FE"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19.8</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39D3C13A"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1.94</w:t>
            </w:r>
          </w:p>
        </w:tc>
        <w:tc>
          <w:tcPr>
            <w:tcW w:w="1418" w:type="dxa"/>
            <w:gridSpan w:val="2"/>
            <w:tcBorders>
              <w:top w:val="nil"/>
              <w:left w:val="nil"/>
              <w:bottom w:val="single" w:sz="4" w:space="0" w:color="auto"/>
              <w:right w:val="single" w:sz="4" w:space="0" w:color="auto"/>
            </w:tcBorders>
            <w:shd w:val="clear" w:color="000000" w:fill="FFFFFF"/>
            <w:hideMark/>
          </w:tcPr>
          <w:p w14:paraId="0BA8B2A1"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w:t>
            </w:r>
          </w:p>
        </w:tc>
        <w:tc>
          <w:tcPr>
            <w:tcW w:w="1134" w:type="dxa"/>
            <w:gridSpan w:val="2"/>
            <w:tcBorders>
              <w:top w:val="nil"/>
              <w:left w:val="nil"/>
              <w:bottom w:val="single" w:sz="4" w:space="0" w:color="auto"/>
              <w:right w:val="single" w:sz="4" w:space="0" w:color="auto"/>
            </w:tcBorders>
            <w:shd w:val="clear" w:color="000000" w:fill="FFFFFF"/>
          </w:tcPr>
          <w:p w14:paraId="61D974D2"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35</w:t>
            </w:r>
          </w:p>
        </w:tc>
        <w:tc>
          <w:tcPr>
            <w:tcW w:w="1276" w:type="dxa"/>
            <w:gridSpan w:val="2"/>
            <w:tcBorders>
              <w:top w:val="nil"/>
              <w:left w:val="nil"/>
              <w:bottom w:val="single" w:sz="4" w:space="0" w:color="auto"/>
              <w:right w:val="single" w:sz="4" w:space="0" w:color="auto"/>
            </w:tcBorders>
            <w:shd w:val="clear" w:color="000000" w:fill="FFFFFF"/>
          </w:tcPr>
          <w:p w14:paraId="6E638E2D"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90-99</w:t>
            </w:r>
          </w:p>
        </w:tc>
        <w:tc>
          <w:tcPr>
            <w:tcW w:w="1275" w:type="dxa"/>
            <w:gridSpan w:val="2"/>
            <w:tcBorders>
              <w:top w:val="nil"/>
              <w:left w:val="nil"/>
              <w:bottom w:val="single" w:sz="4" w:space="0" w:color="auto"/>
              <w:right w:val="single" w:sz="4" w:space="0" w:color="auto"/>
            </w:tcBorders>
            <w:shd w:val="clear" w:color="000000" w:fill="FFFFFF"/>
          </w:tcPr>
          <w:p w14:paraId="7C525825"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90-99</w:t>
            </w:r>
          </w:p>
        </w:tc>
        <w:tc>
          <w:tcPr>
            <w:tcW w:w="934" w:type="dxa"/>
            <w:gridSpan w:val="3"/>
            <w:tcBorders>
              <w:top w:val="nil"/>
              <w:left w:val="nil"/>
              <w:bottom w:val="single" w:sz="4" w:space="0" w:color="auto"/>
              <w:right w:val="single" w:sz="4" w:space="0" w:color="auto"/>
            </w:tcBorders>
            <w:shd w:val="clear" w:color="000000" w:fill="FFFFFF"/>
          </w:tcPr>
          <w:p w14:paraId="7E0C70C2"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1.0</w:t>
            </w:r>
          </w:p>
        </w:tc>
      </w:tr>
      <w:tr w:rsidR="00D9483B" w:rsidRPr="00D9483B" w14:paraId="0D1D8A83"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FED280"/>
            <w:noWrap/>
            <w:vAlign w:val="bottom"/>
            <w:hideMark/>
          </w:tcPr>
          <w:p w14:paraId="6EA65DEC"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6</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7F6E0C7C"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42.0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BE1E4A9"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9.8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640E0BB9"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11.4</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09E49A5E"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19.6</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2202B9AE"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1.92</w:t>
            </w:r>
          </w:p>
        </w:tc>
        <w:tc>
          <w:tcPr>
            <w:tcW w:w="1418" w:type="dxa"/>
            <w:gridSpan w:val="2"/>
            <w:tcBorders>
              <w:top w:val="nil"/>
              <w:left w:val="nil"/>
              <w:bottom w:val="single" w:sz="4" w:space="0" w:color="auto"/>
              <w:right w:val="single" w:sz="4" w:space="0" w:color="auto"/>
            </w:tcBorders>
            <w:shd w:val="clear" w:color="000000" w:fill="FFFFFF"/>
            <w:hideMark/>
          </w:tcPr>
          <w:p w14:paraId="5D99FE28"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12:31-13:00</w:t>
            </w:r>
          </w:p>
        </w:tc>
        <w:tc>
          <w:tcPr>
            <w:tcW w:w="1134" w:type="dxa"/>
            <w:gridSpan w:val="2"/>
            <w:tcBorders>
              <w:top w:val="nil"/>
              <w:left w:val="nil"/>
              <w:bottom w:val="single" w:sz="4" w:space="0" w:color="auto"/>
              <w:right w:val="single" w:sz="4" w:space="0" w:color="auto"/>
            </w:tcBorders>
            <w:shd w:val="clear" w:color="000000" w:fill="FFFFFF"/>
          </w:tcPr>
          <w:p w14:paraId="77B83C57"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36</w:t>
            </w:r>
          </w:p>
        </w:tc>
        <w:tc>
          <w:tcPr>
            <w:tcW w:w="1276" w:type="dxa"/>
            <w:gridSpan w:val="2"/>
            <w:tcBorders>
              <w:top w:val="nil"/>
              <w:left w:val="nil"/>
              <w:bottom w:val="single" w:sz="4" w:space="0" w:color="auto"/>
              <w:right w:val="single" w:sz="4" w:space="0" w:color="auto"/>
            </w:tcBorders>
            <w:shd w:val="clear" w:color="000000" w:fill="FFFFFF"/>
          </w:tcPr>
          <w:p w14:paraId="71EFC073"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100-104</w:t>
            </w:r>
          </w:p>
        </w:tc>
        <w:tc>
          <w:tcPr>
            <w:tcW w:w="1275" w:type="dxa"/>
            <w:gridSpan w:val="2"/>
            <w:tcBorders>
              <w:top w:val="nil"/>
              <w:left w:val="nil"/>
              <w:bottom w:val="single" w:sz="4" w:space="0" w:color="auto"/>
              <w:right w:val="single" w:sz="4" w:space="0" w:color="auto"/>
            </w:tcBorders>
            <w:shd w:val="clear" w:color="000000" w:fill="FFFFFF"/>
          </w:tcPr>
          <w:p w14:paraId="15B6FCE2"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100-104</w:t>
            </w:r>
          </w:p>
        </w:tc>
        <w:tc>
          <w:tcPr>
            <w:tcW w:w="934" w:type="dxa"/>
            <w:gridSpan w:val="3"/>
            <w:tcBorders>
              <w:top w:val="nil"/>
              <w:left w:val="nil"/>
              <w:bottom w:val="single" w:sz="4" w:space="0" w:color="auto"/>
              <w:right w:val="single" w:sz="4" w:space="0" w:color="auto"/>
            </w:tcBorders>
            <w:shd w:val="clear" w:color="000000" w:fill="FFFFFF"/>
          </w:tcPr>
          <w:p w14:paraId="28101C61"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w:t>
            </w:r>
          </w:p>
        </w:tc>
      </w:tr>
      <w:tr w:rsidR="00D9483B" w:rsidRPr="00D9483B" w14:paraId="1897ED61"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FDB87B"/>
            <w:noWrap/>
            <w:vAlign w:val="bottom"/>
            <w:hideMark/>
          </w:tcPr>
          <w:p w14:paraId="41576BD4"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51D06C3F"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45.0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43D58A9F"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9.5</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7233D884"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11.8</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4A06293A"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19.4</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696877D9"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1.90</w:t>
            </w:r>
          </w:p>
        </w:tc>
        <w:tc>
          <w:tcPr>
            <w:tcW w:w="1418" w:type="dxa"/>
            <w:gridSpan w:val="2"/>
            <w:tcBorders>
              <w:top w:val="nil"/>
              <w:left w:val="nil"/>
              <w:bottom w:val="single" w:sz="4" w:space="0" w:color="auto"/>
              <w:right w:val="single" w:sz="4" w:space="0" w:color="auto"/>
            </w:tcBorders>
            <w:shd w:val="clear" w:color="000000" w:fill="FFFFFF"/>
            <w:hideMark/>
          </w:tcPr>
          <w:p w14:paraId="67CAC19B"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w:t>
            </w:r>
          </w:p>
        </w:tc>
        <w:tc>
          <w:tcPr>
            <w:tcW w:w="1134" w:type="dxa"/>
            <w:gridSpan w:val="2"/>
            <w:tcBorders>
              <w:top w:val="nil"/>
              <w:left w:val="nil"/>
              <w:bottom w:val="single" w:sz="4" w:space="0" w:color="auto"/>
              <w:right w:val="single" w:sz="4" w:space="0" w:color="auto"/>
            </w:tcBorders>
            <w:shd w:val="clear" w:color="000000" w:fill="FFFFFF"/>
          </w:tcPr>
          <w:p w14:paraId="68724839"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37</w:t>
            </w:r>
          </w:p>
        </w:tc>
        <w:tc>
          <w:tcPr>
            <w:tcW w:w="1276" w:type="dxa"/>
            <w:gridSpan w:val="2"/>
            <w:tcBorders>
              <w:top w:val="nil"/>
              <w:left w:val="nil"/>
              <w:bottom w:val="single" w:sz="4" w:space="0" w:color="auto"/>
              <w:right w:val="single" w:sz="4" w:space="0" w:color="auto"/>
            </w:tcBorders>
            <w:shd w:val="clear" w:color="000000" w:fill="FFFFFF"/>
          </w:tcPr>
          <w:p w14:paraId="0349A8A6"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105-109</w:t>
            </w:r>
          </w:p>
        </w:tc>
        <w:tc>
          <w:tcPr>
            <w:tcW w:w="1275" w:type="dxa"/>
            <w:gridSpan w:val="2"/>
            <w:tcBorders>
              <w:top w:val="nil"/>
              <w:left w:val="nil"/>
              <w:bottom w:val="single" w:sz="4" w:space="0" w:color="auto"/>
              <w:right w:val="single" w:sz="4" w:space="0" w:color="auto"/>
            </w:tcBorders>
            <w:shd w:val="clear" w:color="000000" w:fill="FFFFFF"/>
          </w:tcPr>
          <w:p w14:paraId="3BD79809"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105-109</w:t>
            </w:r>
          </w:p>
        </w:tc>
        <w:tc>
          <w:tcPr>
            <w:tcW w:w="934" w:type="dxa"/>
            <w:gridSpan w:val="3"/>
            <w:tcBorders>
              <w:top w:val="nil"/>
              <w:left w:val="nil"/>
              <w:bottom w:val="single" w:sz="4" w:space="0" w:color="auto"/>
              <w:right w:val="single" w:sz="4" w:space="0" w:color="auto"/>
            </w:tcBorders>
            <w:shd w:val="clear" w:color="000000" w:fill="FFFFFF"/>
          </w:tcPr>
          <w:p w14:paraId="58F05FCC"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w:t>
            </w:r>
          </w:p>
        </w:tc>
      </w:tr>
      <w:tr w:rsidR="00D9483B" w:rsidRPr="00D9483B" w14:paraId="48E309C3"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FB9D75"/>
            <w:noWrap/>
            <w:vAlign w:val="bottom"/>
            <w:hideMark/>
          </w:tcPr>
          <w:p w14:paraId="177A54AB"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4B0EE0F6"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48.0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14D92A17"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9.2</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6A307D55"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12.1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614522EF"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19.2</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345A0ABC"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1.88</w:t>
            </w:r>
          </w:p>
        </w:tc>
        <w:tc>
          <w:tcPr>
            <w:tcW w:w="1418" w:type="dxa"/>
            <w:gridSpan w:val="2"/>
            <w:tcBorders>
              <w:top w:val="nil"/>
              <w:left w:val="nil"/>
              <w:bottom w:val="single" w:sz="4" w:space="0" w:color="auto"/>
              <w:right w:val="single" w:sz="4" w:space="0" w:color="auto"/>
            </w:tcBorders>
            <w:shd w:val="clear" w:color="000000" w:fill="FFFFFF"/>
            <w:hideMark/>
          </w:tcPr>
          <w:p w14:paraId="7D5A94F3"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12:01-12:30</w:t>
            </w:r>
          </w:p>
        </w:tc>
        <w:tc>
          <w:tcPr>
            <w:tcW w:w="1134" w:type="dxa"/>
            <w:gridSpan w:val="2"/>
            <w:tcBorders>
              <w:top w:val="nil"/>
              <w:left w:val="nil"/>
              <w:bottom w:val="single" w:sz="4" w:space="0" w:color="auto"/>
              <w:right w:val="single" w:sz="4" w:space="0" w:color="auto"/>
            </w:tcBorders>
            <w:shd w:val="clear" w:color="000000" w:fill="FFFFFF"/>
          </w:tcPr>
          <w:p w14:paraId="1711397F"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38</w:t>
            </w:r>
          </w:p>
        </w:tc>
        <w:tc>
          <w:tcPr>
            <w:tcW w:w="1276" w:type="dxa"/>
            <w:gridSpan w:val="2"/>
            <w:tcBorders>
              <w:top w:val="nil"/>
              <w:left w:val="nil"/>
              <w:bottom w:val="single" w:sz="4" w:space="0" w:color="auto"/>
              <w:right w:val="single" w:sz="4" w:space="0" w:color="auto"/>
            </w:tcBorders>
            <w:shd w:val="clear" w:color="000000" w:fill="FFFFFF"/>
          </w:tcPr>
          <w:p w14:paraId="0AD7837F"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110-114</w:t>
            </w:r>
          </w:p>
        </w:tc>
        <w:tc>
          <w:tcPr>
            <w:tcW w:w="1275" w:type="dxa"/>
            <w:gridSpan w:val="2"/>
            <w:tcBorders>
              <w:top w:val="nil"/>
              <w:left w:val="nil"/>
              <w:bottom w:val="single" w:sz="4" w:space="0" w:color="auto"/>
              <w:right w:val="single" w:sz="4" w:space="0" w:color="auto"/>
            </w:tcBorders>
            <w:shd w:val="clear" w:color="000000" w:fill="FFFFFF"/>
          </w:tcPr>
          <w:p w14:paraId="08DC681F"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110-114</w:t>
            </w:r>
          </w:p>
        </w:tc>
        <w:tc>
          <w:tcPr>
            <w:tcW w:w="934" w:type="dxa"/>
            <w:gridSpan w:val="3"/>
            <w:tcBorders>
              <w:top w:val="nil"/>
              <w:left w:val="nil"/>
              <w:bottom w:val="single" w:sz="4" w:space="0" w:color="auto"/>
              <w:right w:val="single" w:sz="4" w:space="0" w:color="auto"/>
            </w:tcBorders>
            <w:shd w:val="clear" w:color="000000" w:fill="FFFFFF"/>
          </w:tcPr>
          <w:p w14:paraId="0A931D98"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1.1</w:t>
            </w:r>
          </w:p>
        </w:tc>
      </w:tr>
      <w:tr w:rsidR="00D9483B" w:rsidRPr="00D9483B" w14:paraId="2D2B024B"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FA8370"/>
            <w:noWrap/>
            <w:vAlign w:val="bottom"/>
            <w:hideMark/>
          </w:tcPr>
          <w:p w14:paraId="48FA6ADC"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9</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49E25EC6"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51.0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0C5ABE81"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9.0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104B15E9"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12.3</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2B944438"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18.8</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14:paraId="7209D123"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1.85</w:t>
            </w:r>
          </w:p>
        </w:tc>
        <w:tc>
          <w:tcPr>
            <w:tcW w:w="1418" w:type="dxa"/>
            <w:gridSpan w:val="2"/>
            <w:tcBorders>
              <w:top w:val="nil"/>
              <w:left w:val="nil"/>
              <w:bottom w:val="single" w:sz="4" w:space="0" w:color="auto"/>
              <w:right w:val="single" w:sz="4" w:space="0" w:color="auto"/>
            </w:tcBorders>
            <w:shd w:val="clear" w:color="000000" w:fill="FFFFFF"/>
            <w:hideMark/>
          </w:tcPr>
          <w:p w14:paraId="7DA91FC6"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11:31-12:00</w:t>
            </w:r>
          </w:p>
        </w:tc>
        <w:tc>
          <w:tcPr>
            <w:tcW w:w="1134" w:type="dxa"/>
            <w:gridSpan w:val="2"/>
            <w:tcBorders>
              <w:top w:val="nil"/>
              <w:left w:val="nil"/>
              <w:bottom w:val="single" w:sz="4" w:space="0" w:color="auto"/>
              <w:right w:val="single" w:sz="4" w:space="0" w:color="auto"/>
            </w:tcBorders>
            <w:shd w:val="clear" w:color="000000" w:fill="FFFFFF"/>
          </w:tcPr>
          <w:p w14:paraId="5C34FD11"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39</w:t>
            </w:r>
          </w:p>
        </w:tc>
        <w:tc>
          <w:tcPr>
            <w:tcW w:w="1276" w:type="dxa"/>
            <w:gridSpan w:val="2"/>
            <w:tcBorders>
              <w:top w:val="nil"/>
              <w:left w:val="nil"/>
              <w:bottom w:val="single" w:sz="4" w:space="0" w:color="auto"/>
              <w:right w:val="single" w:sz="4" w:space="0" w:color="auto"/>
            </w:tcBorders>
            <w:shd w:val="clear" w:color="000000" w:fill="FFFFFF"/>
          </w:tcPr>
          <w:p w14:paraId="77DD650A"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115-119</w:t>
            </w:r>
          </w:p>
        </w:tc>
        <w:tc>
          <w:tcPr>
            <w:tcW w:w="1275" w:type="dxa"/>
            <w:gridSpan w:val="2"/>
            <w:tcBorders>
              <w:top w:val="nil"/>
              <w:left w:val="nil"/>
              <w:bottom w:val="single" w:sz="4" w:space="0" w:color="auto"/>
              <w:right w:val="single" w:sz="4" w:space="0" w:color="auto"/>
            </w:tcBorders>
            <w:shd w:val="clear" w:color="000000" w:fill="FFFFFF"/>
          </w:tcPr>
          <w:p w14:paraId="037A381B"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115-119</w:t>
            </w:r>
          </w:p>
        </w:tc>
        <w:tc>
          <w:tcPr>
            <w:tcW w:w="934" w:type="dxa"/>
            <w:gridSpan w:val="3"/>
            <w:tcBorders>
              <w:top w:val="nil"/>
              <w:left w:val="nil"/>
              <w:bottom w:val="single" w:sz="4" w:space="0" w:color="auto"/>
              <w:right w:val="single" w:sz="4" w:space="0" w:color="auto"/>
            </w:tcBorders>
            <w:shd w:val="clear" w:color="000000" w:fill="FFFFFF"/>
          </w:tcPr>
          <w:p w14:paraId="02C726E0"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w:t>
            </w:r>
          </w:p>
        </w:tc>
      </w:tr>
      <w:tr w:rsidR="00D9483B" w:rsidRPr="00D9483B" w14:paraId="343BFD95" w14:textId="77777777" w:rsidTr="00697A9B">
        <w:trPr>
          <w:trHeight w:val="402"/>
        </w:trPr>
        <w:tc>
          <w:tcPr>
            <w:tcW w:w="675" w:type="dxa"/>
            <w:tcBorders>
              <w:top w:val="single" w:sz="4" w:space="0" w:color="auto"/>
              <w:left w:val="single" w:sz="4" w:space="0" w:color="auto"/>
              <w:bottom w:val="single" w:sz="4" w:space="0" w:color="auto"/>
              <w:right w:val="single" w:sz="4" w:space="0" w:color="auto"/>
            </w:tcBorders>
            <w:shd w:val="clear" w:color="000000" w:fill="F8696B"/>
            <w:noWrap/>
            <w:vAlign w:val="center"/>
            <w:hideMark/>
          </w:tcPr>
          <w:p w14:paraId="6603C373" w14:textId="77777777" w:rsidR="00697A9B" w:rsidRPr="00D9483B" w:rsidRDefault="00697A9B" w:rsidP="00697A9B">
            <w:pPr>
              <w:widowControl/>
              <w:jc w:val="center"/>
              <w:rPr>
                <w:rFonts w:ascii="仿宋" w:eastAsia="仿宋" w:hAnsi="仿宋" w:cs="宋体"/>
                <w:kern w:val="0"/>
              </w:rPr>
            </w:pPr>
            <w:r w:rsidRPr="00D9483B">
              <w:rPr>
                <w:rFonts w:ascii="仿宋" w:eastAsia="仿宋" w:hAnsi="仿宋" w:cs="宋体"/>
                <w:kern w:val="0"/>
              </w:rPr>
              <w:t>10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396DF934"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≥53.0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4AFE2558"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≤8.8</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14:paraId="12EB7890"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≥12.5</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6E7CECC0"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≤18.5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99363AE" w14:textId="77777777" w:rsidR="00697A9B" w:rsidRPr="00D9483B" w:rsidRDefault="00697A9B" w:rsidP="00697A9B">
            <w:pPr>
              <w:widowControl/>
              <w:jc w:val="center"/>
              <w:rPr>
                <w:rFonts w:ascii="仿宋" w:eastAsia="仿宋" w:hAnsi="仿宋"/>
                <w:kern w:val="0"/>
              </w:rPr>
            </w:pPr>
            <w:r w:rsidRPr="00D9483B">
              <w:rPr>
                <w:rFonts w:ascii="仿宋" w:eastAsia="仿宋" w:hAnsi="仿宋"/>
                <w:kern w:val="0"/>
              </w:rPr>
              <w:t>≤1.82</w:t>
            </w:r>
          </w:p>
        </w:tc>
        <w:tc>
          <w:tcPr>
            <w:tcW w:w="1418" w:type="dxa"/>
            <w:gridSpan w:val="2"/>
            <w:tcBorders>
              <w:top w:val="nil"/>
              <w:left w:val="nil"/>
              <w:bottom w:val="single" w:sz="4" w:space="0" w:color="auto"/>
              <w:right w:val="single" w:sz="4" w:space="0" w:color="auto"/>
            </w:tcBorders>
            <w:shd w:val="clear" w:color="000000" w:fill="FFFFFF"/>
            <w:hideMark/>
          </w:tcPr>
          <w:p w14:paraId="3663F3A3"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≤11:30</w:t>
            </w:r>
          </w:p>
        </w:tc>
        <w:tc>
          <w:tcPr>
            <w:tcW w:w="1134" w:type="dxa"/>
            <w:gridSpan w:val="2"/>
            <w:tcBorders>
              <w:top w:val="nil"/>
              <w:left w:val="nil"/>
              <w:bottom w:val="single" w:sz="4" w:space="0" w:color="auto"/>
              <w:right w:val="single" w:sz="4" w:space="0" w:color="auto"/>
            </w:tcBorders>
            <w:shd w:val="clear" w:color="000000" w:fill="FFFFFF"/>
          </w:tcPr>
          <w:p w14:paraId="33867D7F"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≥40</w:t>
            </w:r>
          </w:p>
        </w:tc>
        <w:tc>
          <w:tcPr>
            <w:tcW w:w="1276" w:type="dxa"/>
            <w:gridSpan w:val="2"/>
            <w:tcBorders>
              <w:top w:val="nil"/>
              <w:left w:val="nil"/>
              <w:bottom w:val="single" w:sz="4" w:space="0" w:color="auto"/>
              <w:right w:val="single" w:sz="4" w:space="0" w:color="auto"/>
            </w:tcBorders>
            <w:shd w:val="clear" w:color="000000" w:fill="FFFFFF"/>
          </w:tcPr>
          <w:p w14:paraId="49893D57"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≥120</w:t>
            </w:r>
          </w:p>
        </w:tc>
        <w:tc>
          <w:tcPr>
            <w:tcW w:w="1275" w:type="dxa"/>
            <w:gridSpan w:val="2"/>
            <w:tcBorders>
              <w:top w:val="nil"/>
              <w:left w:val="nil"/>
              <w:bottom w:val="single" w:sz="4" w:space="0" w:color="auto"/>
              <w:right w:val="single" w:sz="4" w:space="0" w:color="auto"/>
            </w:tcBorders>
            <w:shd w:val="clear" w:color="000000" w:fill="FFFFFF"/>
          </w:tcPr>
          <w:p w14:paraId="31030208"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≥120</w:t>
            </w:r>
          </w:p>
        </w:tc>
        <w:tc>
          <w:tcPr>
            <w:tcW w:w="934" w:type="dxa"/>
            <w:gridSpan w:val="3"/>
            <w:tcBorders>
              <w:top w:val="nil"/>
              <w:left w:val="nil"/>
              <w:bottom w:val="single" w:sz="4" w:space="0" w:color="auto"/>
              <w:right w:val="single" w:sz="4" w:space="0" w:color="auto"/>
            </w:tcBorders>
            <w:shd w:val="clear" w:color="000000" w:fill="FFFFFF"/>
          </w:tcPr>
          <w:p w14:paraId="5B71B510" w14:textId="77777777" w:rsidR="00697A9B" w:rsidRPr="00D9483B" w:rsidRDefault="00697A9B" w:rsidP="00697A9B">
            <w:pPr>
              <w:widowControl/>
              <w:jc w:val="center"/>
              <w:rPr>
                <w:rFonts w:ascii="仿宋" w:eastAsia="仿宋" w:hAnsi="仿宋"/>
                <w:kern w:val="0"/>
              </w:rPr>
            </w:pPr>
            <w:r w:rsidRPr="00D9483B">
              <w:rPr>
                <w:rFonts w:ascii="仿宋" w:eastAsia="仿宋" w:hAnsi="仿宋"/>
              </w:rPr>
              <w:t>＞1.2</w:t>
            </w:r>
          </w:p>
        </w:tc>
      </w:tr>
      <w:tr w:rsidR="00D9483B" w:rsidRPr="00D9483B" w14:paraId="3BBE657A" w14:textId="77777777" w:rsidTr="00697A9B">
        <w:trPr>
          <w:trHeight w:val="510"/>
        </w:trPr>
        <w:tc>
          <w:tcPr>
            <w:tcW w:w="14083" w:type="dxa"/>
            <w:gridSpan w:val="22"/>
            <w:tcBorders>
              <w:top w:val="single" w:sz="4" w:space="0" w:color="auto"/>
              <w:left w:val="nil"/>
              <w:bottom w:val="nil"/>
              <w:right w:val="nil"/>
            </w:tcBorders>
            <w:shd w:val="clear" w:color="auto" w:fill="auto"/>
            <w:noWrap/>
            <w:vAlign w:val="center"/>
            <w:hideMark/>
          </w:tcPr>
          <w:p w14:paraId="7C7BFDA4" w14:textId="6B0B504F" w:rsidR="00697A9B" w:rsidRPr="00D9483B" w:rsidRDefault="00916432" w:rsidP="00697A9B">
            <w:pPr>
              <w:widowControl/>
              <w:jc w:val="left"/>
              <w:rPr>
                <w:rFonts w:ascii="仿宋" w:eastAsia="仿宋" w:hAnsi="仿宋" w:cs="宋体"/>
                <w:kern w:val="0"/>
                <w:sz w:val="24"/>
              </w:rPr>
            </w:pPr>
            <w:r>
              <w:rPr>
                <w:rFonts w:ascii="仿宋" w:eastAsia="仿宋" w:hAnsi="仿宋" w:cs="宋体" w:hint="eastAsia"/>
                <w:kern w:val="0"/>
                <w:sz w:val="24"/>
              </w:rPr>
              <w:t>*注：卧推数值是指该运动员相比其自身体重的倍数。</w:t>
            </w:r>
          </w:p>
        </w:tc>
      </w:tr>
    </w:tbl>
    <w:p w14:paraId="344A6CD3" w14:textId="77777777" w:rsidR="00697A9B" w:rsidRPr="00D9483B" w:rsidRDefault="00697A9B" w:rsidP="00697A9B">
      <w:pPr>
        <w:spacing w:line="600" w:lineRule="exact"/>
        <w:rPr>
          <w:rFonts w:ascii="仿宋" w:eastAsia="仿宋" w:hAnsi="仿宋"/>
          <w:sz w:val="32"/>
          <w:szCs w:val="32"/>
        </w:rPr>
      </w:pPr>
      <w:r w:rsidRPr="00D9483B">
        <w:rPr>
          <w:rFonts w:ascii="仿宋" w:eastAsia="仿宋" w:hAnsi="仿宋" w:hint="eastAsia"/>
          <w:sz w:val="32"/>
          <w:szCs w:val="32"/>
        </w:rPr>
        <w:lastRenderedPageBreak/>
        <w:t>附件2</w:t>
      </w:r>
    </w:p>
    <w:tbl>
      <w:tblPr>
        <w:tblW w:w="5000" w:type="pct"/>
        <w:tblLook w:val="04A0" w:firstRow="1" w:lastRow="0" w:firstColumn="1" w:lastColumn="0" w:noHBand="0" w:noVBand="1"/>
      </w:tblPr>
      <w:tblGrid>
        <w:gridCol w:w="804"/>
        <w:gridCol w:w="5957"/>
        <w:gridCol w:w="882"/>
        <w:gridCol w:w="6315"/>
      </w:tblGrid>
      <w:tr w:rsidR="00D9483B" w:rsidRPr="00D9483B" w14:paraId="27144507" w14:textId="77777777" w:rsidTr="00697A9B">
        <w:trPr>
          <w:trHeight w:hRule="exact" w:val="567"/>
        </w:trPr>
        <w:tc>
          <w:tcPr>
            <w:tcW w:w="5000" w:type="pct"/>
            <w:gridSpan w:val="4"/>
            <w:tcBorders>
              <w:top w:val="nil"/>
              <w:left w:val="nil"/>
              <w:bottom w:val="single" w:sz="8" w:space="0" w:color="000000"/>
              <w:right w:val="nil"/>
            </w:tcBorders>
            <w:shd w:val="clear" w:color="auto" w:fill="auto"/>
            <w:noWrap/>
            <w:vAlign w:val="center"/>
            <w:hideMark/>
          </w:tcPr>
          <w:p w14:paraId="263DACA0" w14:textId="77777777" w:rsidR="00697A9B" w:rsidRPr="00D9483B" w:rsidRDefault="00697A9B" w:rsidP="00697A9B">
            <w:pPr>
              <w:widowControl/>
              <w:jc w:val="center"/>
              <w:rPr>
                <w:rFonts w:ascii="方正小标宋_GBK" w:eastAsia="方正小标宋_GBK" w:hAnsi="宋体" w:cs="宋体"/>
                <w:bCs/>
                <w:kern w:val="0"/>
                <w:sz w:val="32"/>
                <w:szCs w:val="32"/>
              </w:rPr>
            </w:pPr>
            <w:r w:rsidRPr="00D9483B">
              <w:rPr>
                <w:rFonts w:ascii="方正小标宋_GBK" w:eastAsia="方正小标宋_GBK" w:hAnsi="宋体" w:cs="宋体" w:hint="eastAsia"/>
                <w:bCs/>
                <w:kern w:val="0"/>
                <w:sz w:val="32"/>
                <w:szCs w:val="32"/>
              </w:rPr>
              <w:t>运动员行为准则</w:t>
            </w:r>
          </w:p>
        </w:tc>
      </w:tr>
      <w:tr w:rsidR="00D9483B" w:rsidRPr="00D9483B" w14:paraId="3C733855"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4FA8DB49" w14:textId="455967E9" w:rsidR="00697A9B" w:rsidRPr="00D9483B" w:rsidRDefault="00697A9B" w:rsidP="00697A9B">
            <w:pPr>
              <w:widowControl/>
              <w:jc w:val="center"/>
              <w:rPr>
                <w:rFonts w:ascii="仿宋" w:eastAsia="仿宋" w:hAnsi="仿宋" w:cs="宋体"/>
                <w:b/>
                <w:bCs/>
                <w:kern w:val="0"/>
                <w:sz w:val="28"/>
                <w:szCs w:val="28"/>
              </w:rPr>
            </w:pPr>
            <w:r w:rsidRPr="00D9483B">
              <w:rPr>
                <w:rFonts w:ascii="仿宋" w:eastAsia="仿宋" w:hAnsi="仿宋" w:cs="宋体" w:hint="eastAsia"/>
                <w:b/>
                <w:bCs/>
                <w:kern w:val="0"/>
                <w:sz w:val="28"/>
                <w:szCs w:val="28"/>
              </w:rPr>
              <w:t xml:space="preserve">序号　</w:t>
            </w:r>
          </w:p>
        </w:tc>
        <w:tc>
          <w:tcPr>
            <w:tcW w:w="2134" w:type="pct"/>
            <w:tcBorders>
              <w:top w:val="nil"/>
              <w:left w:val="nil"/>
              <w:bottom w:val="single" w:sz="8" w:space="0" w:color="000000"/>
              <w:right w:val="single" w:sz="8" w:space="0" w:color="000000"/>
            </w:tcBorders>
            <w:shd w:val="clear" w:color="auto" w:fill="auto"/>
            <w:vAlign w:val="center"/>
            <w:hideMark/>
          </w:tcPr>
          <w:p w14:paraId="1BF14CC6" w14:textId="77777777" w:rsidR="00697A9B" w:rsidRPr="00D9483B" w:rsidRDefault="00697A9B" w:rsidP="00697A9B">
            <w:pPr>
              <w:widowControl/>
              <w:jc w:val="center"/>
              <w:rPr>
                <w:rFonts w:ascii="仿宋" w:eastAsia="仿宋" w:hAnsi="仿宋" w:cs="宋体"/>
                <w:b/>
                <w:bCs/>
                <w:kern w:val="0"/>
                <w:sz w:val="32"/>
                <w:szCs w:val="32"/>
              </w:rPr>
            </w:pPr>
            <w:r w:rsidRPr="00D9483B">
              <w:rPr>
                <w:rFonts w:ascii="仿宋" w:eastAsia="仿宋" w:hAnsi="仿宋" w:cs="宋体" w:hint="eastAsia"/>
                <w:b/>
                <w:bCs/>
                <w:kern w:val="0"/>
                <w:sz w:val="32"/>
                <w:szCs w:val="32"/>
              </w:rPr>
              <w:t>行为准则条目</w:t>
            </w:r>
          </w:p>
        </w:tc>
        <w:tc>
          <w:tcPr>
            <w:tcW w:w="316" w:type="pct"/>
            <w:tcBorders>
              <w:top w:val="nil"/>
              <w:left w:val="nil"/>
              <w:bottom w:val="single" w:sz="8" w:space="0" w:color="000000"/>
              <w:right w:val="single" w:sz="8" w:space="0" w:color="000000"/>
            </w:tcBorders>
            <w:shd w:val="clear" w:color="auto" w:fill="auto"/>
            <w:vAlign w:val="center"/>
            <w:hideMark/>
          </w:tcPr>
          <w:p w14:paraId="131B05D3" w14:textId="24076AA7" w:rsidR="00697A9B" w:rsidRPr="00D9483B" w:rsidRDefault="00697A9B" w:rsidP="00697A9B">
            <w:pPr>
              <w:widowControl/>
              <w:jc w:val="center"/>
              <w:rPr>
                <w:rFonts w:ascii="仿宋" w:eastAsia="仿宋" w:hAnsi="仿宋" w:cs="宋体"/>
                <w:b/>
                <w:bCs/>
                <w:kern w:val="0"/>
                <w:sz w:val="32"/>
                <w:szCs w:val="32"/>
              </w:rPr>
            </w:pPr>
            <w:r w:rsidRPr="00D9483B">
              <w:rPr>
                <w:rFonts w:ascii="仿宋" w:eastAsia="仿宋" w:hAnsi="仿宋" w:cs="宋体" w:hint="eastAsia"/>
                <w:b/>
                <w:bCs/>
                <w:kern w:val="0"/>
                <w:sz w:val="28"/>
                <w:szCs w:val="28"/>
              </w:rPr>
              <w:t>序号</w:t>
            </w:r>
            <w:r w:rsidRPr="00D9483B">
              <w:rPr>
                <w:rFonts w:ascii="仿宋" w:eastAsia="仿宋" w:hAnsi="仿宋" w:cs="宋体" w:hint="eastAsia"/>
                <w:b/>
                <w:bCs/>
                <w:kern w:val="0"/>
                <w:sz w:val="32"/>
                <w:szCs w:val="32"/>
              </w:rPr>
              <w:t xml:space="preserve">　</w:t>
            </w:r>
          </w:p>
        </w:tc>
        <w:tc>
          <w:tcPr>
            <w:tcW w:w="2262" w:type="pct"/>
            <w:tcBorders>
              <w:top w:val="nil"/>
              <w:left w:val="nil"/>
              <w:bottom w:val="single" w:sz="8" w:space="0" w:color="000000"/>
              <w:right w:val="single" w:sz="8" w:space="0" w:color="000000"/>
            </w:tcBorders>
            <w:shd w:val="clear" w:color="auto" w:fill="auto"/>
            <w:vAlign w:val="center"/>
            <w:hideMark/>
          </w:tcPr>
          <w:p w14:paraId="0EBB247B" w14:textId="77777777" w:rsidR="00697A9B" w:rsidRPr="00D9483B" w:rsidRDefault="00697A9B" w:rsidP="00697A9B">
            <w:pPr>
              <w:widowControl/>
              <w:jc w:val="center"/>
              <w:rPr>
                <w:rFonts w:ascii="仿宋" w:eastAsia="仿宋" w:hAnsi="仿宋" w:cs="宋体"/>
                <w:b/>
                <w:bCs/>
                <w:kern w:val="0"/>
                <w:sz w:val="32"/>
                <w:szCs w:val="32"/>
              </w:rPr>
            </w:pPr>
            <w:r w:rsidRPr="00D9483B">
              <w:rPr>
                <w:rFonts w:ascii="仿宋" w:eastAsia="仿宋" w:hAnsi="仿宋" w:cs="宋体" w:hint="eastAsia"/>
                <w:b/>
                <w:bCs/>
                <w:kern w:val="0"/>
                <w:sz w:val="32"/>
                <w:szCs w:val="32"/>
              </w:rPr>
              <w:t>行为准则条目</w:t>
            </w:r>
          </w:p>
        </w:tc>
      </w:tr>
      <w:tr w:rsidR="00D9483B" w:rsidRPr="00D9483B" w14:paraId="5C3EC93F"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2B44F0D1"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1</w:t>
            </w:r>
          </w:p>
        </w:tc>
        <w:tc>
          <w:tcPr>
            <w:tcW w:w="2134" w:type="pct"/>
            <w:tcBorders>
              <w:top w:val="nil"/>
              <w:left w:val="nil"/>
              <w:bottom w:val="single" w:sz="8" w:space="0" w:color="000000"/>
              <w:right w:val="single" w:sz="8" w:space="0" w:color="000000"/>
            </w:tcBorders>
            <w:shd w:val="clear" w:color="auto" w:fill="auto"/>
            <w:vAlign w:val="center"/>
            <w:hideMark/>
          </w:tcPr>
          <w:p w14:paraId="0ED756E6"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无故取消报名</w:t>
            </w:r>
          </w:p>
        </w:tc>
        <w:tc>
          <w:tcPr>
            <w:tcW w:w="316" w:type="pct"/>
            <w:tcBorders>
              <w:top w:val="nil"/>
              <w:left w:val="nil"/>
              <w:bottom w:val="single" w:sz="8" w:space="0" w:color="000000"/>
              <w:right w:val="single" w:sz="8" w:space="0" w:color="000000"/>
            </w:tcBorders>
            <w:shd w:val="clear" w:color="auto" w:fill="auto"/>
            <w:vAlign w:val="center"/>
            <w:hideMark/>
          </w:tcPr>
          <w:p w14:paraId="762D6847"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17</w:t>
            </w:r>
          </w:p>
        </w:tc>
        <w:tc>
          <w:tcPr>
            <w:tcW w:w="2262" w:type="pct"/>
            <w:tcBorders>
              <w:top w:val="nil"/>
              <w:left w:val="nil"/>
              <w:bottom w:val="single" w:sz="8" w:space="0" w:color="000000"/>
              <w:right w:val="single" w:sz="8" w:space="0" w:color="000000"/>
            </w:tcBorders>
            <w:shd w:val="clear" w:color="auto" w:fill="auto"/>
            <w:vAlign w:val="center"/>
            <w:hideMark/>
          </w:tcPr>
          <w:p w14:paraId="47066ADF"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无故拖延比赛时间</w:t>
            </w:r>
          </w:p>
        </w:tc>
      </w:tr>
      <w:tr w:rsidR="00D9483B" w:rsidRPr="00D9483B" w14:paraId="5ABCEBB8"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6FBB66BA"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w:t>
            </w:r>
          </w:p>
        </w:tc>
        <w:tc>
          <w:tcPr>
            <w:tcW w:w="2134" w:type="pct"/>
            <w:tcBorders>
              <w:top w:val="nil"/>
              <w:left w:val="nil"/>
              <w:bottom w:val="single" w:sz="8" w:space="0" w:color="000000"/>
              <w:right w:val="single" w:sz="8" w:space="0" w:color="000000"/>
            </w:tcBorders>
            <w:shd w:val="clear" w:color="auto" w:fill="auto"/>
            <w:vAlign w:val="center"/>
            <w:hideMark/>
          </w:tcPr>
          <w:p w14:paraId="0360DC8B"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未到赛区参赛</w:t>
            </w:r>
          </w:p>
        </w:tc>
        <w:tc>
          <w:tcPr>
            <w:tcW w:w="316" w:type="pct"/>
            <w:tcBorders>
              <w:top w:val="nil"/>
              <w:left w:val="nil"/>
              <w:bottom w:val="single" w:sz="8" w:space="0" w:color="000000"/>
              <w:right w:val="single" w:sz="8" w:space="0" w:color="000000"/>
            </w:tcBorders>
            <w:shd w:val="clear" w:color="auto" w:fill="auto"/>
            <w:vAlign w:val="center"/>
            <w:hideMark/>
          </w:tcPr>
          <w:p w14:paraId="35F9746C"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18</w:t>
            </w:r>
          </w:p>
        </w:tc>
        <w:tc>
          <w:tcPr>
            <w:tcW w:w="2262" w:type="pct"/>
            <w:tcBorders>
              <w:top w:val="nil"/>
              <w:left w:val="nil"/>
              <w:bottom w:val="single" w:sz="8" w:space="0" w:color="000000"/>
              <w:right w:val="single" w:sz="8" w:space="0" w:color="000000"/>
            </w:tcBorders>
            <w:shd w:val="clear" w:color="auto" w:fill="auto"/>
            <w:vAlign w:val="center"/>
            <w:hideMark/>
          </w:tcPr>
          <w:p w14:paraId="3DF4285A"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乱</w:t>
            </w:r>
            <w:proofErr w:type="gramStart"/>
            <w:r w:rsidRPr="00D9483B">
              <w:rPr>
                <w:rFonts w:ascii="仿宋" w:eastAsia="仿宋" w:hAnsi="仿宋" w:cs="宋体" w:hint="eastAsia"/>
                <w:kern w:val="0"/>
                <w:sz w:val="32"/>
                <w:szCs w:val="32"/>
              </w:rPr>
              <w:t>抛球拍</w:t>
            </w:r>
            <w:proofErr w:type="gramEnd"/>
            <w:r w:rsidRPr="00D9483B">
              <w:rPr>
                <w:rFonts w:ascii="仿宋" w:eastAsia="仿宋" w:hAnsi="仿宋" w:cs="宋体" w:hint="eastAsia"/>
                <w:kern w:val="0"/>
                <w:sz w:val="32"/>
                <w:szCs w:val="32"/>
              </w:rPr>
              <w:t>触及他人</w:t>
            </w:r>
          </w:p>
        </w:tc>
      </w:tr>
      <w:tr w:rsidR="00D9483B" w:rsidRPr="00D9483B" w14:paraId="620E955E"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1CABE8AF"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3</w:t>
            </w:r>
          </w:p>
        </w:tc>
        <w:tc>
          <w:tcPr>
            <w:tcW w:w="2134" w:type="pct"/>
            <w:tcBorders>
              <w:top w:val="nil"/>
              <w:left w:val="nil"/>
              <w:bottom w:val="single" w:sz="8" w:space="0" w:color="000000"/>
              <w:right w:val="single" w:sz="8" w:space="0" w:color="000000"/>
            </w:tcBorders>
            <w:shd w:val="clear" w:color="auto" w:fill="auto"/>
            <w:vAlign w:val="center"/>
            <w:hideMark/>
          </w:tcPr>
          <w:p w14:paraId="0A0A3833"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签到后未参加比赛</w:t>
            </w:r>
          </w:p>
        </w:tc>
        <w:tc>
          <w:tcPr>
            <w:tcW w:w="316" w:type="pct"/>
            <w:tcBorders>
              <w:top w:val="nil"/>
              <w:left w:val="nil"/>
              <w:bottom w:val="single" w:sz="8" w:space="0" w:color="000000"/>
              <w:right w:val="single" w:sz="8" w:space="0" w:color="000000"/>
            </w:tcBorders>
            <w:shd w:val="clear" w:color="auto" w:fill="auto"/>
            <w:vAlign w:val="center"/>
            <w:hideMark/>
          </w:tcPr>
          <w:p w14:paraId="451ABFF6"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19</w:t>
            </w:r>
          </w:p>
        </w:tc>
        <w:tc>
          <w:tcPr>
            <w:tcW w:w="2262" w:type="pct"/>
            <w:tcBorders>
              <w:top w:val="nil"/>
              <w:left w:val="nil"/>
              <w:bottom w:val="single" w:sz="8" w:space="0" w:color="000000"/>
              <w:right w:val="single" w:sz="8" w:space="0" w:color="000000"/>
            </w:tcBorders>
            <w:shd w:val="clear" w:color="auto" w:fill="auto"/>
            <w:vAlign w:val="center"/>
            <w:hideMark/>
          </w:tcPr>
          <w:p w14:paraId="2E432C7D"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目的性用球打人（取消比赛资格）</w:t>
            </w:r>
          </w:p>
        </w:tc>
      </w:tr>
      <w:tr w:rsidR="00D9483B" w:rsidRPr="00D9483B" w14:paraId="5EFBCD1B"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64852ECF"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4</w:t>
            </w:r>
          </w:p>
        </w:tc>
        <w:tc>
          <w:tcPr>
            <w:tcW w:w="2134" w:type="pct"/>
            <w:tcBorders>
              <w:top w:val="nil"/>
              <w:left w:val="nil"/>
              <w:bottom w:val="single" w:sz="8" w:space="0" w:color="000000"/>
              <w:right w:val="single" w:sz="8" w:space="0" w:color="000000"/>
            </w:tcBorders>
            <w:shd w:val="clear" w:color="auto" w:fill="auto"/>
            <w:vAlign w:val="center"/>
            <w:hideMark/>
          </w:tcPr>
          <w:p w14:paraId="6461981C"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未经主裁判允许擅自离开比赛场地</w:t>
            </w:r>
          </w:p>
        </w:tc>
        <w:tc>
          <w:tcPr>
            <w:tcW w:w="316" w:type="pct"/>
            <w:tcBorders>
              <w:top w:val="nil"/>
              <w:left w:val="nil"/>
              <w:bottom w:val="single" w:sz="8" w:space="0" w:color="000000"/>
              <w:right w:val="single" w:sz="8" w:space="0" w:color="000000"/>
            </w:tcBorders>
            <w:shd w:val="clear" w:color="auto" w:fill="auto"/>
            <w:vAlign w:val="center"/>
            <w:hideMark/>
          </w:tcPr>
          <w:p w14:paraId="0F154D01"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20</w:t>
            </w:r>
          </w:p>
        </w:tc>
        <w:tc>
          <w:tcPr>
            <w:tcW w:w="2262" w:type="pct"/>
            <w:tcBorders>
              <w:top w:val="nil"/>
              <w:left w:val="nil"/>
              <w:bottom w:val="single" w:sz="8" w:space="0" w:color="000000"/>
              <w:right w:val="single" w:sz="8" w:space="0" w:color="000000"/>
            </w:tcBorders>
            <w:shd w:val="clear" w:color="auto" w:fill="auto"/>
            <w:vAlign w:val="center"/>
            <w:hideMark/>
          </w:tcPr>
          <w:p w14:paraId="3F37E93E"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用球拍砸坏广告牌（需赔偿修理费）</w:t>
            </w:r>
          </w:p>
        </w:tc>
      </w:tr>
      <w:tr w:rsidR="00D9483B" w:rsidRPr="00D9483B" w14:paraId="40CB2751"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7CF87FFD"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5</w:t>
            </w:r>
          </w:p>
        </w:tc>
        <w:tc>
          <w:tcPr>
            <w:tcW w:w="2134" w:type="pct"/>
            <w:tcBorders>
              <w:top w:val="nil"/>
              <w:left w:val="nil"/>
              <w:bottom w:val="single" w:sz="8" w:space="0" w:color="000000"/>
              <w:right w:val="single" w:sz="8" w:space="0" w:color="000000"/>
            </w:tcBorders>
            <w:shd w:val="clear" w:color="auto" w:fill="auto"/>
            <w:vAlign w:val="center"/>
            <w:hideMark/>
          </w:tcPr>
          <w:p w14:paraId="6452FE6D"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消极比赛</w:t>
            </w:r>
          </w:p>
        </w:tc>
        <w:tc>
          <w:tcPr>
            <w:tcW w:w="316" w:type="pct"/>
            <w:tcBorders>
              <w:top w:val="nil"/>
              <w:left w:val="nil"/>
              <w:bottom w:val="single" w:sz="8" w:space="0" w:color="000000"/>
              <w:right w:val="single" w:sz="8" w:space="0" w:color="000000"/>
            </w:tcBorders>
            <w:shd w:val="clear" w:color="auto" w:fill="auto"/>
            <w:vAlign w:val="center"/>
            <w:hideMark/>
          </w:tcPr>
          <w:p w14:paraId="5EF77CA1"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21</w:t>
            </w:r>
          </w:p>
        </w:tc>
        <w:tc>
          <w:tcPr>
            <w:tcW w:w="2262" w:type="pct"/>
            <w:tcBorders>
              <w:top w:val="nil"/>
              <w:left w:val="nil"/>
              <w:bottom w:val="single" w:sz="8" w:space="0" w:color="000000"/>
              <w:right w:val="single" w:sz="8" w:space="0" w:color="000000"/>
            </w:tcBorders>
            <w:shd w:val="clear" w:color="auto" w:fill="auto"/>
            <w:vAlign w:val="center"/>
            <w:hideMark/>
          </w:tcPr>
          <w:p w14:paraId="57750EF1"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用脚踢坏广告牌（需赔偿修理费）</w:t>
            </w:r>
          </w:p>
        </w:tc>
      </w:tr>
      <w:tr w:rsidR="00D9483B" w:rsidRPr="00D9483B" w14:paraId="4F5B3849"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4CB01A41"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6</w:t>
            </w:r>
          </w:p>
        </w:tc>
        <w:tc>
          <w:tcPr>
            <w:tcW w:w="2134" w:type="pct"/>
            <w:tcBorders>
              <w:top w:val="nil"/>
              <w:left w:val="nil"/>
              <w:bottom w:val="single" w:sz="8" w:space="0" w:color="000000"/>
              <w:right w:val="single" w:sz="8" w:space="0" w:color="000000"/>
            </w:tcBorders>
            <w:shd w:val="clear" w:color="auto" w:fill="auto"/>
            <w:vAlign w:val="center"/>
            <w:hideMark/>
          </w:tcPr>
          <w:p w14:paraId="1AEC0290"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无故中止比赛</w:t>
            </w:r>
          </w:p>
        </w:tc>
        <w:tc>
          <w:tcPr>
            <w:tcW w:w="316" w:type="pct"/>
            <w:tcBorders>
              <w:top w:val="nil"/>
              <w:left w:val="nil"/>
              <w:bottom w:val="single" w:sz="8" w:space="0" w:color="000000"/>
              <w:right w:val="single" w:sz="8" w:space="0" w:color="000000"/>
            </w:tcBorders>
            <w:shd w:val="clear" w:color="auto" w:fill="auto"/>
            <w:vAlign w:val="center"/>
            <w:hideMark/>
          </w:tcPr>
          <w:p w14:paraId="6B2B04B5"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22</w:t>
            </w:r>
          </w:p>
        </w:tc>
        <w:tc>
          <w:tcPr>
            <w:tcW w:w="2262" w:type="pct"/>
            <w:tcBorders>
              <w:top w:val="nil"/>
              <w:left w:val="nil"/>
              <w:bottom w:val="single" w:sz="8" w:space="0" w:color="000000"/>
              <w:right w:val="single" w:sz="8" w:space="0" w:color="000000"/>
            </w:tcBorders>
            <w:shd w:val="clear" w:color="auto" w:fill="auto"/>
            <w:vAlign w:val="center"/>
            <w:hideMark/>
          </w:tcPr>
          <w:p w14:paraId="6C608F02"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踢坏、扔休息椅（需赔偿修理费）</w:t>
            </w:r>
          </w:p>
        </w:tc>
      </w:tr>
      <w:tr w:rsidR="00D9483B" w:rsidRPr="00D9483B" w14:paraId="6771FB1F"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798B2C65"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7</w:t>
            </w:r>
          </w:p>
        </w:tc>
        <w:tc>
          <w:tcPr>
            <w:tcW w:w="2134" w:type="pct"/>
            <w:tcBorders>
              <w:top w:val="nil"/>
              <w:left w:val="nil"/>
              <w:bottom w:val="single" w:sz="8" w:space="0" w:color="000000"/>
              <w:right w:val="single" w:sz="8" w:space="0" w:color="000000"/>
            </w:tcBorders>
            <w:shd w:val="clear" w:color="auto" w:fill="auto"/>
            <w:vAlign w:val="center"/>
            <w:hideMark/>
          </w:tcPr>
          <w:p w14:paraId="6B3323C3"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不参加颁奖仪式</w:t>
            </w:r>
          </w:p>
        </w:tc>
        <w:tc>
          <w:tcPr>
            <w:tcW w:w="316" w:type="pct"/>
            <w:tcBorders>
              <w:top w:val="nil"/>
              <w:left w:val="nil"/>
              <w:bottom w:val="single" w:sz="8" w:space="0" w:color="000000"/>
              <w:right w:val="single" w:sz="8" w:space="0" w:color="000000"/>
            </w:tcBorders>
            <w:shd w:val="clear" w:color="auto" w:fill="auto"/>
            <w:vAlign w:val="center"/>
            <w:hideMark/>
          </w:tcPr>
          <w:p w14:paraId="23EFE076"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23</w:t>
            </w:r>
          </w:p>
        </w:tc>
        <w:tc>
          <w:tcPr>
            <w:tcW w:w="2262" w:type="pct"/>
            <w:tcBorders>
              <w:top w:val="nil"/>
              <w:left w:val="nil"/>
              <w:bottom w:val="single" w:sz="8" w:space="0" w:color="000000"/>
              <w:right w:val="single" w:sz="8" w:space="0" w:color="000000"/>
            </w:tcBorders>
            <w:shd w:val="clear" w:color="auto" w:fill="auto"/>
            <w:vAlign w:val="center"/>
            <w:hideMark/>
          </w:tcPr>
          <w:p w14:paraId="4482C2A5"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向对手、观众、裁判吐唾沫</w:t>
            </w:r>
          </w:p>
        </w:tc>
      </w:tr>
      <w:tr w:rsidR="00D9483B" w:rsidRPr="00D9483B" w14:paraId="1E8A839C"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1ABBC388"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8</w:t>
            </w:r>
          </w:p>
        </w:tc>
        <w:tc>
          <w:tcPr>
            <w:tcW w:w="2134" w:type="pct"/>
            <w:tcBorders>
              <w:top w:val="nil"/>
              <w:left w:val="nil"/>
              <w:bottom w:val="single" w:sz="8" w:space="0" w:color="000000"/>
              <w:right w:val="single" w:sz="8" w:space="0" w:color="000000"/>
            </w:tcBorders>
            <w:shd w:val="clear" w:color="auto" w:fill="auto"/>
            <w:vAlign w:val="center"/>
            <w:hideMark/>
          </w:tcPr>
          <w:p w14:paraId="30490822"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比赛迟到 10 分钟</w:t>
            </w:r>
          </w:p>
        </w:tc>
        <w:tc>
          <w:tcPr>
            <w:tcW w:w="316" w:type="pct"/>
            <w:tcBorders>
              <w:top w:val="nil"/>
              <w:left w:val="nil"/>
              <w:bottom w:val="single" w:sz="8" w:space="0" w:color="000000"/>
              <w:right w:val="single" w:sz="8" w:space="0" w:color="000000"/>
            </w:tcBorders>
            <w:shd w:val="clear" w:color="auto" w:fill="auto"/>
            <w:vAlign w:val="center"/>
            <w:hideMark/>
          </w:tcPr>
          <w:p w14:paraId="7CC9BE04"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24</w:t>
            </w:r>
          </w:p>
        </w:tc>
        <w:tc>
          <w:tcPr>
            <w:tcW w:w="2262" w:type="pct"/>
            <w:tcBorders>
              <w:top w:val="nil"/>
              <w:left w:val="nil"/>
              <w:bottom w:val="single" w:sz="8" w:space="0" w:color="000000"/>
              <w:right w:val="single" w:sz="8" w:space="0" w:color="000000"/>
            </w:tcBorders>
            <w:shd w:val="clear" w:color="auto" w:fill="auto"/>
            <w:vAlign w:val="center"/>
            <w:hideMark/>
          </w:tcPr>
          <w:p w14:paraId="628B8C19"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辱骂观众（语言）</w:t>
            </w:r>
          </w:p>
        </w:tc>
      </w:tr>
      <w:tr w:rsidR="00D9483B" w:rsidRPr="00D9483B" w14:paraId="241ABD27"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42E7BA0F"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9</w:t>
            </w:r>
          </w:p>
        </w:tc>
        <w:tc>
          <w:tcPr>
            <w:tcW w:w="2134" w:type="pct"/>
            <w:tcBorders>
              <w:top w:val="nil"/>
              <w:left w:val="nil"/>
              <w:bottom w:val="single" w:sz="8" w:space="0" w:color="000000"/>
              <w:right w:val="single" w:sz="8" w:space="0" w:color="000000"/>
            </w:tcBorders>
            <w:shd w:val="clear" w:color="auto" w:fill="auto"/>
            <w:vAlign w:val="center"/>
            <w:hideMark/>
          </w:tcPr>
          <w:p w14:paraId="4ED9A8BD"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比赛迟到 15 分钟(取消比赛资格)</w:t>
            </w:r>
          </w:p>
        </w:tc>
        <w:tc>
          <w:tcPr>
            <w:tcW w:w="316" w:type="pct"/>
            <w:tcBorders>
              <w:top w:val="nil"/>
              <w:left w:val="nil"/>
              <w:bottom w:val="single" w:sz="8" w:space="0" w:color="000000"/>
              <w:right w:val="single" w:sz="8" w:space="0" w:color="000000"/>
            </w:tcBorders>
            <w:shd w:val="clear" w:color="auto" w:fill="auto"/>
            <w:vAlign w:val="center"/>
            <w:hideMark/>
          </w:tcPr>
          <w:p w14:paraId="0F2B4BF4"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25</w:t>
            </w:r>
          </w:p>
        </w:tc>
        <w:tc>
          <w:tcPr>
            <w:tcW w:w="2262" w:type="pct"/>
            <w:tcBorders>
              <w:top w:val="nil"/>
              <w:left w:val="nil"/>
              <w:bottom w:val="single" w:sz="8" w:space="0" w:color="000000"/>
              <w:right w:val="single" w:sz="8" w:space="0" w:color="000000"/>
            </w:tcBorders>
            <w:shd w:val="clear" w:color="auto" w:fill="auto"/>
            <w:vAlign w:val="center"/>
            <w:hideMark/>
          </w:tcPr>
          <w:p w14:paraId="0B0D9BB2"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污辱观众（手势）</w:t>
            </w:r>
          </w:p>
        </w:tc>
      </w:tr>
      <w:tr w:rsidR="00D9483B" w:rsidRPr="00D9483B" w14:paraId="73D968D6" w14:textId="77777777" w:rsidTr="00697A9B">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30D75191"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10</w:t>
            </w:r>
          </w:p>
        </w:tc>
        <w:tc>
          <w:tcPr>
            <w:tcW w:w="2134" w:type="pct"/>
            <w:tcBorders>
              <w:top w:val="nil"/>
              <w:left w:val="nil"/>
              <w:bottom w:val="single" w:sz="8" w:space="0" w:color="000000"/>
              <w:right w:val="single" w:sz="8" w:space="0" w:color="000000"/>
            </w:tcBorders>
            <w:shd w:val="clear" w:color="auto" w:fill="auto"/>
            <w:vAlign w:val="center"/>
            <w:hideMark/>
          </w:tcPr>
          <w:p w14:paraId="4F60FDB1"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辱骂裁判（语言）</w:t>
            </w:r>
          </w:p>
        </w:tc>
        <w:tc>
          <w:tcPr>
            <w:tcW w:w="316" w:type="pct"/>
            <w:tcBorders>
              <w:top w:val="nil"/>
              <w:left w:val="nil"/>
              <w:bottom w:val="single" w:sz="8" w:space="0" w:color="000000"/>
              <w:right w:val="single" w:sz="8" w:space="0" w:color="000000"/>
            </w:tcBorders>
            <w:shd w:val="clear" w:color="auto" w:fill="auto"/>
            <w:vAlign w:val="center"/>
            <w:hideMark/>
          </w:tcPr>
          <w:p w14:paraId="56F15D38"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26</w:t>
            </w:r>
          </w:p>
        </w:tc>
        <w:tc>
          <w:tcPr>
            <w:tcW w:w="2262" w:type="pct"/>
            <w:tcBorders>
              <w:top w:val="nil"/>
              <w:left w:val="nil"/>
              <w:bottom w:val="single" w:sz="8" w:space="0" w:color="000000"/>
              <w:right w:val="single" w:sz="8" w:space="0" w:color="000000"/>
            </w:tcBorders>
            <w:shd w:val="clear" w:color="auto" w:fill="auto"/>
            <w:vAlign w:val="center"/>
            <w:hideMark/>
          </w:tcPr>
          <w:p w14:paraId="04921918"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打观众（取消比赛资格）</w:t>
            </w:r>
          </w:p>
        </w:tc>
      </w:tr>
      <w:tr w:rsidR="00D9483B" w:rsidRPr="00D9483B" w14:paraId="49FCBAA4" w14:textId="77777777" w:rsidTr="00523E78">
        <w:trPr>
          <w:trHeight w:hRule="exact" w:val="567"/>
        </w:trPr>
        <w:tc>
          <w:tcPr>
            <w:tcW w:w="288" w:type="pct"/>
            <w:tcBorders>
              <w:top w:val="nil"/>
              <w:left w:val="single" w:sz="8" w:space="0" w:color="000000"/>
              <w:bottom w:val="single" w:sz="8" w:space="0" w:color="000000"/>
              <w:right w:val="single" w:sz="8" w:space="0" w:color="000000"/>
            </w:tcBorders>
            <w:shd w:val="clear" w:color="auto" w:fill="auto"/>
            <w:vAlign w:val="center"/>
            <w:hideMark/>
          </w:tcPr>
          <w:p w14:paraId="7697BFA4"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11</w:t>
            </w:r>
          </w:p>
        </w:tc>
        <w:tc>
          <w:tcPr>
            <w:tcW w:w="2134" w:type="pct"/>
            <w:tcBorders>
              <w:top w:val="nil"/>
              <w:left w:val="nil"/>
              <w:bottom w:val="single" w:sz="8" w:space="0" w:color="000000"/>
              <w:right w:val="single" w:sz="8" w:space="0" w:color="000000"/>
            </w:tcBorders>
            <w:shd w:val="clear" w:color="auto" w:fill="auto"/>
            <w:vAlign w:val="center"/>
            <w:hideMark/>
          </w:tcPr>
          <w:p w14:paraId="369FF7FB"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污辱裁判（手势）</w:t>
            </w:r>
          </w:p>
        </w:tc>
        <w:tc>
          <w:tcPr>
            <w:tcW w:w="316" w:type="pct"/>
            <w:tcBorders>
              <w:top w:val="nil"/>
              <w:left w:val="nil"/>
              <w:bottom w:val="single" w:sz="8" w:space="0" w:color="000000"/>
              <w:right w:val="single" w:sz="8" w:space="0" w:color="000000"/>
            </w:tcBorders>
            <w:shd w:val="clear" w:color="auto" w:fill="auto"/>
            <w:vAlign w:val="center"/>
            <w:hideMark/>
          </w:tcPr>
          <w:p w14:paraId="31F92656"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27</w:t>
            </w:r>
          </w:p>
        </w:tc>
        <w:tc>
          <w:tcPr>
            <w:tcW w:w="2262" w:type="pct"/>
            <w:tcBorders>
              <w:top w:val="nil"/>
              <w:left w:val="nil"/>
              <w:bottom w:val="single" w:sz="8" w:space="0" w:color="000000"/>
              <w:right w:val="single" w:sz="8" w:space="0" w:color="000000"/>
            </w:tcBorders>
            <w:shd w:val="clear" w:color="auto" w:fill="auto"/>
            <w:vAlign w:val="center"/>
            <w:hideMark/>
          </w:tcPr>
          <w:p w14:paraId="3E407607"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摔球拍（球拍损坏或场地损坏）</w:t>
            </w:r>
          </w:p>
        </w:tc>
      </w:tr>
      <w:tr w:rsidR="00D9483B" w:rsidRPr="00D9483B" w14:paraId="038D0BA9" w14:textId="77777777" w:rsidTr="00523E78">
        <w:trPr>
          <w:trHeight w:hRule="exact" w:val="567"/>
        </w:trPr>
        <w:tc>
          <w:tcPr>
            <w:tcW w:w="2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910615"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lastRenderedPageBreak/>
              <w:t>12</w:t>
            </w:r>
          </w:p>
        </w:tc>
        <w:tc>
          <w:tcPr>
            <w:tcW w:w="2134" w:type="pct"/>
            <w:tcBorders>
              <w:top w:val="single" w:sz="8" w:space="0" w:color="000000"/>
              <w:left w:val="nil"/>
              <w:bottom w:val="single" w:sz="8" w:space="0" w:color="000000"/>
              <w:right w:val="single" w:sz="8" w:space="0" w:color="000000"/>
            </w:tcBorders>
            <w:shd w:val="clear" w:color="auto" w:fill="auto"/>
            <w:vAlign w:val="center"/>
            <w:hideMark/>
          </w:tcPr>
          <w:p w14:paraId="79A35208"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可闻的污言秽语</w:t>
            </w:r>
          </w:p>
        </w:tc>
        <w:tc>
          <w:tcPr>
            <w:tcW w:w="316" w:type="pct"/>
            <w:tcBorders>
              <w:top w:val="single" w:sz="8" w:space="0" w:color="000000"/>
              <w:left w:val="nil"/>
              <w:bottom w:val="single" w:sz="8" w:space="0" w:color="000000"/>
              <w:right w:val="single" w:sz="8" w:space="0" w:color="000000"/>
            </w:tcBorders>
            <w:shd w:val="clear" w:color="auto" w:fill="auto"/>
            <w:vAlign w:val="center"/>
            <w:hideMark/>
          </w:tcPr>
          <w:p w14:paraId="098EE73C"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28</w:t>
            </w:r>
          </w:p>
        </w:tc>
        <w:tc>
          <w:tcPr>
            <w:tcW w:w="2262" w:type="pct"/>
            <w:tcBorders>
              <w:top w:val="single" w:sz="8" w:space="0" w:color="000000"/>
              <w:left w:val="nil"/>
              <w:bottom w:val="single" w:sz="8" w:space="0" w:color="000000"/>
              <w:right w:val="single" w:sz="8" w:space="0" w:color="000000"/>
            </w:tcBorders>
            <w:shd w:val="clear" w:color="auto" w:fill="auto"/>
            <w:vAlign w:val="center"/>
            <w:hideMark/>
          </w:tcPr>
          <w:p w14:paraId="4A4992AE"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无故弃权</w:t>
            </w:r>
          </w:p>
        </w:tc>
      </w:tr>
      <w:tr w:rsidR="00D9483B" w:rsidRPr="00D9483B" w14:paraId="29FA1750" w14:textId="77777777" w:rsidTr="00523E78">
        <w:trPr>
          <w:trHeight w:hRule="exact" w:val="567"/>
        </w:trPr>
        <w:tc>
          <w:tcPr>
            <w:tcW w:w="2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04FBD4"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13</w:t>
            </w:r>
          </w:p>
        </w:tc>
        <w:tc>
          <w:tcPr>
            <w:tcW w:w="2134" w:type="pct"/>
            <w:tcBorders>
              <w:top w:val="single" w:sz="8" w:space="0" w:color="000000"/>
              <w:left w:val="nil"/>
              <w:bottom w:val="single" w:sz="8" w:space="0" w:color="000000"/>
              <w:right w:val="single" w:sz="8" w:space="0" w:color="000000"/>
            </w:tcBorders>
            <w:shd w:val="clear" w:color="auto" w:fill="auto"/>
            <w:vAlign w:val="center"/>
            <w:hideMark/>
          </w:tcPr>
          <w:p w14:paraId="3B3DDF04"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乱击球</w:t>
            </w:r>
          </w:p>
        </w:tc>
        <w:tc>
          <w:tcPr>
            <w:tcW w:w="316" w:type="pct"/>
            <w:tcBorders>
              <w:top w:val="single" w:sz="8" w:space="0" w:color="000000"/>
              <w:left w:val="nil"/>
              <w:bottom w:val="single" w:sz="8" w:space="0" w:color="000000"/>
              <w:right w:val="single" w:sz="8" w:space="0" w:color="000000"/>
            </w:tcBorders>
            <w:shd w:val="clear" w:color="auto" w:fill="auto"/>
            <w:vAlign w:val="center"/>
            <w:hideMark/>
          </w:tcPr>
          <w:p w14:paraId="4FA15E9D"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29</w:t>
            </w:r>
          </w:p>
        </w:tc>
        <w:tc>
          <w:tcPr>
            <w:tcW w:w="2262" w:type="pct"/>
            <w:tcBorders>
              <w:top w:val="single" w:sz="8" w:space="0" w:color="000000"/>
              <w:left w:val="nil"/>
              <w:bottom w:val="single" w:sz="8" w:space="0" w:color="000000"/>
              <w:right w:val="single" w:sz="8" w:space="0" w:color="000000"/>
            </w:tcBorders>
            <w:shd w:val="clear" w:color="auto" w:fill="auto"/>
            <w:vAlign w:val="center"/>
            <w:hideMark/>
          </w:tcPr>
          <w:p w14:paraId="7CB795C8"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报名后无故退出比赛</w:t>
            </w:r>
          </w:p>
        </w:tc>
      </w:tr>
      <w:tr w:rsidR="00D9483B" w:rsidRPr="00D9483B" w14:paraId="3D776A3A" w14:textId="77777777" w:rsidTr="00523E78">
        <w:trPr>
          <w:trHeight w:hRule="exact" w:val="567"/>
        </w:trPr>
        <w:tc>
          <w:tcPr>
            <w:tcW w:w="2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5D2310"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14</w:t>
            </w:r>
          </w:p>
        </w:tc>
        <w:tc>
          <w:tcPr>
            <w:tcW w:w="2134" w:type="pct"/>
            <w:tcBorders>
              <w:top w:val="single" w:sz="8" w:space="0" w:color="000000"/>
              <w:left w:val="nil"/>
              <w:bottom w:val="single" w:sz="8" w:space="0" w:color="000000"/>
              <w:right w:val="single" w:sz="8" w:space="0" w:color="000000"/>
            </w:tcBorders>
            <w:shd w:val="clear" w:color="auto" w:fill="auto"/>
            <w:vAlign w:val="center"/>
            <w:hideMark/>
          </w:tcPr>
          <w:p w14:paraId="62171632"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打裁判（取消比赛资格）</w:t>
            </w:r>
          </w:p>
        </w:tc>
        <w:tc>
          <w:tcPr>
            <w:tcW w:w="316" w:type="pct"/>
            <w:tcBorders>
              <w:top w:val="single" w:sz="8" w:space="0" w:color="000000"/>
              <w:left w:val="nil"/>
              <w:bottom w:val="single" w:sz="8" w:space="0" w:color="000000"/>
              <w:right w:val="single" w:sz="8" w:space="0" w:color="000000"/>
            </w:tcBorders>
            <w:shd w:val="clear" w:color="auto" w:fill="auto"/>
            <w:vAlign w:val="center"/>
            <w:hideMark/>
          </w:tcPr>
          <w:p w14:paraId="2ABB5FE5"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30</w:t>
            </w:r>
          </w:p>
        </w:tc>
        <w:tc>
          <w:tcPr>
            <w:tcW w:w="2262" w:type="pct"/>
            <w:tcBorders>
              <w:top w:val="single" w:sz="8" w:space="0" w:color="000000"/>
              <w:left w:val="nil"/>
              <w:bottom w:val="single" w:sz="8" w:space="0" w:color="000000"/>
              <w:right w:val="single" w:sz="8" w:space="0" w:color="000000"/>
            </w:tcBorders>
            <w:shd w:val="clear" w:color="auto" w:fill="auto"/>
            <w:vAlign w:val="center"/>
            <w:hideMark/>
          </w:tcPr>
          <w:p w14:paraId="715AA4F6" w14:textId="25F0E03E" w:rsidR="00697A9B" w:rsidRPr="00D9483B" w:rsidRDefault="00F6672E"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辱</w:t>
            </w:r>
            <w:r w:rsidR="00697A9B" w:rsidRPr="00D9483B">
              <w:rPr>
                <w:rFonts w:ascii="仿宋" w:eastAsia="仿宋" w:hAnsi="仿宋" w:cs="宋体" w:hint="eastAsia"/>
                <w:kern w:val="0"/>
                <w:sz w:val="32"/>
                <w:szCs w:val="32"/>
              </w:rPr>
              <w:t>骂对手（语言）</w:t>
            </w:r>
          </w:p>
        </w:tc>
      </w:tr>
      <w:tr w:rsidR="00D9483B" w:rsidRPr="00D9483B" w14:paraId="0F0E8BDC" w14:textId="77777777" w:rsidTr="00523E78">
        <w:trPr>
          <w:trHeight w:hRule="exact" w:val="567"/>
        </w:trPr>
        <w:tc>
          <w:tcPr>
            <w:tcW w:w="2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330C76"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15</w:t>
            </w:r>
          </w:p>
        </w:tc>
        <w:tc>
          <w:tcPr>
            <w:tcW w:w="2134" w:type="pct"/>
            <w:tcBorders>
              <w:top w:val="single" w:sz="8" w:space="0" w:color="000000"/>
              <w:left w:val="nil"/>
              <w:bottom w:val="single" w:sz="8" w:space="0" w:color="000000"/>
              <w:right w:val="single" w:sz="8" w:space="0" w:color="000000"/>
            </w:tcBorders>
            <w:shd w:val="clear" w:color="auto" w:fill="auto"/>
            <w:vAlign w:val="center"/>
            <w:hideMark/>
          </w:tcPr>
          <w:p w14:paraId="2671D918"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打对手（取消比赛资格）</w:t>
            </w:r>
          </w:p>
        </w:tc>
        <w:tc>
          <w:tcPr>
            <w:tcW w:w="316" w:type="pct"/>
            <w:tcBorders>
              <w:top w:val="single" w:sz="8" w:space="0" w:color="000000"/>
              <w:left w:val="nil"/>
              <w:bottom w:val="single" w:sz="8" w:space="0" w:color="000000"/>
              <w:right w:val="single" w:sz="8" w:space="0" w:color="000000"/>
            </w:tcBorders>
            <w:shd w:val="clear" w:color="auto" w:fill="auto"/>
            <w:vAlign w:val="center"/>
            <w:hideMark/>
          </w:tcPr>
          <w:p w14:paraId="78A23978"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31</w:t>
            </w:r>
          </w:p>
        </w:tc>
        <w:tc>
          <w:tcPr>
            <w:tcW w:w="2262" w:type="pct"/>
            <w:tcBorders>
              <w:top w:val="single" w:sz="8" w:space="0" w:color="000000"/>
              <w:left w:val="nil"/>
              <w:bottom w:val="single" w:sz="8" w:space="0" w:color="000000"/>
              <w:right w:val="single" w:sz="8" w:space="0" w:color="000000"/>
            </w:tcBorders>
            <w:shd w:val="clear" w:color="auto" w:fill="auto"/>
            <w:vAlign w:val="center"/>
            <w:hideMark/>
          </w:tcPr>
          <w:p w14:paraId="0283A2F0"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污辱对手（手势）</w:t>
            </w:r>
          </w:p>
        </w:tc>
      </w:tr>
      <w:tr w:rsidR="00697A9B" w:rsidRPr="00D9483B" w14:paraId="67A2E3A7" w14:textId="77777777" w:rsidTr="00523E78">
        <w:trPr>
          <w:trHeight w:hRule="exact" w:val="567"/>
        </w:trPr>
        <w:tc>
          <w:tcPr>
            <w:tcW w:w="2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183304"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16</w:t>
            </w:r>
          </w:p>
        </w:tc>
        <w:tc>
          <w:tcPr>
            <w:tcW w:w="2134" w:type="pct"/>
            <w:tcBorders>
              <w:top w:val="single" w:sz="8" w:space="0" w:color="000000"/>
              <w:left w:val="nil"/>
              <w:bottom w:val="single" w:sz="8" w:space="0" w:color="000000"/>
              <w:right w:val="single" w:sz="8" w:space="0" w:color="000000"/>
            </w:tcBorders>
            <w:shd w:val="clear" w:color="auto" w:fill="auto"/>
            <w:vAlign w:val="center"/>
            <w:hideMark/>
          </w:tcPr>
          <w:p w14:paraId="076A04DC"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互相殴打（取消比赛资格）</w:t>
            </w:r>
          </w:p>
        </w:tc>
        <w:tc>
          <w:tcPr>
            <w:tcW w:w="316" w:type="pct"/>
            <w:tcBorders>
              <w:top w:val="single" w:sz="8" w:space="0" w:color="000000"/>
              <w:left w:val="nil"/>
              <w:bottom w:val="single" w:sz="8" w:space="0" w:color="000000"/>
              <w:right w:val="single" w:sz="8" w:space="0" w:color="000000"/>
            </w:tcBorders>
            <w:shd w:val="clear" w:color="auto" w:fill="auto"/>
            <w:vAlign w:val="center"/>
            <w:hideMark/>
          </w:tcPr>
          <w:p w14:paraId="09492EB0"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32</w:t>
            </w:r>
          </w:p>
        </w:tc>
        <w:tc>
          <w:tcPr>
            <w:tcW w:w="2262" w:type="pct"/>
            <w:tcBorders>
              <w:top w:val="single" w:sz="8" w:space="0" w:color="000000"/>
              <w:left w:val="nil"/>
              <w:bottom w:val="single" w:sz="8" w:space="0" w:color="000000"/>
              <w:right w:val="single" w:sz="8" w:space="0" w:color="000000"/>
            </w:tcBorders>
            <w:shd w:val="clear" w:color="auto" w:fill="auto"/>
            <w:vAlign w:val="center"/>
            <w:hideMark/>
          </w:tcPr>
          <w:p w14:paraId="5790C358" w14:textId="77777777" w:rsidR="00697A9B" w:rsidRPr="00D9483B" w:rsidRDefault="00697A9B" w:rsidP="00697A9B">
            <w:pPr>
              <w:widowControl/>
              <w:jc w:val="center"/>
              <w:rPr>
                <w:rFonts w:ascii="仿宋" w:eastAsia="仿宋" w:hAnsi="仿宋" w:cs="宋体"/>
                <w:kern w:val="0"/>
                <w:sz w:val="32"/>
                <w:szCs w:val="32"/>
              </w:rPr>
            </w:pPr>
            <w:r w:rsidRPr="00D9483B">
              <w:rPr>
                <w:rFonts w:ascii="仿宋" w:eastAsia="仿宋" w:hAnsi="仿宋" w:cs="宋体" w:hint="eastAsia"/>
                <w:kern w:val="0"/>
                <w:sz w:val="32"/>
                <w:szCs w:val="32"/>
              </w:rPr>
              <w:t>其它不良体育道德行为</w:t>
            </w:r>
          </w:p>
        </w:tc>
      </w:tr>
    </w:tbl>
    <w:p w14:paraId="75D486FB" w14:textId="77777777" w:rsidR="0076165A" w:rsidRPr="00D9483B" w:rsidRDefault="0076165A" w:rsidP="00697A9B">
      <w:pPr>
        <w:pStyle w:val="a4"/>
        <w:ind w:left="480" w:firstLineChars="0" w:firstLine="0"/>
        <w:rPr>
          <w:rFonts w:ascii="仿宋" w:eastAsia="仿宋" w:hAnsi="仿宋" w:cs="黑体"/>
          <w:b/>
          <w:kern w:val="24"/>
          <w:sz w:val="32"/>
          <w:szCs w:val="32"/>
        </w:rPr>
      </w:pPr>
    </w:p>
    <w:p w14:paraId="3E1ED8A2" w14:textId="77777777" w:rsidR="0076165A" w:rsidRPr="00D9483B" w:rsidRDefault="0076165A" w:rsidP="00F37B9C">
      <w:pPr>
        <w:ind w:firstLineChars="200" w:firstLine="640"/>
        <w:rPr>
          <w:rFonts w:ascii="黑体" w:eastAsia="黑体" w:hAnsi="黑体"/>
          <w:sz w:val="32"/>
          <w:szCs w:val="32"/>
        </w:rPr>
      </w:pPr>
    </w:p>
    <w:sectPr w:rsidR="0076165A" w:rsidRPr="00D9483B" w:rsidSect="00697A9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8154" w14:textId="77777777" w:rsidR="00964EC2" w:rsidRDefault="00964EC2" w:rsidP="00697A9B">
      <w:r>
        <w:separator/>
      </w:r>
    </w:p>
  </w:endnote>
  <w:endnote w:type="continuationSeparator" w:id="0">
    <w:p w14:paraId="53DADFC3" w14:textId="77777777" w:rsidR="00964EC2" w:rsidRDefault="00964EC2" w:rsidP="0069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7729"/>
      <w:docPartObj>
        <w:docPartGallery w:val="Page Numbers (Bottom of Page)"/>
        <w:docPartUnique/>
      </w:docPartObj>
    </w:sdtPr>
    <w:sdtEndPr/>
    <w:sdtContent>
      <w:p w14:paraId="6CA5ADA7" w14:textId="33B7FDED" w:rsidR="00A36189" w:rsidRDefault="00A36189">
        <w:pPr>
          <w:pStyle w:val="aa"/>
          <w:jc w:val="center"/>
        </w:pPr>
        <w:r>
          <w:fldChar w:fldCharType="begin"/>
        </w:r>
        <w:r>
          <w:instrText>PAGE   \* MERGEFORMAT</w:instrText>
        </w:r>
        <w:r>
          <w:fldChar w:fldCharType="separate"/>
        </w:r>
        <w:r w:rsidR="0080518E" w:rsidRPr="0080518E">
          <w:rPr>
            <w:noProof/>
            <w:lang w:val="zh-CN"/>
          </w:rPr>
          <w:t>1</w:t>
        </w:r>
        <w:r>
          <w:fldChar w:fldCharType="end"/>
        </w:r>
      </w:p>
    </w:sdtContent>
  </w:sdt>
  <w:p w14:paraId="10DDCA94" w14:textId="77777777" w:rsidR="00A36189" w:rsidRDefault="00A361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7A52" w14:textId="77777777" w:rsidR="00964EC2" w:rsidRDefault="00964EC2" w:rsidP="00697A9B">
      <w:r>
        <w:separator/>
      </w:r>
    </w:p>
  </w:footnote>
  <w:footnote w:type="continuationSeparator" w:id="0">
    <w:p w14:paraId="0819CF4D" w14:textId="77777777" w:rsidR="00964EC2" w:rsidRDefault="00964EC2" w:rsidP="0069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158"/>
    <w:multiLevelType w:val="hybridMultilevel"/>
    <w:tmpl w:val="AF829E4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AD1145"/>
    <w:multiLevelType w:val="hybridMultilevel"/>
    <w:tmpl w:val="7B16A12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CA31672"/>
    <w:multiLevelType w:val="hybridMultilevel"/>
    <w:tmpl w:val="89C27302"/>
    <w:lvl w:ilvl="0" w:tplc="7F240FFC">
      <w:start w:val="1"/>
      <w:numFmt w:val="bullet"/>
      <w:lvlText w:val=""/>
      <w:lvlJc w:val="left"/>
      <w:pPr>
        <w:tabs>
          <w:tab w:val="num" w:pos="720"/>
        </w:tabs>
        <w:ind w:left="720" w:hanging="360"/>
      </w:pPr>
      <w:rPr>
        <w:rFonts w:ascii="Wingdings" w:hAnsi="Wingdings" w:hint="default"/>
      </w:rPr>
    </w:lvl>
    <w:lvl w:ilvl="1" w:tplc="8F9837A6" w:tentative="1">
      <w:start w:val="1"/>
      <w:numFmt w:val="bullet"/>
      <w:lvlText w:val=""/>
      <w:lvlJc w:val="left"/>
      <w:pPr>
        <w:tabs>
          <w:tab w:val="num" w:pos="1440"/>
        </w:tabs>
        <w:ind w:left="1440" w:hanging="360"/>
      </w:pPr>
      <w:rPr>
        <w:rFonts w:ascii="Wingdings" w:hAnsi="Wingdings" w:hint="default"/>
      </w:rPr>
    </w:lvl>
    <w:lvl w:ilvl="2" w:tplc="251039AC" w:tentative="1">
      <w:start w:val="1"/>
      <w:numFmt w:val="bullet"/>
      <w:lvlText w:val=""/>
      <w:lvlJc w:val="left"/>
      <w:pPr>
        <w:tabs>
          <w:tab w:val="num" w:pos="2160"/>
        </w:tabs>
        <w:ind w:left="2160" w:hanging="360"/>
      </w:pPr>
      <w:rPr>
        <w:rFonts w:ascii="Wingdings" w:hAnsi="Wingdings" w:hint="default"/>
      </w:rPr>
    </w:lvl>
    <w:lvl w:ilvl="3" w:tplc="CE7CFFEE" w:tentative="1">
      <w:start w:val="1"/>
      <w:numFmt w:val="bullet"/>
      <w:lvlText w:val=""/>
      <w:lvlJc w:val="left"/>
      <w:pPr>
        <w:tabs>
          <w:tab w:val="num" w:pos="2880"/>
        </w:tabs>
        <w:ind w:left="2880" w:hanging="360"/>
      </w:pPr>
      <w:rPr>
        <w:rFonts w:ascii="Wingdings" w:hAnsi="Wingdings" w:hint="default"/>
      </w:rPr>
    </w:lvl>
    <w:lvl w:ilvl="4" w:tplc="DBB41340" w:tentative="1">
      <w:start w:val="1"/>
      <w:numFmt w:val="bullet"/>
      <w:lvlText w:val=""/>
      <w:lvlJc w:val="left"/>
      <w:pPr>
        <w:tabs>
          <w:tab w:val="num" w:pos="3600"/>
        </w:tabs>
        <w:ind w:left="3600" w:hanging="360"/>
      </w:pPr>
      <w:rPr>
        <w:rFonts w:ascii="Wingdings" w:hAnsi="Wingdings" w:hint="default"/>
      </w:rPr>
    </w:lvl>
    <w:lvl w:ilvl="5" w:tplc="F98ADE36" w:tentative="1">
      <w:start w:val="1"/>
      <w:numFmt w:val="bullet"/>
      <w:lvlText w:val=""/>
      <w:lvlJc w:val="left"/>
      <w:pPr>
        <w:tabs>
          <w:tab w:val="num" w:pos="4320"/>
        </w:tabs>
        <w:ind w:left="4320" w:hanging="360"/>
      </w:pPr>
      <w:rPr>
        <w:rFonts w:ascii="Wingdings" w:hAnsi="Wingdings" w:hint="default"/>
      </w:rPr>
    </w:lvl>
    <w:lvl w:ilvl="6" w:tplc="76AABDEA" w:tentative="1">
      <w:start w:val="1"/>
      <w:numFmt w:val="bullet"/>
      <w:lvlText w:val=""/>
      <w:lvlJc w:val="left"/>
      <w:pPr>
        <w:tabs>
          <w:tab w:val="num" w:pos="5040"/>
        </w:tabs>
        <w:ind w:left="5040" w:hanging="360"/>
      </w:pPr>
      <w:rPr>
        <w:rFonts w:ascii="Wingdings" w:hAnsi="Wingdings" w:hint="default"/>
      </w:rPr>
    </w:lvl>
    <w:lvl w:ilvl="7" w:tplc="46627FCE" w:tentative="1">
      <w:start w:val="1"/>
      <w:numFmt w:val="bullet"/>
      <w:lvlText w:val=""/>
      <w:lvlJc w:val="left"/>
      <w:pPr>
        <w:tabs>
          <w:tab w:val="num" w:pos="5760"/>
        </w:tabs>
        <w:ind w:left="5760" w:hanging="360"/>
      </w:pPr>
      <w:rPr>
        <w:rFonts w:ascii="Wingdings" w:hAnsi="Wingdings" w:hint="default"/>
      </w:rPr>
    </w:lvl>
    <w:lvl w:ilvl="8" w:tplc="6464B5E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C"/>
    <w:rsid w:val="0002632E"/>
    <w:rsid w:val="000E0DC2"/>
    <w:rsid w:val="001664CD"/>
    <w:rsid w:val="001C0702"/>
    <w:rsid w:val="00307FD6"/>
    <w:rsid w:val="00313607"/>
    <w:rsid w:val="003C1DEB"/>
    <w:rsid w:val="003F7EC4"/>
    <w:rsid w:val="00447856"/>
    <w:rsid w:val="00455103"/>
    <w:rsid w:val="004668DB"/>
    <w:rsid w:val="00487983"/>
    <w:rsid w:val="004A469B"/>
    <w:rsid w:val="004B1ABF"/>
    <w:rsid w:val="00523E78"/>
    <w:rsid w:val="00585A6B"/>
    <w:rsid w:val="005930B4"/>
    <w:rsid w:val="005B4A64"/>
    <w:rsid w:val="005C317A"/>
    <w:rsid w:val="005D11F4"/>
    <w:rsid w:val="00644CD0"/>
    <w:rsid w:val="00697A9B"/>
    <w:rsid w:val="00741B9C"/>
    <w:rsid w:val="00747C83"/>
    <w:rsid w:val="0076165A"/>
    <w:rsid w:val="007E37DA"/>
    <w:rsid w:val="00800333"/>
    <w:rsid w:val="0080518E"/>
    <w:rsid w:val="00843290"/>
    <w:rsid w:val="00843A57"/>
    <w:rsid w:val="008A145D"/>
    <w:rsid w:val="00916432"/>
    <w:rsid w:val="00930CF1"/>
    <w:rsid w:val="00946A9F"/>
    <w:rsid w:val="00964EC2"/>
    <w:rsid w:val="0097614C"/>
    <w:rsid w:val="009A494A"/>
    <w:rsid w:val="009C3D36"/>
    <w:rsid w:val="009E0D6F"/>
    <w:rsid w:val="00A36189"/>
    <w:rsid w:val="00A63EBA"/>
    <w:rsid w:val="00A83519"/>
    <w:rsid w:val="00A976BF"/>
    <w:rsid w:val="00AF7415"/>
    <w:rsid w:val="00B25DD8"/>
    <w:rsid w:val="00B34064"/>
    <w:rsid w:val="00B35B25"/>
    <w:rsid w:val="00B647CF"/>
    <w:rsid w:val="00B92336"/>
    <w:rsid w:val="00BD490E"/>
    <w:rsid w:val="00C73EA6"/>
    <w:rsid w:val="00CE2A9A"/>
    <w:rsid w:val="00D12CF9"/>
    <w:rsid w:val="00D53342"/>
    <w:rsid w:val="00D9483B"/>
    <w:rsid w:val="00E01B7B"/>
    <w:rsid w:val="00E0634E"/>
    <w:rsid w:val="00E17A3E"/>
    <w:rsid w:val="00E27F39"/>
    <w:rsid w:val="00E34719"/>
    <w:rsid w:val="00F0576D"/>
    <w:rsid w:val="00F25786"/>
    <w:rsid w:val="00F37B9C"/>
    <w:rsid w:val="00F6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32265"/>
  <w15:docId w15:val="{A45BD690-C789-4BD0-8268-330AF997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76165A"/>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165A"/>
    <w:rPr>
      <w:rFonts w:asciiTheme="minorHAnsi" w:eastAsiaTheme="minorEastAsia" w:hAnsiTheme="minorHAnsi" w:cstheme="minorBidi"/>
      <w:b/>
      <w:bCs/>
      <w:kern w:val="44"/>
      <w:sz w:val="44"/>
      <w:szCs w:val="44"/>
    </w:rPr>
  </w:style>
  <w:style w:type="paragraph" w:styleId="a3">
    <w:name w:val="Normal (Web)"/>
    <w:basedOn w:val="a"/>
    <w:uiPriority w:val="99"/>
    <w:unhideWhenUsed/>
    <w:rsid w:val="0076165A"/>
    <w:pPr>
      <w:widowControl/>
      <w:spacing w:before="100" w:beforeAutospacing="1" w:after="100" w:afterAutospacing="1"/>
      <w:jc w:val="left"/>
    </w:pPr>
    <w:rPr>
      <w:rFonts w:eastAsiaTheme="minorEastAsia"/>
      <w:kern w:val="0"/>
      <w:sz w:val="24"/>
    </w:rPr>
  </w:style>
  <w:style w:type="paragraph" w:styleId="a4">
    <w:name w:val="List Paragraph"/>
    <w:basedOn w:val="a"/>
    <w:uiPriority w:val="34"/>
    <w:qFormat/>
    <w:rsid w:val="0076165A"/>
    <w:pPr>
      <w:widowControl/>
      <w:ind w:firstLineChars="200" w:firstLine="420"/>
      <w:jc w:val="left"/>
    </w:pPr>
    <w:rPr>
      <w:rFonts w:eastAsiaTheme="minorEastAsia"/>
      <w:kern w:val="0"/>
      <w:sz w:val="24"/>
    </w:rPr>
  </w:style>
  <w:style w:type="table" w:styleId="a5">
    <w:name w:val="Table Grid"/>
    <w:basedOn w:val="a1"/>
    <w:uiPriority w:val="39"/>
    <w:rsid w:val="0076165A"/>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76165A"/>
    <w:rPr>
      <w:sz w:val="18"/>
      <w:szCs w:val="18"/>
    </w:rPr>
  </w:style>
  <w:style w:type="character" w:customStyle="1" w:styleId="a7">
    <w:name w:val="批注框文本 字符"/>
    <w:basedOn w:val="a0"/>
    <w:link w:val="a6"/>
    <w:semiHidden/>
    <w:rsid w:val="0076165A"/>
    <w:rPr>
      <w:kern w:val="2"/>
      <w:sz w:val="18"/>
      <w:szCs w:val="18"/>
    </w:rPr>
  </w:style>
  <w:style w:type="paragraph" w:styleId="a8">
    <w:name w:val="header"/>
    <w:basedOn w:val="a"/>
    <w:link w:val="a9"/>
    <w:rsid w:val="00697A9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97A9B"/>
    <w:rPr>
      <w:kern w:val="2"/>
      <w:sz w:val="18"/>
      <w:szCs w:val="18"/>
    </w:rPr>
  </w:style>
  <w:style w:type="paragraph" w:styleId="aa">
    <w:name w:val="footer"/>
    <w:basedOn w:val="a"/>
    <w:link w:val="ab"/>
    <w:uiPriority w:val="99"/>
    <w:rsid w:val="00697A9B"/>
    <w:pPr>
      <w:tabs>
        <w:tab w:val="center" w:pos="4153"/>
        <w:tab w:val="right" w:pos="8306"/>
      </w:tabs>
      <w:snapToGrid w:val="0"/>
      <w:jc w:val="left"/>
    </w:pPr>
    <w:rPr>
      <w:sz w:val="18"/>
      <w:szCs w:val="18"/>
    </w:rPr>
  </w:style>
  <w:style w:type="character" w:customStyle="1" w:styleId="ab">
    <w:name w:val="页脚 字符"/>
    <w:basedOn w:val="a0"/>
    <w:link w:val="aa"/>
    <w:uiPriority w:val="99"/>
    <w:rsid w:val="00697A9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90A5-D9BD-478E-A22E-2E4651D2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1571</Words>
  <Characters>8959</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5</cp:revision>
  <cp:lastPrinted>2021-03-05T01:19:00Z</cp:lastPrinted>
  <dcterms:created xsi:type="dcterms:W3CDTF">2021-03-12T08:45:00Z</dcterms:created>
  <dcterms:modified xsi:type="dcterms:W3CDTF">2021-03-12T10:15:00Z</dcterms:modified>
</cp:coreProperties>
</file>