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hd w:val="clear" w:color="auto" w:fill="FFFFFF"/>
        <w:spacing w:line="600" w:lineRule="exact"/>
        <w:ind w:firstLine="600" w:firstLineChars="200"/>
        <w:rPr>
          <w:rFonts w:ascii="仿宋" w:hAnsi="仿宋" w:eastAsia="仿宋" w:cs="仿宋"/>
          <w:kern w:val="0"/>
          <w:sz w:val="30"/>
          <w:szCs w:val="30"/>
        </w:rPr>
      </w:pPr>
    </w:p>
    <w:p>
      <w:pPr>
        <w:jc w:val="center"/>
        <w:rPr>
          <w:rFonts w:ascii="华文中宋" w:hAnsi="华文中宋" w:eastAsia="华文中宋" w:cs="华文中宋"/>
          <w:sz w:val="40"/>
          <w:szCs w:val="40"/>
        </w:rPr>
      </w:pPr>
      <w:r>
        <w:rPr>
          <w:rFonts w:hint="eastAsia" w:ascii="华文中宋" w:hAnsi="华文中宋" w:eastAsia="华文中宋" w:cs="华文中宋"/>
          <w:sz w:val="40"/>
          <w:szCs w:val="40"/>
        </w:rPr>
        <w:t>2021年全国射箭冠军赛竞赛日程</w:t>
      </w:r>
    </w:p>
    <w:p>
      <w:pPr>
        <w:jc w:val="center"/>
        <w:rPr>
          <w:rFonts w:ascii="Times New Roman" w:hAnsi="华文中宋" w:eastAsia="华文中宋"/>
          <w:sz w:val="32"/>
          <w:szCs w:val="32"/>
        </w:rPr>
      </w:pPr>
    </w:p>
    <w:tbl>
      <w:tblPr>
        <w:tblStyle w:val="2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0"/>
        <w:gridCol w:w="2736"/>
        <w:gridCol w:w="2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日  期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上  午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下  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3月19日（星期五）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裁判员、运动队报到/核酸检测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3月20日（星期六）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自我隔离等待核酸检测结果</w:t>
            </w:r>
          </w:p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19:30技术会议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3月21日（星期日）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正式练习/器材检查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3月22日（星期一）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女子个人</w:t>
            </w:r>
            <w:r>
              <w:rPr>
                <w:rFonts w:ascii="仿宋" w:hAnsi="仿宋" w:eastAsia="仿宋" w:cs="仿宋"/>
                <w:kern w:val="0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米第一轮赛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男子个人</w:t>
            </w:r>
            <w:r>
              <w:rPr>
                <w:rFonts w:ascii="仿宋" w:hAnsi="仿宋" w:eastAsia="仿宋" w:cs="仿宋"/>
                <w:kern w:val="0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米第一轮赛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3月23日（星期二）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女子个人</w:t>
            </w:r>
            <w:r>
              <w:rPr>
                <w:rFonts w:ascii="仿宋" w:hAnsi="仿宋" w:eastAsia="仿宋" w:cs="仿宋"/>
                <w:kern w:val="0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米第二轮赛</w:t>
            </w:r>
          </w:p>
        </w:tc>
        <w:tc>
          <w:tcPr>
            <w:tcW w:w="1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男子个人</w:t>
            </w:r>
            <w:r>
              <w:rPr>
                <w:rFonts w:ascii="仿宋" w:hAnsi="仿宋" w:eastAsia="仿宋" w:cs="仿宋"/>
                <w:kern w:val="0"/>
                <w:sz w:val="24"/>
              </w:rPr>
              <w:t>70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米第二轮赛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3月24日（星期三）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个人淘汰赛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3月25日（星期四）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团体淘汰赛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3月26日（星期五）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混合团体淘汰赛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3月27日（星期六）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决赛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4" w:hRule="exact"/>
          <w:jc w:val="center"/>
        </w:trPr>
        <w:tc>
          <w:tcPr>
            <w:tcW w:w="18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3月28日（星期日）</w:t>
            </w:r>
          </w:p>
        </w:tc>
        <w:tc>
          <w:tcPr>
            <w:tcW w:w="319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before="156" w:beforeLines="5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离会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C551C"/>
    <w:rsid w:val="045C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2021-03-04T08:45:00Z</dcterms:created>
  <dc:creator>韩小特意安</dc:creator>
  <cp:lastModifiedBy>韩小特意安</cp:lastModifiedBy>
  <dcterms:modified xsi:type="dcterms:W3CDTF">2021-03-04T08:45:12Z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