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会员申报系统操作指南</w:t>
      </w:r>
      <w:bookmarkEnd w:id="0"/>
    </w:p>
    <w:p>
      <w:pPr>
        <w:widowControl/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登录地址：</w:t>
      </w:r>
      <w:r>
        <w:rPr>
          <w:rFonts w:hint="eastAsia"/>
          <w:sz w:val="30"/>
          <w:szCs w:val="30"/>
        </w:rPr>
        <w:t>http://59.108.91.241/jmms/ </w:t>
      </w:r>
    </w:p>
    <w:p>
      <w:pPr>
        <w:widowControl/>
        <w:numPr>
          <w:ilvl w:val="0"/>
          <w:numId w:val="0"/>
        </w:numPr>
        <w:jc w:val="both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</w:rPr>
        <w:t>注册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4660265" cy="269684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jc w:val="center"/>
        <w:rPr>
          <w:szCs w:val="21"/>
        </w:rPr>
      </w:pPr>
      <w:r>
        <w:rPr>
          <w:rFonts w:hint="eastAsia"/>
          <w:szCs w:val="21"/>
        </w:rPr>
        <w:t>图1</w:t>
      </w:r>
    </w:p>
    <w:p>
      <w:pPr>
        <w:pStyle w:val="5"/>
        <w:ind w:left="360" w:firstLine="0" w:firstLineChars="0"/>
        <w:jc w:val="center"/>
      </w:pPr>
    </w:p>
    <w:p>
      <w:pPr>
        <w:pStyle w:val="5"/>
        <w:ind w:left="360" w:firstLine="0" w:firstLineChars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打开登录页面（图1），若已完成注册，则直接输入账号、密码及验证码，点击“登录”即可；若没有注册，点击“团体会员注册”，跳转至团体会员注册界面（图2）。输入账号（只能为英文或数字或英文数字组合）、密码、确认密码及验证码后，点击“注册”即可。</w:t>
      </w:r>
    </w:p>
    <w:p>
      <w:pPr>
        <w:pStyle w:val="5"/>
        <w:ind w:left="780" w:firstLine="60" w:firstLineChars="0"/>
      </w:pPr>
      <w:r>
        <w:rPr>
          <w:rFonts w:hint="eastAsia"/>
        </w:rPr>
        <w:t>登录成功后则自动跳转至填写信息页面。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4905375" cy="26638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jc w:val="center"/>
        <w:rPr>
          <w:szCs w:val="21"/>
        </w:rPr>
      </w:pPr>
      <w:r>
        <w:rPr>
          <w:rFonts w:hint="eastAsia"/>
          <w:szCs w:val="21"/>
        </w:rPr>
        <w:t>图2</w:t>
      </w:r>
    </w:p>
    <w:p>
      <w:r>
        <w:rPr>
          <w:rFonts w:hint="eastAsia"/>
          <w:sz w:val="30"/>
          <w:szCs w:val="30"/>
          <w:lang w:val="en-US" w:eastAsia="zh-CN"/>
        </w:rPr>
        <w:t>二、</w:t>
      </w:r>
      <w:r>
        <w:rPr>
          <w:rFonts w:hint="eastAsia"/>
          <w:sz w:val="30"/>
          <w:szCs w:val="30"/>
        </w:rPr>
        <w:t>填写团体信息</w:t>
      </w:r>
    </w:p>
    <w:p>
      <w:pPr>
        <w:ind w:left="420" w:hanging="420" w:hangingChars="20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drawing>
          <wp:inline distT="0" distB="0" distL="114300" distR="114300">
            <wp:extent cx="5268595" cy="2288540"/>
            <wp:effectExtent l="0" t="0" r="8255" b="165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图3</w:t>
      </w:r>
    </w:p>
    <w:p>
      <w:pPr>
        <w:jc w:val="center"/>
        <w:rPr>
          <w:szCs w:val="21"/>
        </w:rPr>
      </w:pPr>
    </w:p>
    <w:p>
      <w:pPr>
        <w:ind w:left="420" w:firstLine="420"/>
        <w:rPr>
          <w:szCs w:val="21"/>
        </w:rPr>
      </w:pPr>
      <w:r>
        <w:rPr>
          <w:rFonts w:hint="eastAsia"/>
          <w:szCs w:val="21"/>
        </w:rPr>
        <w:t>登录后，进入填写信息界面（图3），按照要求填写内容，填写完成后点击“保存”即可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然后导出入会申请表。法人签字并加盖公章。</w:t>
      </w:r>
    </w:p>
    <w:p>
      <w:pPr>
        <w:rPr>
          <w:szCs w:val="21"/>
        </w:rPr>
      </w:pPr>
    </w:p>
    <w:p>
      <w:pPr>
        <w:ind w:firstLine="420" w:firstLineChars="200"/>
      </w:pPr>
      <w:r>
        <w:drawing>
          <wp:inline distT="0" distB="0" distL="0" distR="0">
            <wp:extent cx="5274310" cy="23329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 w:hanging="420" w:hangingChars="200"/>
        <w:jc w:val="center"/>
        <w:rPr>
          <w:szCs w:val="21"/>
        </w:rPr>
      </w:pPr>
      <w:r>
        <w:rPr>
          <w:rFonts w:hint="eastAsia"/>
          <w:szCs w:val="21"/>
        </w:rPr>
        <w:t>图4</w:t>
      </w:r>
    </w:p>
    <w:p>
      <w:pPr>
        <w:jc w:val="center"/>
        <w:rPr>
          <w:szCs w:val="21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填写信息后，点击左侧“上传附件”菜单按钮，进入上传附件界面（图4），浏览选择需要添加的附件类型，选择后确定即可，右侧操作栏中“查看”、“下载”、“删除”功能可查看、下载或删除该类型的附件。</w:t>
      </w:r>
    </w:p>
    <w:p>
      <w:pPr>
        <w:ind w:firstLine="630" w:firstLineChars="300"/>
        <w:rPr>
          <w:rFonts w:hint="eastAsia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三、 </w:t>
      </w:r>
      <w:r>
        <w:rPr>
          <w:rFonts w:hint="eastAsia"/>
          <w:sz w:val="30"/>
          <w:szCs w:val="30"/>
        </w:rPr>
        <w:t>信息提交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25139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图4</w:t>
      </w:r>
    </w:p>
    <w:p>
      <w:pPr>
        <w:pStyle w:val="5"/>
        <w:ind w:left="360" w:firstLineChars="0"/>
      </w:pPr>
      <w:r>
        <w:rPr>
          <w:rFonts w:hint="eastAsia"/>
        </w:rPr>
        <w:t>填写信息后，点击左侧菜单栏中的“信息提交”功能（图4），查看填写的信息内容，确认无误后点击“提交”按钮，提交按钮变成（图5）所示后，则报名成功。</w:t>
      </w:r>
    </w:p>
    <w:p>
      <w:pPr>
        <w:pStyle w:val="5"/>
        <w:ind w:left="360" w:firstLineChars="0"/>
      </w:pPr>
      <w:r>
        <w:drawing>
          <wp:inline distT="0" distB="0" distL="0" distR="0">
            <wp:extent cx="4442460" cy="571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图5</w:t>
      </w:r>
    </w:p>
    <w:p>
      <w:pPr>
        <w:pStyle w:val="5"/>
        <w:ind w:left="360" w:firstLineChars="0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 </w:t>
      </w:r>
      <w:r>
        <w:rPr>
          <w:rFonts w:hint="eastAsia"/>
          <w:sz w:val="30"/>
          <w:szCs w:val="30"/>
        </w:rPr>
        <w:t>审核情况查看</w:t>
      </w:r>
    </w:p>
    <w:p>
      <w:pPr>
        <w:ind w:left="420" w:firstLine="420"/>
      </w:pPr>
      <w:r>
        <w:rPr>
          <w:rFonts w:hint="eastAsia"/>
        </w:rPr>
        <w:t>点击左侧菜单栏中的“审核情况查看”功能，查看审核情况，此处审核情况分为‘未审核’、‘审核拒绝’、‘审核通过’三种情况。</w:t>
      </w:r>
    </w:p>
    <w:p>
      <w:pPr>
        <w:ind w:left="420" w:firstLine="420"/>
      </w:pPr>
      <w:r>
        <w:rPr>
          <w:rFonts w:hint="eastAsia"/>
        </w:rPr>
        <w:t>若‘未审核’（图6）</w:t>
      </w:r>
      <w:r>
        <w:t>,请耐心等待</w:t>
      </w:r>
      <w:r>
        <w:rPr>
          <w:rFonts w:hint="eastAsia"/>
        </w:rPr>
        <w:t>；</w:t>
      </w:r>
    </w:p>
    <w:p>
      <w:pPr>
        <w:ind w:firstLine="420" w:firstLineChars="200"/>
      </w:pPr>
      <w:r>
        <w:drawing>
          <wp:inline distT="0" distB="0" distL="0" distR="0">
            <wp:extent cx="5274310" cy="25019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图6</w:t>
      </w:r>
    </w:p>
    <w:p>
      <w:pPr>
        <w:ind w:firstLine="420"/>
      </w:pPr>
    </w:p>
    <w:p>
      <w:pPr>
        <w:ind w:firstLine="420"/>
      </w:pPr>
    </w:p>
    <w:p>
      <w:pPr>
        <w:ind w:left="420" w:firstLine="420"/>
        <w:rPr>
          <w:rFonts w:hint="eastAsia"/>
        </w:rPr>
      </w:pPr>
    </w:p>
    <w:p>
      <w:pPr>
        <w:ind w:left="420" w:firstLine="420"/>
      </w:pPr>
      <w:r>
        <w:rPr>
          <w:rFonts w:hint="eastAsia"/>
        </w:rPr>
        <w:t>若‘审核拒绝’（图7）</w:t>
      </w:r>
      <w:r>
        <w:t>,请在信息提交功能中</w:t>
      </w:r>
      <w:r>
        <w:rPr>
          <w:rFonts w:hint="eastAsia"/>
        </w:rPr>
        <w:t>“撤销提交报名信息”后，根据拒绝原因；修改对应报名信息项后重新提交报名信息即可。</w:t>
      </w:r>
    </w:p>
    <w:p>
      <w:pPr>
        <w:ind w:firstLine="420" w:firstLineChars="200"/>
      </w:pPr>
      <w:r>
        <w:drawing>
          <wp:inline distT="0" distB="0" distL="0" distR="0">
            <wp:extent cx="5274310" cy="23164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图7</w:t>
      </w:r>
    </w:p>
    <w:p>
      <w:pPr>
        <w:ind w:left="420" w:firstLine="420"/>
      </w:pPr>
      <w:r>
        <w:rPr>
          <w:rFonts w:hint="eastAsia"/>
        </w:rPr>
        <w:t>若‘审核通过’（图8）</w:t>
      </w:r>
      <w:r>
        <w:t>,查看缴费</w:t>
      </w:r>
      <w:r>
        <w:rPr>
          <w:rFonts w:hint="eastAsia"/>
          <w:lang w:val="en-US" w:eastAsia="zh-CN"/>
        </w:rPr>
        <w:t>信息</w:t>
      </w:r>
      <w:r>
        <w:rPr>
          <w:rFonts w:hint="eastAsia"/>
        </w:rPr>
        <w:t>。</w:t>
      </w:r>
    </w:p>
    <w:p>
      <w:pPr>
        <w:ind w:left="420" w:firstLine="420"/>
      </w:pPr>
      <w:r>
        <w:rPr>
          <w:rFonts w:hint="eastAsia"/>
        </w:rPr>
        <w:t>进行缴费并且通过“浏览”（图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）功能上传缴费回执，待协会收款后，可以自己查看【缴费状态】，若为已缴费，则</w:t>
      </w:r>
      <w:r>
        <w:rPr>
          <w:rFonts w:hint="eastAsia"/>
          <w:lang w:val="en-US" w:eastAsia="zh-CN"/>
        </w:rPr>
        <w:t>申报</w:t>
      </w:r>
      <w:r>
        <w:rPr>
          <w:rFonts w:hint="eastAsia"/>
        </w:rPr>
        <w:t>成功！</w:t>
      </w:r>
    </w:p>
    <w:p>
      <w:pPr>
        <w:ind w:left="0" w:leftChars="0" w:firstLine="420" w:firstLineChars="200"/>
        <w:rPr>
          <w:szCs w:val="21"/>
        </w:rPr>
      </w:pPr>
      <w:r>
        <w:drawing>
          <wp:inline distT="0" distB="0" distL="0" distR="0">
            <wp:extent cx="5274310" cy="2425700"/>
            <wp:effectExtent l="0" t="0" r="2540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图8</w:t>
      </w:r>
    </w:p>
    <w:p>
      <w:pPr>
        <w:tabs>
          <w:tab w:val="left" w:pos="0"/>
        </w:tabs>
        <w:ind w:left="0" w:leftChars="0" w:firstLine="420" w:firstLineChars="20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5268595" cy="2349500"/>
            <wp:effectExtent l="0" t="0" r="8255" b="12700"/>
            <wp:docPr id="2" name="图片 2" descr="5cc580aa4b64f11c598c08db44de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c580aa4b64f11c598c08db44de5d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lang w:val="en-US" w:eastAsia="zh-CN"/>
        </w:rPr>
        <w:t>图9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5"/>
    <w:rsid w:val="000313C7"/>
    <w:rsid w:val="000807E2"/>
    <w:rsid w:val="00104AD4"/>
    <w:rsid w:val="001224A4"/>
    <w:rsid w:val="00175F91"/>
    <w:rsid w:val="00186214"/>
    <w:rsid w:val="001973BD"/>
    <w:rsid w:val="001F1E12"/>
    <w:rsid w:val="002C7C60"/>
    <w:rsid w:val="00426B4A"/>
    <w:rsid w:val="00495B50"/>
    <w:rsid w:val="005139B7"/>
    <w:rsid w:val="00530ADD"/>
    <w:rsid w:val="005E490A"/>
    <w:rsid w:val="00620E36"/>
    <w:rsid w:val="00730297"/>
    <w:rsid w:val="00774E16"/>
    <w:rsid w:val="007D4C71"/>
    <w:rsid w:val="00876573"/>
    <w:rsid w:val="008870AA"/>
    <w:rsid w:val="00966787"/>
    <w:rsid w:val="00974911"/>
    <w:rsid w:val="009969F7"/>
    <w:rsid w:val="009B167B"/>
    <w:rsid w:val="00A11235"/>
    <w:rsid w:val="00B65328"/>
    <w:rsid w:val="00C57AB5"/>
    <w:rsid w:val="00C860BD"/>
    <w:rsid w:val="00D23086"/>
    <w:rsid w:val="00D37BCA"/>
    <w:rsid w:val="00D73B55"/>
    <w:rsid w:val="00DB41EA"/>
    <w:rsid w:val="00DD33A0"/>
    <w:rsid w:val="00E2443F"/>
    <w:rsid w:val="00E85B75"/>
    <w:rsid w:val="00ED4D81"/>
    <w:rsid w:val="00F13C00"/>
    <w:rsid w:val="00F51C1A"/>
    <w:rsid w:val="00F67438"/>
    <w:rsid w:val="00FB53D1"/>
    <w:rsid w:val="037D6A67"/>
    <w:rsid w:val="06076B0D"/>
    <w:rsid w:val="09840DAD"/>
    <w:rsid w:val="09E35253"/>
    <w:rsid w:val="14851E51"/>
    <w:rsid w:val="1840032E"/>
    <w:rsid w:val="21F912C0"/>
    <w:rsid w:val="2C325438"/>
    <w:rsid w:val="2FCB0DF6"/>
    <w:rsid w:val="3EFC6D0B"/>
    <w:rsid w:val="4A1F3AD0"/>
    <w:rsid w:val="5146714B"/>
    <w:rsid w:val="53682BAD"/>
    <w:rsid w:val="6D290931"/>
    <w:rsid w:val="703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9114F-9AE6-4772-B57B-E618418E6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</Words>
  <Characters>598</Characters>
  <Lines>4</Lines>
  <Paragraphs>1</Paragraphs>
  <TotalTime>2</TotalTime>
  <ScaleCrop>false</ScaleCrop>
  <LinksUpToDate>false</LinksUpToDate>
  <CharactersWithSpaces>701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2017-11-20T05:47:00Z</dcterms:created>
  <dc:creator>sk</dc:creator>
  <cp:lastModifiedBy>Administrator</cp:lastModifiedBy>
  <cp:lastPrinted>2017-11-21T09:43:00Z</cp:lastPrinted>
  <dcterms:modified xsi:type="dcterms:W3CDTF">2021-02-10T05:53:26Z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