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439C8" w14:textId="3E4CB4B9" w:rsidR="00F828BD" w:rsidRPr="00532162" w:rsidRDefault="00532162">
      <w:pPr>
        <w:rPr>
          <w:rFonts w:ascii="宋体" w:eastAsia="宋体" w:hAnsi="宋体"/>
          <w:sz w:val="36"/>
          <w:szCs w:val="36"/>
        </w:rPr>
      </w:pPr>
      <w:r w:rsidRPr="00532162">
        <w:rPr>
          <w:rFonts w:ascii="宋体" w:eastAsia="宋体" w:hAnsi="宋体" w:hint="eastAsia"/>
          <w:sz w:val="36"/>
          <w:szCs w:val="36"/>
        </w:rPr>
        <w:t>附件：</w:t>
      </w:r>
    </w:p>
    <w:p w14:paraId="22D4BE5D" w14:textId="475FD290" w:rsidR="00532162" w:rsidRPr="00532162" w:rsidRDefault="00532162" w:rsidP="00532162">
      <w:pPr>
        <w:jc w:val="center"/>
        <w:rPr>
          <w:rFonts w:ascii="宋体" w:eastAsia="宋体" w:hAnsi="宋体"/>
          <w:sz w:val="36"/>
          <w:szCs w:val="36"/>
        </w:rPr>
      </w:pPr>
      <w:r w:rsidRPr="00532162">
        <w:rPr>
          <w:rFonts w:ascii="宋体" w:eastAsia="宋体" w:hAnsi="宋体" w:hint="eastAsia"/>
          <w:sz w:val="36"/>
          <w:szCs w:val="36"/>
        </w:rPr>
        <w:t>关于办理2</w:t>
      </w:r>
      <w:r w:rsidRPr="00532162">
        <w:rPr>
          <w:rFonts w:ascii="宋体" w:eastAsia="宋体" w:hAnsi="宋体"/>
          <w:sz w:val="36"/>
          <w:szCs w:val="36"/>
        </w:rPr>
        <w:t>021</w:t>
      </w:r>
      <w:r w:rsidRPr="00532162">
        <w:rPr>
          <w:rFonts w:ascii="宋体" w:eastAsia="宋体" w:hAnsi="宋体" w:hint="eastAsia"/>
          <w:sz w:val="36"/>
          <w:szCs w:val="36"/>
        </w:rPr>
        <w:t>年</w:t>
      </w:r>
      <w:r w:rsidR="00C60690">
        <w:rPr>
          <w:rFonts w:ascii="宋体" w:eastAsia="宋体" w:hAnsi="宋体" w:hint="eastAsia"/>
          <w:sz w:val="36"/>
          <w:szCs w:val="36"/>
        </w:rPr>
        <w:t>运动员</w:t>
      </w:r>
      <w:r w:rsidRPr="00532162">
        <w:rPr>
          <w:rFonts w:ascii="宋体" w:eastAsia="宋体" w:hAnsi="宋体" w:hint="eastAsia"/>
          <w:sz w:val="36"/>
          <w:szCs w:val="36"/>
        </w:rPr>
        <w:t>注册的具体问题的说明</w:t>
      </w:r>
    </w:p>
    <w:p w14:paraId="14CA612A" w14:textId="32FE391D" w:rsidR="00532162" w:rsidRDefault="00532162"/>
    <w:p w14:paraId="40E48B35" w14:textId="7E6D7864" w:rsidR="0044399A" w:rsidRDefault="00532162" w:rsidP="0044399A">
      <w:pPr>
        <w:pStyle w:val="a3"/>
        <w:numPr>
          <w:ilvl w:val="0"/>
          <w:numId w:val="1"/>
        </w:numPr>
        <w:ind w:firstLineChars="0"/>
        <w:rPr>
          <w:rFonts w:ascii="仿宋" w:eastAsia="仿宋" w:hAnsi="仿宋"/>
          <w:sz w:val="32"/>
          <w:szCs w:val="32"/>
        </w:rPr>
      </w:pPr>
      <w:r w:rsidRPr="0044399A">
        <w:rPr>
          <w:rFonts w:ascii="仿宋" w:eastAsia="仿宋" w:hAnsi="仿宋" w:hint="eastAsia"/>
          <w:sz w:val="32"/>
          <w:szCs w:val="32"/>
        </w:rPr>
        <w:t>为保证运动员全年参加赛事的连续性，建议各注册单位将1</w:t>
      </w:r>
      <w:r w:rsidRPr="0044399A">
        <w:rPr>
          <w:rFonts w:ascii="仿宋" w:eastAsia="仿宋" w:hAnsi="仿宋"/>
          <w:sz w:val="32"/>
          <w:szCs w:val="32"/>
        </w:rPr>
        <w:t>6</w:t>
      </w:r>
      <w:r w:rsidRPr="0044399A">
        <w:rPr>
          <w:rFonts w:ascii="仿宋" w:eastAsia="仿宋" w:hAnsi="仿宋" w:hint="eastAsia"/>
          <w:sz w:val="32"/>
          <w:szCs w:val="32"/>
        </w:rPr>
        <w:t>岁</w:t>
      </w:r>
      <w:r w:rsidR="00C60690" w:rsidRPr="0044399A">
        <w:rPr>
          <w:rFonts w:ascii="仿宋" w:eastAsia="仿宋" w:hAnsi="仿宋" w:hint="eastAsia"/>
          <w:sz w:val="32"/>
          <w:szCs w:val="32"/>
        </w:rPr>
        <w:t>（2</w:t>
      </w:r>
      <w:r w:rsidR="00C60690" w:rsidRPr="0044399A">
        <w:rPr>
          <w:rFonts w:ascii="仿宋" w:eastAsia="仿宋" w:hAnsi="仿宋"/>
          <w:sz w:val="32"/>
          <w:szCs w:val="32"/>
        </w:rPr>
        <w:t>005</w:t>
      </w:r>
      <w:r w:rsidR="00C60690" w:rsidRPr="0044399A">
        <w:rPr>
          <w:rFonts w:ascii="仿宋" w:eastAsia="仿宋" w:hAnsi="仿宋" w:hint="eastAsia"/>
          <w:sz w:val="32"/>
          <w:szCs w:val="32"/>
        </w:rPr>
        <w:t>年出生）</w:t>
      </w:r>
      <w:r w:rsidRPr="0044399A">
        <w:rPr>
          <w:rFonts w:ascii="仿宋" w:eastAsia="仿宋" w:hAnsi="仿宋" w:hint="eastAsia"/>
          <w:sz w:val="32"/>
          <w:szCs w:val="32"/>
        </w:rPr>
        <w:t>及以</w:t>
      </w:r>
      <w:r w:rsidR="00C60690">
        <w:rPr>
          <w:rFonts w:ascii="仿宋" w:eastAsia="仿宋" w:hAnsi="仿宋" w:hint="eastAsia"/>
          <w:sz w:val="32"/>
          <w:szCs w:val="32"/>
        </w:rPr>
        <w:t>1</w:t>
      </w:r>
      <w:r w:rsidR="00C60690">
        <w:rPr>
          <w:rFonts w:ascii="仿宋" w:eastAsia="仿宋" w:hAnsi="仿宋"/>
          <w:sz w:val="32"/>
          <w:szCs w:val="32"/>
        </w:rPr>
        <w:t>6</w:t>
      </w:r>
      <w:r w:rsidR="00C60690">
        <w:rPr>
          <w:rFonts w:ascii="仿宋" w:eastAsia="仿宋" w:hAnsi="仿宋" w:hint="eastAsia"/>
          <w:sz w:val="32"/>
          <w:szCs w:val="32"/>
        </w:rPr>
        <w:t>岁</w:t>
      </w:r>
      <w:r w:rsidR="00C60690">
        <w:rPr>
          <w:rFonts w:ascii="仿宋" w:eastAsia="仿宋" w:hAnsi="仿宋"/>
          <w:sz w:val="32"/>
          <w:szCs w:val="32"/>
        </w:rPr>
        <w:t>以下</w:t>
      </w:r>
      <w:r w:rsidR="00C60690">
        <w:rPr>
          <w:rFonts w:ascii="仿宋" w:eastAsia="仿宋" w:hAnsi="仿宋" w:hint="eastAsia"/>
          <w:sz w:val="32"/>
          <w:szCs w:val="32"/>
        </w:rPr>
        <w:t>的运动</w:t>
      </w:r>
      <w:r w:rsidRPr="0044399A">
        <w:rPr>
          <w:rFonts w:ascii="仿宋" w:eastAsia="仿宋" w:hAnsi="仿宋" w:hint="eastAsia"/>
          <w:sz w:val="32"/>
          <w:szCs w:val="32"/>
        </w:rPr>
        <w:t>员注册到1</w:t>
      </w:r>
      <w:r w:rsidRPr="0044399A">
        <w:rPr>
          <w:rFonts w:ascii="仿宋" w:eastAsia="仿宋" w:hAnsi="仿宋"/>
          <w:sz w:val="32"/>
          <w:szCs w:val="32"/>
        </w:rPr>
        <w:t>2</w:t>
      </w:r>
      <w:r w:rsidRPr="0044399A">
        <w:rPr>
          <w:rFonts w:ascii="仿宋" w:eastAsia="仿宋" w:hAnsi="仿宋" w:hint="eastAsia"/>
          <w:sz w:val="32"/>
          <w:szCs w:val="32"/>
        </w:rPr>
        <w:t>月3</w:t>
      </w:r>
      <w:r w:rsidRPr="0044399A">
        <w:rPr>
          <w:rFonts w:ascii="仿宋" w:eastAsia="仿宋" w:hAnsi="仿宋"/>
          <w:sz w:val="32"/>
          <w:szCs w:val="32"/>
        </w:rPr>
        <w:t>1</w:t>
      </w:r>
      <w:r w:rsidRPr="0044399A">
        <w:rPr>
          <w:rFonts w:ascii="仿宋" w:eastAsia="仿宋" w:hAnsi="仿宋" w:hint="eastAsia"/>
          <w:sz w:val="32"/>
          <w:szCs w:val="32"/>
        </w:rPr>
        <w:t>日</w:t>
      </w:r>
      <w:r w:rsidR="0044399A" w:rsidRPr="0044399A">
        <w:rPr>
          <w:rFonts w:ascii="仿宋" w:eastAsia="仿宋" w:hAnsi="仿宋" w:hint="eastAsia"/>
          <w:sz w:val="32"/>
          <w:szCs w:val="32"/>
        </w:rPr>
        <w:t>；</w:t>
      </w:r>
    </w:p>
    <w:p w14:paraId="48B07F40" w14:textId="77777777" w:rsidR="00C60690" w:rsidRPr="0044399A" w:rsidRDefault="00C60690" w:rsidP="00C60690">
      <w:pPr>
        <w:pStyle w:val="a3"/>
        <w:ind w:left="360" w:firstLineChars="0" w:firstLine="0"/>
        <w:rPr>
          <w:rFonts w:ascii="仿宋" w:eastAsia="仿宋" w:hAnsi="仿宋" w:hint="eastAsia"/>
          <w:sz w:val="32"/>
          <w:szCs w:val="32"/>
        </w:rPr>
      </w:pPr>
    </w:p>
    <w:p w14:paraId="54D188A3" w14:textId="08E353F5" w:rsidR="0044399A" w:rsidRPr="0044399A" w:rsidRDefault="0044399A" w:rsidP="00532162">
      <w:pPr>
        <w:pStyle w:val="a3"/>
        <w:numPr>
          <w:ilvl w:val="0"/>
          <w:numId w:val="1"/>
        </w:numPr>
        <w:ind w:firstLineChars="0"/>
        <w:rPr>
          <w:rFonts w:ascii="仿宋" w:eastAsia="仿宋" w:hAnsi="仿宋"/>
          <w:sz w:val="32"/>
          <w:szCs w:val="32"/>
        </w:rPr>
      </w:pPr>
      <w:r w:rsidRPr="0044399A">
        <w:rPr>
          <w:rFonts w:ascii="仿宋" w:eastAsia="仿宋" w:hAnsi="仿宋" w:hint="eastAsia"/>
          <w:sz w:val="32"/>
          <w:szCs w:val="32"/>
        </w:rPr>
        <w:t>有关解放军运动员注册，请按照以下分类进行处理：</w:t>
      </w:r>
    </w:p>
    <w:p w14:paraId="42C2DF4D" w14:textId="0E8556C0" w:rsidR="0044399A" w:rsidRPr="0044399A" w:rsidRDefault="0044399A" w:rsidP="0044399A">
      <w:pPr>
        <w:rPr>
          <w:rFonts w:ascii="仿宋" w:eastAsia="仿宋" w:hAnsi="仿宋" w:hint="eastAsia"/>
          <w:sz w:val="32"/>
          <w:szCs w:val="32"/>
        </w:rPr>
      </w:pPr>
      <w:r w:rsidRPr="0044399A">
        <w:rPr>
          <w:rFonts w:ascii="仿宋" w:eastAsia="仿宋" w:hAnsi="仿宋" w:hint="eastAsia"/>
          <w:sz w:val="32"/>
          <w:szCs w:val="32"/>
        </w:rPr>
        <w:t>（1）未办理</w:t>
      </w:r>
      <w:r w:rsidRPr="0044399A">
        <w:rPr>
          <w:rFonts w:ascii="仿宋" w:eastAsia="仿宋" w:hAnsi="仿宋"/>
          <w:sz w:val="32"/>
          <w:szCs w:val="32"/>
        </w:rPr>
        <w:t>入伍</w:t>
      </w:r>
      <w:r w:rsidRPr="0044399A">
        <w:rPr>
          <w:rFonts w:ascii="仿宋" w:eastAsia="仿宋" w:hAnsi="仿宋" w:hint="eastAsia"/>
          <w:sz w:val="32"/>
          <w:szCs w:val="32"/>
        </w:rPr>
        <w:t>手续，</w:t>
      </w:r>
      <w:r w:rsidRPr="0044399A">
        <w:rPr>
          <w:rFonts w:ascii="仿宋" w:eastAsia="仿宋" w:hAnsi="仿宋"/>
          <w:sz w:val="32"/>
          <w:szCs w:val="32"/>
        </w:rPr>
        <w:t>但是系统上显示已经在</w:t>
      </w:r>
      <w:r w:rsidRPr="0044399A">
        <w:rPr>
          <w:rFonts w:ascii="仿宋" w:eastAsia="仿宋" w:hAnsi="仿宋" w:hint="eastAsia"/>
          <w:sz w:val="32"/>
          <w:szCs w:val="32"/>
        </w:rPr>
        <w:t>中央军委训练管理部的</w:t>
      </w:r>
      <w:r w:rsidRPr="0044399A">
        <w:rPr>
          <w:rFonts w:ascii="仿宋" w:eastAsia="仿宋" w:hAnsi="仿宋"/>
          <w:sz w:val="32"/>
          <w:szCs w:val="32"/>
        </w:rPr>
        <w:t>，</w:t>
      </w:r>
      <w:r w:rsidRPr="0044399A">
        <w:rPr>
          <w:rFonts w:ascii="仿宋" w:eastAsia="仿宋" w:hAnsi="仿宋" w:hint="eastAsia"/>
          <w:sz w:val="32"/>
          <w:szCs w:val="32"/>
        </w:rPr>
        <w:t>2</w:t>
      </w:r>
      <w:r w:rsidRPr="0044399A">
        <w:rPr>
          <w:rFonts w:ascii="仿宋" w:eastAsia="仿宋" w:hAnsi="仿宋"/>
          <w:sz w:val="32"/>
          <w:szCs w:val="32"/>
        </w:rPr>
        <w:t>021</w:t>
      </w:r>
      <w:r w:rsidRPr="0044399A">
        <w:rPr>
          <w:rFonts w:ascii="仿宋" w:eastAsia="仿宋" w:hAnsi="仿宋"/>
          <w:sz w:val="32"/>
          <w:szCs w:val="32"/>
        </w:rPr>
        <w:t>年直接按照重新注册</w:t>
      </w:r>
      <w:r w:rsidRPr="0044399A">
        <w:rPr>
          <w:rFonts w:ascii="仿宋" w:eastAsia="仿宋" w:hAnsi="仿宋" w:hint="eastAsia"/>
          <w:sz w:val="32"/>
          <w:szCs w:val="32"/>
        </w:rPr>
        <w:t>原单位即可</w:t>
      </w:r>
      <w:r w:rsidRPr="0044399A">
        <w:rPr>
          <w:rFonts w:ascii="仿宋" w:eastAsia="仿宋" w:hAnsi="仿宋"/>
          <w:sz w:val="32"/>
          <w:szCs w:val="32"/>
        </w:rPr>
        <w:t>，如系统里找不到，</w:t>
      </w:r>
      <w:r w:rsidRPr="0044399A">
        <w:rPr>
          <w:rFonts w:ascii="仿宋" w:eastAsia="仿宋" w:hAnsi="仿宋" w:hint="eastAsia"/>
          <w:sz w:val="32"/>
          <w:szCs w:val="32"/>
        </w:rPr>
        <w:t>请在</w:t>
      </w:r>
      <w:r w:rsidRPr="0044399A">
        <w:rPr>
          <w:rFonts w:ascii="仿宋" w:eastAsia="仿宋" w:hAnsi="仿宋"/>
          <w:sz w:val="32"/>
          <w:szCs w:val="32"/>
        </w:rPr>
        <w:t>自由运动员</w:t>
      </w:r>
      <w:r w:rsidRPr="0044399A">
        <w:rPr>
          <w:rFonts w:ascii="仿宋" w:eastAsia="仿宋" w:hAnsi="仿宋" w:hint="eastAsia"/>
          <w:sz w:val="32"/>
          <w:szCs w:val="32"/>
        </w:rPr>
        <w:t>内查询</w:t>
      </w:r>
      <w:r w:rsidR="00C60690">
        <w:rPr>
          <w:rFonts w:ascii="仿宋" w:eastAsia="仿宋" w:hAnsi="仿宋" w:hint="eastAsia"/>
          <w:sz w:val="32"/>
          <w:szCs w:val="32"/>
        </w:rPr>
        <w:t>；</w:t>
      </w:r>
    </w:p>
    <w:p w14:paraId="3E3855E5" w14:textId="492EE504" w:rsidR="0044399A" w:rsidRPr="0044399A" w:rsidRDefault="0044399A" w:rsidP="0044399A">
      <w:pPr>
        <w:rPr>
          <w:rFonts w:ascii="仿宋" w:eastAsia="仿宋" w:hAnsi="仿宋" w:hint="eastAsia"/>
          <w:sz w:val="32"/>
          <w:szCs w:val="32"/>
        </w:rPr>
      </w:pPr>
      <w:r w:rsidRPr="0044399A">
        <w:rPr>
          <w:rFonts w:ascii="仿宋" w:eastAsia="仿宋" w:hAnsi="仿宋" w:hint="eastAsia"/>
          <w:sz w:val="32"/>
          <w:szCs w:val="32"/>
        </w:rPr>
        <w:t>（2）未</w:t>
      </w:r>
      <w:r w:rsidRPr="0044399A">
        <w:rPr>
          <w:rFonts w:ascii="仿宋" w:eastAsia="仿宋" w:hAnsi="仿宋"/>
          <w:sz w:val="32"/>
          <w:szCs w:val="32"/>
        </w:rPr>
        <w:t>办理退伍手续，仍在解放军的运动员，</w:t>
      </w:r>
      <w:r w:rsidRPr="0044399A">
        <w:rPr>
          <w:rFonts w:ascii="仿宋" w:eastAsia="仿宋" w:hAnsi="仿宋" w:hint="eastAsia"/>
          <w:sz w:val="32"/>
          <w:szCs w:val="32"/>
        </w:rPr>
        <w:t>请各单位注册负责人向</w:t>
      </w:r>
      <w:proofErr w:type="gramStart"/>
      <w:r w:rsidRPr="0044399A">
        <w:rPr>
          <w:rFonts w:ascii="仿宋" w:eastAsia="仿宋" w:hAnsi="仿宋"/>
          <w:sz w:val="32"/>
          <w:szCs w:val="32"/>
        </w:rPr>
        <w:t>各省局竞体处</w:t>
      </w:r>
      <w:proofErr w:type="gramEnd"/>
      <w:r w:rsidRPr="0044399A">
        <w:rPr>
          <w:rFonts w:ascii="仿宋" w:eastAsia="仿宋" w:hAnsi="仿宋"/>
          <w:sz w:val="32"/>
          <w:szCs w:val="32"/>
        </w:rPr>
        <w:t>或者类似部门</w:t>
      </w:r>
      <w:proofErr w:type="gramStart"/>
      <w:r w:rsidRPr="0044399A">
        <w:rPr>
          <w:rFonts w:ascii="仿宋" w:eastAsia="仿宋" w:hAnsi="仿宋" w:hint="eastAsia"/>
          <w:sz w:val="32"/>
          <w:szCs w:val="32"/>
        </w:rPr>
        <w:t>询</w:t>
      </w:r>
      <w:proofErr w:type="gramEnd"/>
      <w:r w:rsidRPr="0044399A">
        <w:rPr>
          <w:rFonts w:ascii="仿宋" w:eastAsia="仿宋" w:hAnsi="仿宋" w:hint="eastAsia"/>
          <w:sz w:val="32"/>
          <w:szCs w:val="32"/>
        </w:rPr>
        <w:t>要</w:t>
      </w:r>
      <w:r w:rsidRPr="0044399A">
        <w:rPr>
          <w:rFonts w:ascii="仿宋" w:eastAsia="仿宋" w:hAnsi="仿宋"/>
          <w:sz w:val="32"/>
          <w:szCs w:val="32"/>
        </w:rPr>
        <w:t>文件，文件</w:t>
      </w:r>
      <w:r w:rsidRPr="0044399A">
        <w:rPr>
          <w:rFonts w:ascii="仿宋" w:eastAsia="仿宋" w:hAnsi="仿宋" w:hint="eastAsia"/>
          <w:sz w:val="32"/>
          <w:szCs w:val="32"/>
        </w:rPr>
        <w:t>附录</w:t>
      </w:r>
      <w:r w:rsidRPr="0044399A">
        <w:rPr>
          <w:rFonts w:ascii="仿宋" w:eastAsia="仿宋" w:hAnsi="仿宋"/>
          <w:sz w:val="32"/>
          <w:szCs w:val="32"/>
        </w:rPr>
        <w:t>有一个三方协议，</w:t>
      </w:r>
      <w:proofErr w:type="gramStart"/>
      <w:r w:rsidRPr="0044399A">
        <w:rPr>
          <w:rFonts w:ascii="仿宋" w:eastAsia="仿宋" w:hAnsi="仿宋" w:hint="eastAsia"/>
          <w:sz w:val="32"/>
          <w:szCs w:val="32"/>
        </w:rPr>
        <w:t>凭</w:t>
      </w:r>
      <w:r w:rsidRPr="0044399A">
        <w:rPr>
          <w:rFonts w:ascii="仿宋" w:eastAsia="仿宋" w:hAnsi="仿宋"/>
          <w:sz w:val="32"/>
          <w:szCs w:val="32"/>
        </w:rPr>
        <w:t>三方</w:t>
      </w:r>
      <w:proofErr w:type="gramEnd"/>
      <w:r w:rsidRPr="0044399A">
        <w:rPr>
          <w:rFonts w:ascii="仿宋" w:eastAsia="仿宋" w:hAnsi="仿宋"/>
          <w:sz w:val="32"/>
          <w:szCs w:val="32"/>
        </w:rPr>
        <w:t>协议</w:t>
      </w:r>
      <w:r w:rsidRPr="0044399A">
        <w:rPr>
          <w:rFonts w:ascii="仿宋" w:eastAsia="仿宋" w:hAnsi="仿宋" w:hint="eastAsia"/>
          <w:sz w:val="32"/>
          <w:szCs w:val="32"/>
        </w:rPr>
        <w:t>和注册协议书向我协会办理</w:t>
      </w:r>
      <w:r w:rsidRPr="0044399A">
        <w:rPr>
          <w:rFonts w:ascii="仿宋" w:eastAsia="仿宋" w:hAnsi="仿宋"/>
          <w:sz w:val="32"/>
          <w:szCs w:val="32"/>
        </w:rPr>
        <w:t>注册</w:t>
      </w:r>
      <w:r w:rsidRPr="0044399A">
        <w:rPr>
          <w:rFonts w:ascii="仿宋" w:eastAsia="仿宋" w:hAnsi="仿宋" w:hint="eastAsia"/>
          <w:sz w:val="32"/>
          <w:szCs w:val="32"/>
        </w:rPr>
        <w:t>；</w:t>
      </w:r>
    </w:p>
    <w:p w14:paraId="59126F1E" w14:textId="386F7396" w:rsidR="0044399A" w:rsidRPr="0044399A" w:rsidRDefault="0044399A" w:rsidP="0044399A">
      <w:pPr>
        <w:rPr>
          <w:rFonts w:ascii="仿宋" w:eastAsia="仿宋" w:hAnsi="仿宋"/>
          <w:sz w:val="32"/>
          <w:szCs w:val="32"/>
        </w:rPr>
      </w:pPr>
      <w:r w:rsidRPr="0044399A">
        <w:rPr>
          <w:rFonts w:ascii="仿宋" w:eastAsia="仿宋" w:hAnsi="仿宋" w:hint="eastAsia"/>
          <w:sz w:val="32"/>
          <w:szCs w:val="32"/>
        </w:rPr>
        <w:t>（3）</w:t>
      </w:r>
      <w:r w:rsidRPr="0044399A">
        <w:rPr>
          <w:rFonts w:ascii="仿宋" w:eastAsia="仿宋" w:hAnsi="仿宋"/>
          <w:sz w:val="32"/>
          <w:szCs w:val="32"/>
        </w:rPr>
        <w:t>已经退伍的运动员，</w:t>
      </w:r>
      <w:r w:rsidRPr="0044399A">
        <w:rPr>
          <w:rFonts w:ascii="仿宋" w:eastAsia="仿宋" w:hAnsi="仿宋" w:hint="eastAsia"/>
          <w:sz w:val="32"/>
          <w:szCs w:val="32"/>
        </w:rPr>
        <w:t>请各</w:t>
      </w:r>
      <w:r w:rsidRPr="0044399A">
        <w:rPr>
          <w:rFonts w:ascii="仿宋" w:eastAsia="仿宋" w:hAnsi="仿宋"/>
          <w:sz w:val="32"/>
          <w:szCs w:val="32"/>
        </w:rPr>
        <w:t>输送单位按照重新注册办理</w:t>
      </w:r>
      <w:r w:rsidRPr="0044399A">
        <w:rPr>
          <w:rFonts w:ascii="仿宋" w:eastAsia="仿宋" w:hAnsi="仿宋" w:hint="eastAsia"/>
          <w:sz w:val="32"/>
          <w:szCs w:val="32"/>
        </w:rPr>
        <w:t>；</w:t>
      </w:r>
    </w:p>
    <w:p w14:paraId="259ACCF9" w14:textId="360E9BE2" w:rsidR="0044399A" w:rsidRDefault="0044399A" w:rsidP="0044399A">
      <w:pPr>
        <w:rPr>
          <w:rFonts w:ascii="仿宋" w:eastAsia="仿宋" w:hAnsi="仿宋"/>
          <w:sz w:val="32"/>
          <w:szCs w:val="32"/>
        </w:rPr>
      </w:pPr>
      <w:r w:rsidRPr="0044399A">
        <w:rPr>
          <w:rFonts w:ascii="仿宋" w:eastAsia="仿宋" w:hAnsi="仿宋" w:hint="eastAsia"/>
          <w:sz w:val="32"/>
          <w:szCs w:val="32"/>
        </w:rPr>
        <w:t>（4）</w:t>
      </w:r>
      <w:r w:rsidRPr="0044399A">
        <w:rPr>
          <w:rFonts w:ascii="仿宋" w:eastAsia="仿宋" w:hAnsi="仿宋"/>
          <w:sz w:val="32"/>
          <w:szCs w:val="32"/>
        </w:rPr>
        <w:t>如输送单位能和其它单位达成一致意见的，</w:t>
      </w:r>
      <w:r w:rsidRPr="0044399A">
        <w:rPr>
          <w:rFonts w:ascii="仿宋" w:eastAsia="仿宋" w:hAnsi="仿宋" w:hint="eastAsia"/>
          <w:sz w:val="32"/>
          <w:szCs w:val="32"/>
        </w:rPr>
        <w:t>可以在</w:t>
      </w:r>
      <w:r w:rsidRPr="0044399A">
        <w:rPr>
          <w:rFonts w:ascii="仿宋" w:eastAsia="仿宋" w:hAnsi="仿宋"/>
          <w:sz w:val="32"/>
          <w:szCs w:val="32"/>
        </w:rPr>
        <w:t>出具放弃函</w:t>
      </w:r>
      <w:r w:rsidRPr="0044399A">
        <w:rPr>
          <w:rFonts w:ascii="仿宋" w:eastAsia="仿宋" w:hAnsi="仿宋" w:hint="eastAsia"/>
          <w:sz w:val="32"/>
          <w:szCs w:val="32"/>
        </w:rPr>
        <w:t>的情况下</w:t>
      </w:r>
      <w:r w:rsidRPr="0044399A">
        <w:rPr>
          <w:rFonts w:ascii="仿宋" w:eastAsia="仿宋" w:hAnsi="仿宋"/>
          <w:sz w:val="32"/>
          <w:szCs w:val="32"/>
        </w:rPr>
        <w:t>，</w:t>
      </w:r>
      <w:r w:rsidRPr="0044399A">
        <w:rPr>
          <w:rFonts w:ascii="仿宋" w:eastAsia="仿宋" w:hAnsi="仿宋" w:hint="eastAsia"/>
          <w:sz w:val="32"/>
          <w:szCs w:val="32"/>
        </w:rPr>
        <w:t>运动员改变注册</w:t>
      </w:r>
      <w:r w:rsidRPr="0044399A">
        <w:rPr>
          <w:rFonts w:ascii="仿宋" w:eastAsia="仿宋" w:hAnsi="仿宋"/>
          <w:sz w:val="32"/>
          <w:szCs w:val="32"/>
        </w:rPr>
        <w:t>到其它单位</w:t>
      </w:r>
      <w:r>
        <w:rPr>
          <w:rFonts w:ascii="仿宋" w:eastAsia="仿宋" w:hAnsi="仿宋" w:hint="eastAsia"/>
          <w:sz w:val="32"/>
          <w:szCs w:val="32"/>
        </w:rPr>
        <w:t>。</w:t>
      </w:r>
    </w:p>
    <w:p w14:paraId="697EFA93" w14:textId="77777777" w:rsidR="00C60690" w:rsidRDefault="00C60690" w:rsidP="0044399A">
      <w:pPr>
        <w:rPr>
          <w:rFonts w:ascii="仿宋" w:eastAsia="仿宋" w:hAnsi="仿宋" w:hint="eastAsia"/>
          <w:sz w:val="32"/>
          <w:szCs w:val="32"/>
        </w:rPr>
      </w:pPr>
    </w:p>
    <w:p w14:paraId="23C94C8B" w14:textId="5F7AA088" w:rsidR="00C60690" w:rsidRDefault="00C60690" w:rsidP="0044399A">
      <w:pPr>
        <w:rPr>
          <w:rFonts w:ascii="仿宋" w:eastAsia="仿宋" w:hAnsi="仿宋" w:hint="eastAsia"/>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如有多个单位抢注同一名运动员的情况，请各个单位自行协商运动员归属，如超过注册办理时间仍未解决，则中国摔跤协会不予审批注册。</w:t>
      </w:r>
    </w:p>
    <w:p w14:paraId="5E9ACAB3" w14:textId="421DAD23" w:rsidR="00C60690" w:rsidRDefault="00C60690" w:rsidP="0044399A">
      <w:pPr>
        <w:rPr>
          <w:rFonts w:ascii="仿宋" w:eastAsia="仿宋" w:hAnsi="仿宋"/>
          <w:sz w:val="32"/>
          <w:szCs w:val="32"/>
        </w:rPr>
      </w:pPr>
    </w:p>
    <w:p w14:paraId="0787F4DB" w14:textId="6B6BD8ED" w:rsidR="00C60690" w:rsidRPr="00C60690" w:rsidRDefault="00C60690" w:rsidP="00C60690">
      <w:pPr>
        <w:pStyle w:val="a3"/>
        <w:numPr>
          <w:ilvl w:val="0"/>
          <w:numId w:val="2"/>
        </w:numPr>
        <w:ind w:firstLineChars="0"/>
        <w:rPr>
          <w:rFonts w:ascii="仿宋" w:eastAsia="仿宋" w:hAnsi="仿宋"/>
          <w:sz w:val="32"/>
          <w:szCs w:val="32"/>
        </w:rPr>
      </w:pPr>
      <w:r w:rsidRPr="00C60690">
        <w:rPr>
          <w:rFonts w:ascii="仿宋" w:eastAsia="仿宋" w:hAnsi="仿宋" w:hint="eastAsia"/>
          <w:sz w:val="32"/>
          <w:szCs w:val="32"/>
        </w:rPr>
        <w:t>在办理注册的过程中请注意参考以下相关文件：</w:t>
      </w:r>
    </w:p>
    <w:p w14:paraId="2FBC09F2" w14:textId="7F2DED8B" w:rsidR="00C60690" w:rsidRDefault="00C60690" w:rsidP="00C60690">
      <w:pPr>
        <w:rPr>
          <w:rFonts w:ascii="仿宋" w:eastAsia="仿宋" w:hAnsi="仿宋"/>
          <w:sz w:val="32"/>
          <w:szCs w:val="32"/>
        </w:rPr>
      </w:pPr>
      <w:r>
        <w:rPr>
          <w:rFonts w:ascii="仿宋" w:eastAsia="仿宋" w:hAnsi="仿宋" w:hint="eastAsia"/>
          <w:sz w:val="32"/>
          <w:szCs w:val="32"/>
        </w:rPr>
        <w:lastRenderedPageBreak/>
        <w:t>（1）《全国运动员注册与交流管理办法》</w:t>
      </w:r>
      <w:r w:rsidR="00B62314">
        <w:rPr>
          <w:rFonts w:ascii="仿宋" w:eastAsia="仿宋" w:hAnsi="仿宋" w:hint="eastAsia"/>
          <w:sz w:val="32"/>
          <w:szCs w:val="32"/>
        </w:rPr>
        <w:t>；</w:t>
      </w:r>
    </w:p>
    <w:p w14:paraId="5C5E8F92" w14:textId="4EFFB15E" w:rsidR="00C60690" w:rsidRDefault="00C60690" w:rsidP="00C60690">
      <w:pPr>
        <w:rPr>
          <w:rFonts w:ascii="仿宋" w:eastAsia="仿宋" w:hAnsi="仿宋"/>
          <w:sz w:val="32"/>
          <w:szCs w:val="32"/>
        </w:rPr>
      </w:pPr>
      <w:r>
        <w:rPr>
          <w:rFonts w:ascii="仿宋" w:eastAsia="仿宋" w:hAnsi="仿宋" w:hint="eastAsia"/>
          <w:sz w:val="32"/>
          <w:szCs w:val="32"/>
        </w:rPr>
        <w:t>（2）《第十四届全国运动会运动员代表资格规定》</w:t>
      </w:r>
      <w:r w:rsidR="00B62314">
        <w:rPr>
          <w:rFonts w:ascii="仿宋" w:eastAsia="仿宋" w:hAnsi="仿宋" w:hint="eastAsia"/>
          <w:sz w:val="32"/>
          <w:szCs w:val="32"/>
        </w:rPr>
        <w:t>；</w:t>
      </w:r>
    </w:p>
    <w:p w14:paraId="6EE48053" w14:textId="793DAF3B" w:rsidR="00C60690" w:rsidRDefault="00C60690" w:rsidP="00C60690">
      <w:pPr>
        <w:rPr>
          <w:rFonts w:ascii="仿宋" w:eastAsia="仿宋" w:hAnsi="仿宋"/>
          <w:sz w:val="32"/>
          <w:szCs w:val="32"/>
        </w:rPr>
      </w:pPr>
      <w:r>
        <w:rPr>
          <w:rFonts w:ascii="仿宋" w:eastAsia="仿宋" w:hAnsi="仿宋" w:hint="eastAsia"/>
          <w:sz w:val="32"/>
          <w:szCs w:val="32"/>
        </w:rPr>
        <w:t>（3）《体育总局办公厅关于配合做好全军专业体育力量调整改革工作的通知》</w:t>
      </w:r>
      <w:r w:rsidR="00B62314">
        <w:rPr>
          <w:rFonts w:ascii="仿宋" w:eastAsia="仿宋" w:hAnsi="仿宋" w:hint="eastAsia"/>
          <w:sz w:val="32"/>
          <w:szCs w:val="32"/>
        </w:rPr>
        <w:t>；</w:t>
      </w:r>
    </w:p>
    <w:p w14:paraId="4589E7C2" w14:textId="4ABFC20F" w:rsidR="0076610F" w:rsidRPr="00C60690" w:rsidRDefault="0076610F" w:rsidP="00C60690">
      <w:pPr>
        <w:rPr>
          <w:rFonts w:ascii="仿宋" w:eastAsia="仿宋" w:hAnsi="仿宋" w:hint="eastAsia"/>
          <w:sz w:val="32"/>
          <w:szCs w:val="32"/>
        </w:rPr>
      </w:pPr>
      <w:r>
        <w:rPr>
          <w:rFonts w:ascii="仿宋" w:eastAsia="仿宋" w:hAnsi="仿宋" w:hint="eastAsia"/>
          <w:sz w:val="32"/>
          <w:szCs w:val="32"/>
        </w:rPr>
        <w:t>（4）其他由中央军委训练管理部或国家体育总局发出的补充文件</w:t>
      </w:r>
    </w:p>
    <w:p w14:paraId="1DC60D49" w14:textId="51F85E7E" w:rsidR="0044399A" w:rsidRPr="0044399A" w:rsidRDefault="0044399A" w:rsidP="0044399A"/>
    <w:p w14:paraId="404DF1B9" w14:textId="77777777" w:rsidR="0044399A" w:rsidRPr="0044399A" w:rsidRDefault="0044399A" w:rsidP="0044399A">
      <w:pPr>
        <w:rPr>
          <w:rFonts w:hint="eastAsia"/>
        </w:rPr>
      </w:pPr>
    </w:p>
    <w:sectPr w:rsidR="0044399A" w:rsidRPr="004439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A39A8" w14:textId="77777777" w:rsidR="0085637E" w:rsidRDefault="0085637E" w:rsidP="00770E49">
      <w:r>
        <w:separator/>
      </w:r>
    </w:p>
  </w:endnote>
  <w:endnote w:type="continuationSeparator" w:id="0">
    <w:p w14:paraId="24F84255" w14:textId="77777777" w:rsidR="0085637E" w:rsidRDefault="0085637E" w:rsidP="0077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altName w:val="Microsoft Ya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2D97C" w14:textId="77777777" w:rsidR="0085637E" w:rsidRDefault="0085637E" w:rsidP="00770E49">
      <w:r>
        <w:separator/>
      </w:r>
    </w:p>
  </w:footnote>
  <w:footnote w:type="continuationSeparator" w:id="0">
    <w:p w14:paraId="2F3175AC" w14:textId="77777777" w:rsidR="0085637E" w:rsidRDefault="0085637E" w:rsidP="0077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D4B46"/>
    <w:multiLevelType w:val="hybridMultilevel"/>
    <w:tmpl w:val="E2824822"/>
    <w:lvl w:ilvl="0" w:tplc="665443D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FD5ABF"/>
    <w:multiLevelType w:val="hybridMultilevel"/>
    <w:tmpl w:val="AFCA6C9E"/>
    <w:lvl w:ilvl="0" w:tplc="D5B8A7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BD"/>
    <w:rsid w:val="0044399A"/>
    <w:rsid w:val="00532162"/>
    <w:rsid w:val="0076610F"/>
    <w:rsid w:val="00770E49"/>
    <w:rsid w:val="0085637E"/>
    <w:rsid w:val="00A4626B"/>
    <w:rsid w:val="00B62314"/>
    <w:rsid w:val="00C60690"/>
    <w:rsid w:val="00F82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F8BD0"/>
  <w15:chartTrackingRefBased/>
  <w15:docId w15:val="{E882AC70-AB80-46EF-AB19-38E17E76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162"/>
    <w:pPr>
      <w:ind w:firstLineChars="200" w:firstLine="420"/>
    </w:pPr>
  </w:style>
  <w:style w:type="paragraph" w:styleId="a4">
    <w:name w:val="header"/>
    <w:basedOn w:val="a"/>
    <w:link w:val="a5"/>
    <w:uiPriority w:val="99"/>
    <w:unhideWhenUsed/>
    <w:rsid w:val="00770E4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70E49"/>
    <w:rPr>
      <w:sz w:val="18"/>
      <w:szCs w:val="18"/>
    </w:rPr>
  </w:style>
  <w:style w:type="paragraph" w:styleId="a6">
    <w:name w:val="footer"/>
    <w:basedOn w:val="a"/>
    <w:link w:val="a7"/>
    <w:uiPriority w:val="99"/>
    <w:unhideWhenUsed/>
    <w:rsid w:val="00770E49"/>
    <w:pPr>
      <w:tabs>
        <w:tab w:val="center" w:pos="4153"/>
        <w:tab w:val="right" w:pos="8306"/>
      </w:tabs>
      <w:snapToGrid w:val="0"/>
      <w:jc w:val="left"/>
    </w:pPr>
    <w:rPr>
      <w:sz w:val="18"/>
      <w:szCs w:val="18"/>
    </w:rPr>
  </w:style>
  <w:style w:type="character" w:customStyle="1" w:styleId="a7">
    <w:name w:val="页脚 字符"/>
    <w:basedOn w:val="a0"/>
    <w:link w:val="a6"/>
    <w:uiPriority w:val="99"/>
    <w:rsid w:val="00770E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 China</dc:creator>
  <cp:keywords/>
  <dc:description/>
  <cp:lastModifiedBy>CHN China</cp:lastModifiedBy>
  <cp:revision>3</cp:revision>
  <dcterms:created xsi:type="dcterms:W3CDTF">2020-12-28T01:40:00Z</dcterms:created>
  <dcterms:modified xsi:type="dcterms:W3CDTF">2020-12-28T07:29:00Z</dcterms:modified>
</cp:coreProperties>
</file>