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720" w:firstLineChars="200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中国老年人体育协会广场舞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专项工作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2"/>
        </w:rPr>
        <w:t>委员会委员推荐表</w:t>
      </w:r>
    </w:p>
    <w:p>
      <w:pPr>
        <w:ind w:firstLine="720" w:firstLineChars="200"/>
        <w:rPr>
          <w:rFonts w:hint="eastAsia" w:asciiTheme="majorEastAsia" w:hAnsiTheme="majorEastAsia"/>
          <w:sz w:val="36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384"/>
        <w:gridCol w:w="1391"/>
        <w:gridCol w:w="1384"/>
        <w:gridCol w:w="139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姓名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性别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政治面貌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民族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277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身份证号</w:t>
            </w:r>
          </w:p>
        </w:tc>
        <w:tc>
          <w:tcPr>
            <w:tcW w:w="3566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工作单位</w:t>
            </w:r>
          </w:p>
        </w:tc>
        <w:tc>
          <w:tcPr>
            <w:tcW w:w="4159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职务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地址</w:t>
            </w:r>
          </w:p>
        </w:tc>
        <w:tc>
          <w:tcPr>
            <w:tcW w:w="4159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电子邮箱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联系电话</w:t>
            </w:r>
          </w:p>
        </w:tc>
        <w:tc>
          <w:tcPr>
            <w:tcW w:w="4159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Theme="majorEastAsia" w:hAnsi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/>
                <w:sz w:val="28"/>
                <w:szCs w:val="32"/>
              </w:rPr>
              <w:t>微信号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13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简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历</w:t>
            </w:r>
          </w:p>
        </w:tc>
        <w:tc>
          <w:tcPr>
            <w:tcW w:w="7725" w:type="dxa"/>
            <w:gridSpan w:val="5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13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省级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老年人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体协意见</w:t>
            </w:r>
          </w:p>
        </w:tc>
        <w:tc>
          <w:tcPr>
            <w:tcW w:w="7725" w:type="dxa"/>
            <w:gridSpan w:val="5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注：此表请打印填写。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272E9"/>
    <w:rsid w:val="0D325013"/>
    <w:rsid w:val="306272E9"/>
    <w:rsid w:val="6F5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2020-12-30T07:08:00Z</dcterms:created>
  <dc:creator>❤️Chloe M</dc:creator>
  <cp:lastModifiedBy>❤️Chloe M</cp:lastModifiedBy>
  <dcterms:modified xsi:type="dcterms:W3CDTF">2020-12-30T07:22:55Z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