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 w:cs="Times New Roman"/>
          <w:sz w:val="30"/>
          <w:szCs w:val="30"/>
        </w:rPr>
      </w:pPr>
      <w:r>
        <w:rPr>
          <w:rFonts w:hint="eastAsia" w:ascii="仿宋_GB2312" w:hAnsi="华文中宋" w:eastAsia="仿宋_GB2312" w:cs="Times New Roman"/>
          <w:sz w:val="30"/>
          <w:szCs w:val="30"/>
        </w:rPr>
        <w:t>附件：</w:t>
      </w:r>
      <w:bookmarkStart w:id="0" w:name="OLE_LINK2"/>
      <w:bookmarkStart w:id="1" w:name="OLE_LINK1"/>
      <w:r>
        <w:rPr>
          <w:rFonts w:hint="eastAsia" w:ascii="仿宋_GB2312" w:hAnsi="华文中宋" w:eastAsia="仿宋_GB2312" w:cs="Times New Roman"/>
          <w:sz w:val="30"/>
          <w:szCs w:val="30"/>
        </w:rPr>
        <w:t xml:space="preserve">       </w:t>
      </w:r>
    </w:p>
    <w:p>
      <w:pPr>
        <w:spacing w:line="500" w:lineRule="exact"/>
        <w:rPr>
          <w:rFonts w:ascii="仿宋_GB2312" w:hAnsi="华文中宋" w:eastAsia="仿宋_GB2312" w:cs="Times New Roman"/>
          <w:sz w:val="30"/>
          <w:szCs w:val="30"/>
        </w:rPr>
      </w:pPr>
    </w:p>
    <w:bookmarkEnd w:id="0"/>
    <w:bookmarkEnd w:id="1"/>
    <w:p>
      <w:pPr>
        <w:spacing w:line="500" w:lineRule="exact"/>
        <w:jc w:val="center"/>
        <w:rPr>
          <w:rFonts w:ascii="华文中宋" w:hAnsi="华文中宋" w:eastAsia="华文中宋" w:cs="Times New Roman"/>
          <w:sz w:val="40"/>
          <w:szCs w:val="40"/>
        </w:rPr>
      </w:pPr>
      <w:r>
        <w:rPr>
          <w:rFonts w:hint="eastAsia" w:ascii="华文中宋" w:hAnsi="华文中宋" w:eastAsia="华文中宋" w:cs="Times New Roman"/>
          <w:sz w:val="40"/>
          <w:szCs w:val="40"/>
        </w:rPr>
        <w:t>2021年度射箭项目运动员注册时间安排表</w:t>
      </w:r>
    </w:p>
    <w:p>
      <w:pPr>
        <w:spacing w:line="500" w:lineRule="exact"/>
        <w:jc w:val="center"/>
        <w:rPr>
          <w:rFonts w:ascii="华文中宋" w:hAnsi="华文中宋" w:eastAsia="华文中宋" w:cs="Times New Roman"/>
          <w:sz w:val="40"/>
          <w:szCs w:val="40"/>
        </w:rPr>
      </w:pPr>
    </w:p>
    <w:tbl>
      <w:tblPr>
        <w:tblStyle w:val="2"/>
        <w:tblW w:w="879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7"/>
        <w:gridCol w:w="42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</w:t>
            </w:r>
            <w:r>
              <w:rPr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位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注册时间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北  京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2020年12月25日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河  北、天  津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2020年12月28日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山  东、黑龙江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2020年12月29日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  西、吉  林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2020年12月30日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山  西、重  庆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2020年12月31日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新  疆、新疆生产建设兵团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2021年1月4日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湖  南、四  川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2021年1月5日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内蒙古、宁  夏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2021年1月6日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安  徽、海  南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2021年1月7日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  东、广  西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2021年1月8日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河  南、辽  宁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2021年1月11日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上  海、贵  州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2021年1月12日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陕  西、湖  北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2021年1月13日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江  苏、青  海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2021年1月14日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云  南、福  建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2021年1月15日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浙  江、西  藏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2021年1月18日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tblCellSpacing w:w="0" w:type="dxa"/>
          <w:jc w:val="center"/>
        </w:trPr>
        <w:tc>
          <w:tcPr>
            <w:tcW w:w="4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</w:t>
            </w:r>
            <w:r>
              <w:rPr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他</w:t>
            </w:r>
          </w:p>
        </w:tc>
        <w:tc>
          <w:tcPr>
            <w:tcW w:w="4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2021年1月19日-2月28日</w:t>
            </w:r>
          </w:p>
        </w:tc>
      </w:tr>
    </w:tbl>
    <w:p>
      <w:pPr>
        <w:spacing w:line="560" w:lineRule="exact"/>
        <w:jc w:val="center"/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060A8"/>
    <w:rsid w:val="1220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2020-12-22T07:49:00Z</dcterms:created>
  <dc:creator>韩小特意安</dc:creator>
  <cp:lastModifiedBy>韩小特意安</cp:lastModifiedBy>
  <dcterms:modified xsi:type="dcterms:W3CDTF">2020-12-22T07:50:05Z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