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2020年跆拳道竞技国家级裁判员晋升培训推荐表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报送单位:(盖章)</w:t>
      </w:r>
    </w:p>
    <w:p>
      <w:pPr>
        <w:ind w:firstLine="480" w:firstLineChars="200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                        </w:t>
      </w:r>
    </w:p>
    <w:tbl>
      <w:tblPr>
        <w:tblStyle w:val="3"/>
        <w:tblpPr w:leftFromText="180" w:rightFromText="180" w:vertAnchor="text" w:horzAnchor="page" w:tblpXSpec="center" w:tblpY="47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569"/>
        <w:gridCol w:w="838"/>
        <w:gridCol w:w="5107"/>
        <w:gridCol w:w="318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1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4"/>
                <w:szCs w:val="24"/>
                <w:vertAlign w:val="baseline"/>
                <w:lang w:val="en-US" w:eastAsia="zh-CN"/>
              </w:rPr>
              <w:t>段位信息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4"/>
                <w:szCs w:val="24"/>
                <w:vertAlign w:val="baseline"/>
                <w:lang w:val="en-US" w:eastAsia="zh-CN"/>
              </w:rPr>
              <w:t>国家一级裁判信息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cs="仿宋"/>
                <w:w w:val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4"/>
                <w:szCs w:val="24"/>
                <w:vertAlign w:val="baseline"/>
                <w:lang w:val="en-US" w:eastAsia="zh-CN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8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1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w w:val="8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0"/>
                <w:szCs w:val="20"/>
                <w:vertAlign w:val="baseline"/>
                <w:lang w:val="en-US" w:eastAsia="zh-CN"/>
              </w:rPr>
              <w:t>国际（ ）段 证号（          ）中国（ ）证号（          ）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w w:val="8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w w:val="80"/>
                <w:sz w:val="20"/>
                <w:szCs w:val="20"/>
                <w:vertAlign w:val="baseline"/>
                <w:lang w:val="en-US" w:eastAsia="zh-CN"/>
              </w:rPr>
              <w:t>通过时间：        证号：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cs="仿宋"/>
                <w:w w:val="8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480" w:firstLineChars="200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联系人：</w:t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联系电话:</w:t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cs="仿宋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" w:hAnsi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0500" w:leftChars="0" w:firstLine="420" w:firstLineChars="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2020年    月     日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1.推荐以省级（省、自治区、直辖市）项目管理中心及省级跆拳道协会为单位。</w:t>
      </w:r>
    </w:p>
    <w:p>
      <w:pPr>
        <w:numPr>
          <w:ilvl w:val="0"/>
          <w:numId w:val="0"/>
        </w:numPr>
        <w:ind w:firstLine="480" w:firstLineChars="20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2.每单位推荐1人，此表可自行修改行数。</w:t>
      </w:r>
    </w:p>
    <w:p>
      <w:pPr>
        <w:numPr>
          <w:ilvl w:val="0"/>
          <w:numId w:val="0"/>
        </w:numPr>
        <w:ind w:firstLine="480" w:firstLineChars="200"/>
        <w:rPr>
          <w:rFonts w:hint="default" w:ascii="仿宋" w:hAnsi="仿宋" w:cs="仿宋"/>
          <w:sz w:val="24"/>
          <w:szCs w:val="24"/>
          <w:lang w:val="en-US" w:eastAsia="zh-CN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>3.推荐截止后，中国跆协将对人员进行资格审核，审核结果电话通知报送单位。</w:t>
      </w:r>
    </w:p>
    <w:p>
      <w:pPr>
        <w:ind w:firstLine="480" w:firstLineChars="200"/>
      </w:pP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4.联系人：陈亮  </w:t>
      </w:r>
      <w:bookmarkStart w:id="0" w:name="_GoBack"/>
      <w:bookmarkEnd w:id="0"/>
      <w:r>
        <w:rPr>
          <w:rFonts w:hint="eastAsia" w:ascii="仿宋" w:hAnsi="仿宋" w:cs="仿宋"/>
          <w:sz w:val="24"/>
          <w:szCs w:val="24"/>
          <w:lang w:val="en-US" w:eastAsia="zh-CN"/>
        </w:rPr>
        <w:t>舒晓华 电话：010-67122671/67152731  电子邮箱：competition@chinacta.org.cn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A3271"/>
    <w:rsid w:val="3B907B2C"/>
    <w:rsid w:val="51C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2020-11-10T09:47:00Z</dcterms:created>
  <dc:creator>木头人</dc:creator>
  <cp:lastModifiedBy>木头人</cp:lastModifiedBy>
  <dcterms:modified xsi:type="dcterms:W3CDTF">2020-11-10T09:50:33Z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