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ind w:right="482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年盐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城东台铁人三项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一级裁判员培训班</w:t>
      </w:r>
    </w:p>
    <w:p>
      <w:pPr>
        <w:snapToGrid w:val="0"/>
        <w:spacing w:line="440" w:lineRule="exact"/>
        <w:ind w:right="482"/>
        <w:jc w:val="center"/>
        <w:rPr>
          <w:rFonts w:ascii="华文中宋" w:hAnsi="华文中宋" w:eastAsia="华文中宋" w:cs="华文中宋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日程安排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8"/>
        <w:gridCol w:w="1821"/>
        <w:gridCol w:w="59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8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日期</w:t>
            </w:r>
          </w:p>
        </w:tc>
        <w:tc>
          <w:tcPr>
            <w:tcW w:w="914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时间</w:t>
            </w:r>
          </w:p>
        </w:tc>
        <w:tc>
          <w:tcPr>
            <w:tcW w:w="2986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8" w:type="pct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10月28日</w:t>
            </w:r>
          </w:p>
        </w:tc>
        <w:tc>
          <w:tcPr>
            <w:tcW w:w="914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18:00之前</w:t>
            </w:r>
          </w:p>
        </w:tc>
        <w:tc>
          <w:tcPr>
            <w:tcW w:w="2986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学员报到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8" w:type="pct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4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19:30-20:30</w:t>
            </w:r>
          </w:p>
        </w:tc>
        <w:tc>
          <w:tcPr>
            <w:tcW w:w="2986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开班仪式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裁判员职业道德教育与裁判员管理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8" w:type="pct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10月29日</w:t>
            </w:r>
          </w:p>
        </w:tc>
        <w:tc>
          <w:tcPr>
            <w:tcW w:w="914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07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45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-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08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: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0</w:t>
            </w:r>
          </w:p>
        </w:tc>
        <w:tc>
          <w:tcPr>
            <w:tcW w:w="2986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学员签到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098" w:type="pct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4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08:00-12:00</w:t>
            </w:r>
          </w:p>
        </w:tc>
        <w:tc>
          <w:tcPr>
            <w:tcW w:w="2986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《世界铁联竞赛规则》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098" w:type="pct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4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13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:50-14:00</w:t>
            </w:r>
          </w:p>
        </w:tc>
        <w:tc>
          <w:tcPr>
            <w:tcW w:w="2986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学员签到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098" w:type="pct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4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14:00-17: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0</w:t>
            </w:r>
          </w:p>
        </w:tc>
        <w:tc>
          <w:tcPr>
            <w:tcW w:w="2986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《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中铁协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比赛运行团队工作指南》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8" w:type="pct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4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19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:00-22:00</w:t>
            </w:r>
          </w:p>
        </w:tc>
        <w:tc>
          <w:tcPr>
            <w:tcW w:w="2986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赛前准备工作（实践考核）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8" w:type="pct"/>
            <w:vMerge w:val="restar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10月3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日</w:t>
            </w:r>
          </w:p>
        </w:tc>
        <w:tc>
          <w:tcPr>
            <w:tcW w:w="914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7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:50-08:00</w:t>
            </w:r>
          </w:p>
        </w:tc>
        <w:tc>
          <w:tcPr>
            <w:tcW w:w="2986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学员签到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exact"/>
          <w:jc w:val="center"/>
        </w:trPr>
        <w:tc>
          <w:tcPr>
            <w:tcW w:w="1098" w:type="pct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4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0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8:00-12:00</w:t>
            </w:r>
          </w:p>
        </w:tc>
        <w:tc>
          <w:tcPr>
            <w:tcW w:w="2986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《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中铁协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犯规行为处罚细则》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《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中铁协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运动员比赛服和装备细则》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  <w:jc w:val="center"/>
        </w:trPr>
        <w:tc>
          <w:tcPr>
            <w:tcW w:w="1098" w:type="pct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4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13: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0-1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: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0</w:t>
            </w:r>
          </w:p>
        </w:tc>
        <w:tc>
          <w:tcPr>
            <w:tcW w:w="2986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学员签到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exact"/>
          <w:jc w:val="center"/>
        </w:trPr>
        <w:tc>
          <w:tcPr>
            <w:tcW w:w="1098" w:type="pct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4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4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: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0-1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7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: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0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0</w:t>
            </w:r>
          </w:p>
        </w:tc>
        <w:tc>
          <w:tcPr>
            <w:tcW w:w="2986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《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lang w:val="en-US" w:eastAsia="zh-CN"/>
              </w:rPr>
              <w:t>中铁协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比赛组织手册比赛场地设置技术标准》</w:t>
            </w:r>
          </w:p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分组讨论、汇报、研讨点评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098" w:type="pct"/>
            <w:vMerge w:val="continue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914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9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:00-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21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:00</w:t>
            </w:r>
          </w:p>
        </w:tc>
        <w:tc>
          <w:tcPr>
            <w:tcW w:w="2986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理论考核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98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10月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31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-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>11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月1日</w:t>
            </w:r>
          </w:p>
        </w:tc>
        <w:tc>
          <w:tcPr>
            <w:tcW w:w="914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全天</w:t>
            </w:r>
          </w:p>
        </w:tc>
        <w:tc>
          <w:tcPr>
            <w:tcW w:w="2986" w:type="pct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参加执裁工作（实践考核）</w:t>
            </w:r>
          </w:p>
        </w:tc>
      </w:tr>
    </w:tbl>
    <w:p>
      <w:pPr>
        <w:spacing w:line="280" w:lineRule="exact"/>
        <w:rPr>
          <w:rFonts w:ascii="仿宋" w:hAnsi="仿宋" w:eastAsia="仿宋" w:cs="仿宋"/>
          <w:sz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1B"/>
    <w:rsid w:val="00072BE8"/>
    <w:rsid w:val="000B64F8"/>
    <w:rsid w:val="000D4D55"/>
    <w:rsid w:val="001701A0"/>
    <w:rsid w:val="001909F9"/>
    <w:rsid w:val="001C1A6D"/>
    <w:rsid w:val="001E0B33"/>
    <w:rsid w:val="00211261"/>
    <w:rsid w:val="002731A8"/>
    <w:rsid w:val="00277AFE"/>
    <w:rsid w:val="00294F4F"/>
    <w:rsid w:val="002A6A1E"/>
    <w:rsid w:val="002B0E85"/>
    <w:rsid w:val="002E2147"/>
    <w:rsid w:val="003434EA"/>
    <w:rsid w:val="0036774E"/>
    <w:rsid w:val="004400DB"/>
    <w:rsid w:val="00484664"/>
    <w:rsid w:val="004D62DC"/>
    <w:rsid w:val="004F2306"/>
    <w:rsid w:val="0056054D"/>
    <w:rsid w:val="00564B6F"/>
    <w:rsid w:val="0058774E"/>
    <w:rsid w:val="006467BF"/>
    <w:rsid w:val="00657BA2"/>
    <w:rsid w:val="00682CBA"/>
    <w:rsid w:val="00787751"/>
    <w:rsid w:val="00797EDA"/>
    <w:rsid w:val="007A2523"/>
    <w:rsid w:val="007A4A35"/>
    <w:rsid w:val="007E2C1F"/>
    <w:rsid w:val="007F031B"/>
    <w:rsid w:val="0087552D"/>
    <w:rsid w:val="00880582"/>
    <w:rsid w:val="00886621"/>
    <w:rsid w:val="008B1755"/>
    <w:rsid w:val="00907D28"/>
    <w:rsid w:val="0097143A"/>
    <w:rsid w:val="00976BDF"/>
    <w:rsid w:val="00A30926"/>
    <w:rsid w:val="00A33B64"/>
    <w:rsid w:val="00A55F93"/>
    <w:rsid w:val="00A5796B"/>
    <w:rsid w:val="00A90EB7"/>
    <w:rsid w:val="00A97FA5"/>
    <w:rsid w:val="00AA1658"/>
    <w:rsid w:val="00B16E2D"/>
    <w:rsid w:val="00B26D39"/>
    <w:rsid w:val="00B43C90"/>
    <w:rsid w:val="00BA4E26"/>
    <w:rsid w:val="00C00C0A"/>
    <w:rsid w:val="00DA1A75"/>
    <w:rsid w:val="00ED56B4"/>
    <w:rsid w:val="00F1024B"/>
    <w:rsid w:val="00F163DA"/>
    <w:rsid w:val="00FC4F2C"/>
    <w:rsid w:val="00FE79EB"/>
    <w:rsid w:val="1BA61C75"/>
    <w:rsid w:val="401958CE"/>
    <w:rsid w:val="4F900DA2"/>
    <w:rsid w:val="54D43904"/>
    <w:rsid w:val="5C5A4A92"/>
    <w:rsid w:val="6EC44328"/>
    <w:rsid w:val="7DAA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377</Characters>
  <Lines>3</Lines>
  <Paragraphs>1</Paragraphs>
  <TotalTime>322</TotalTime>
  <ScaleCrop>false</ScaleCrop>
  <LinksUpToDate>false</LinksUpToDate>
  <CharactersWithSpaces>441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2020-09-30T02:18:00Z</dcterms:created>
  <dc:creator>rebecca WONG</dc:creator>
  <cp:lastModifiedBy>雨季未名</cp:lastModifiedBy>
  <dcterms:modified xsi:type="dcterms:W3CDTF">2020-10-15T02:59:34Z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