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9261" w14:textId="48AFE743" w:rsidR="008541B2" w:rsidRDefault="008541B2" w:rsidP="00684299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684299">
        <w:rPr>
          <w:rFonts w:ascii="方正小标宋简体" w:eastAsia="方正小标宋简体" w:hAnsi="华文仿宋" w:hint="eastAsia"/>
          <w:sz w:val="36"/>
          <w:szCs w:val="36"/>
        </w:rPr>
        <w:t>承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诺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书</w:t>
      </w:r>
    </w:p>
    <w:p w14:paraId="1F47CDFB" w14:textId="77777777" w:rsidR="00684299" w:rsidRPr="00684299" w:rsidRDefault="00684299" w:rsidP="00BC444F">
      <w:pPr>
        <w:jc w:val="center"/>
        <w:rPr>
          <w:rFonts w:ascii="方正小标宋简体" w:eastAsia="方正小标宋简体" w:hAnsi="华文仿宋"/>
          <w:sz w:val="36"/>
          <w:szCs w:val="36"/>
        </w:rPr>
      </w:pPr>
    </w:p>
    <w:p w14:paraId="0138BFBD" w14:textId="4F753F20" w:rsidR="00684299" w:rsidRPr="00684299" w:rsidRDefault="008541B2" w:rsidP="004759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目前新型冠状病毒传播仍在继续，为</w:t>
      </w:r>
      <w:r w:rsidR="00475934">
        <w:rPr>
          <w:rFonts w:ascii="仿宋" w:eastAsia="仿宋" w:hAnsi="仿宋" w:hint="eastAsia"/>
          <w:sz w:val="32"/>
          <w:szCs w:val="32"/>
        </w:rPr>
        <w:t>切</w:t>
      </w:r>
      <w:r w:rsidRPr="00684299">
        <w:rPr>
          <w:rFonts w:ascii="仿宋" w:eastAsia="仿宋" w:hAnsi="仿宋" w:hint="eastAsia"/>
          <w:sz w:val="32"/>
          <w:szCs w:val="32"/>
        </w:rPr>
        <w:t>实履行疫情防控措施，确保自身及他人安全，在2</w:t>
      </w:r>
      <w:r w:rsidRPr="00684299">
        <w:rPr>
          <w:rFonts w:ascii="仿宋" w:eastAsia="仿宋" w:hAnsi="仿宋"/>
          <w:sz w:val="32"/>
          <w:szCs w:val="32"/>
        </w:rPr>
        <w:t>020</w:t>
      </w:r>
      <w:r w:rsidRPr="00684299">
        <w:rPr>
          <w:rFonts w:ascii="仿宋" w:eastAsia="仿宋" w:hAnsi="仿宋" w:hint="eastAsia"/>
          <w:sz w:val="32"/>
          <w:szCs w:val="32"/>
        </w:rPr>
        <w:t>年</w:t>
      </w:r>
      <w:r w:rsidR="00C22367">
        <w:rPr>
          <w:rFonts w:ascii="仿宋" w:eastAsia="仿宋" w:hAnsi="仿宋" w:hint="eastAsia"/>
          <w:sz w:val="32"/>
          <w:szCs w:val="32"/>
        </w:rPr>
        <w:t>全国公路自行车锦标赛暨全国青年公路自行车锦标赛</w:t>
      </w:r>
      <w:r w:rsidRPr="00684299">
        <w:rPr>
          <w:rFonts w:ascii="仿宋" w:eastAsia="仿宋" w:hAnsi="仿宋" w:hint="eastAsia"/>
          <w:sz w:val="32"/>
          <w:szCs w:val="32"/>
        </w:rPr>
        <w:t>疫情防控期间，我代表队承诺做到以下事项。如有违反，自愿承担一切后果，</w:t>
      </w:r>
      <w:r w:rsidR="00E32712" w:rsidRPr="00684299">
        <w:rPr>
          <w:rFonts w:ascii="仿宋" w:eastAsia="仿宋" w:hAnsi="仿宋" w:hint="eastAsia"/>
          <w:sz w:val="32"/>
          <w:szCs w:val="32"/>
        </w:rPr>
        <w:t>接受大会组委会处理。</w:t>
      </w:r>
    </w:p>
    <w:p w14:paraId="12A38A10" w14:textId="100DB198" w:rsidR="00684299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1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遵守组委会</w:t>
      </w:r>
      <w:proofErr w:type="gramStart"/>
      <w:r w:rsidR="00E32712" w:rsidRPr="00684299">
        <w:rPr>
          <w:rFonts w:ascii="仿宋" w:eastAsia="仿宋" w:hAnsi="仿宋" w:hint="eastAsia"/>
          <w:sz w:val="32"/>
          <w:szCs w:val="32"/>
        </w:rPr>
        <w:t>各项管</w:t>
      </w:r>
      <w:proofErr w:type="gramEnd"/>
      <w:r w:rsidR="00E32712" w:rsidRPr="00684299">
        <w:rPr>
          <w:rFonts w:ascii="仿宋" w:eastAsia="仿宋" w:hAnsi="仿宋" w:hint="eastAsia"/>
          <w:sz w:val="32"/>
          <w:szCs w:val="32"/>
        </w:rPr>
        <w:t>控措施，确保执行到位。</w:t>
      </w:r>
    </w:p>
    <w:p w14:paraId="4918C402" w14:textId="7EC7DE06" w:rsidR="00857E48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2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近</w:t>
      </w:r>
      <w:r w:rsidRPr="00684299">
        <w:rPr>
          <w:rFonts w:ascii="仿宋" w:eastAsia="仿宋" w:hAnsi="仿宋"/>
          <w:sz w:val="32"/>
          <w:szCs w:val="32"/>
        </w:rPr>
        <w:t xml:space="preserve"> 14 天</w:t>
      </w:r>
      <w:r w:rsidR="002D19ED" w:rsidRPr="00684299">
        <w:rPr>
          <w:rFonts w:ascii="仿宋" w:eastAsia="仿宋" w:hAnsi="仿宋" w:hint="eastAsia"/>
          <w:sz w:val="32"/>
          <w:szCs w:val="32"/>
        </w:rPr>
        <w:t>，</w:t>
      </w:r>
      <w:r w:rsidRPr="00684299">
        <w:rPr>
          <w:rFonts w:ascii="仿宋" w:eastAsia="仿宋" w:hAnsi="仿宋"/>
          <w:sz w:val="32"/>
          <w:szCs w:val="32"/>
        </w:rPr>
        <w:t>无中、高风险地区旅居史</w:t>
      </w:r>
      <w:r w:rsidRPr="00684299">
        <w:rPr>
          <w:rFonts w:ascii="仿宋" w:eastAsia="仿宋" w:hAnsi="仿宋" w:hint="eastAsia"/>
          <w:sz w:val="32"/>
          <w:szCs w:val="32"/>
        </w:rPr>
        <w:t>。</w:t>
      </w:r>
    </w:p>
    <w:p w14:paraId="70EC860D" w14:textId="3C27D173" w:rsidR="002D19ED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3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如实向组委会提交健康码、行程码。</w:t>
      </w:r>
    </w:p>
    <w:p w14:paraId="78F1CCCA" w14:textId="5855E26F" w:rsidR="00684299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4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如实向组委会提交报到前5日内所在地的核酸检测证明。</w:t>
      </w:r>
    </w:p>
    <w:p w14:paraId="61BECA73" w14:textId="3ABB09EA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5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比赛场地佩戴口罩，做好个人卫生。</w:t>
      </w:r>
    </w:p>
    <w:p w14:paraId="0DDEF9C1" w14:textId="03689725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bookmarkStart w:id="0" w:name="_Hlk49058047"/>
      <w:r w:rsidRPr="00684299">
        <w:rPr>
          <w:rFonts w:ascii="仿宋" w:eastAsia="仿宋" w:hAnsi="仿宋" w:hint="eastAsia"/>
          <w:sz w:val="32"/>
          <w:szCs w:val="32"/>
        </w:rPr>
        <w:t>6</w:t>
      </w:r>
      <w:bookmarkEnd w:id="0"/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接触公共物品及时洗手、消毒。</w:t>
      </w:r>
    </w:p>
    <w:p w14:paraId="3CDB4646" w14:textId="0CEFBBFF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7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进入比赛</w:t>
      </w:r>
      <w:r w:rsidR="00D9289D">
        <w:rPr>
          <w:rFonts w:ascii="仿宋" w:eastAsia="仿宋" w:hAnsi="仿宋" w:hint="eastAsia"/>
          <w:sz w:val="32"/>
          <w:szCs w:val="32"/>
        </w:rPr>
        <w:t>场地</w:t>
      </w:r>
      <w:r w:rsidR="00E32712" w:rsidRPr="00684299">
        <w:rPr>
          <w:rFonts w:ascii="仿宋" w:eastAsia="仿宋" w:hAnsi="仿宋" w:hint="eastAsia"/>
          <w:sz w:val="32"/>
          <w:szCs w:val="32"/>
        </w:rPr>
        <w:t>接受体温检测。</w:t>
      </w:r>
    </w:p>
    <w:p w14:paraId="7EDD794A" w14:textId="7AFAB99C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8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休息期间</w:t>
      </w:r>
      <w:proofErr w:type="gramStart"/>
      <w:r w:rsidR="00E32712" w:rsidRPr="00684299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E32712" w:rsidRPr="00684299">
        <w:rPr>
          <w:rFonts w:ascii="仿宋" w:eastAsia="仿宋" w:hAnsi="仿宋" w:hint="eastAsia"/>
          <w:sz w:val="32"/>
          <w:szCs w:val="32"/>
        </w:rPr>
        <w:t>串门、不聚餐、不饮酒、不聚会、</w:t>
      </w:r>
      <w:proofErr w:type="gramStart"/>
      <w:r w:rsidR="00E32712" w:rsidRPr="00684299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E32712" w:rsidRPr="00684299">
        <w:rPr>
          <w:rFonts w:ascii="仿宋" w:eastAsia="仿宋" w:hAnsi="仿宋" w:hint="eastAsia"/>
          <w:sz w:val="32"/>
          <w:szCs w:val="32"/>
        </w:rPr>
        <w:t>扎堆。</w:t>
      </w:r>
    </w:p>
    <w:p w14:paraId="27CEBF34" w14:textId="255DAD5A" w:rsidR="00064ED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9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064ED9" w:rsidRPr="00684299">
        <w:rPr>
          <w:rFonts w:ascii="仿宋" w:eastAsia="仿宋" w:hAnsi="仿宋" w:hint="eastAsia"/>
          <w:sz w:val="32"/>
          <w:szCs w:val="32"/>
        </w:rPr>
        <w:t>主动服从配合</w:t>
      </w:r>
      <w:r w:rsidR="00D9289D">
        <w:rPr>
          <w:rFonts w:ascii="仿宋" w:eastAsia="仿宋" w:hAnsi="仿宋" w:hint="eastAsia"/>
          <w:sz w:val="32"/>
          <w:szCs w:val="32"/>
        </w:rPr>
        <w:t>赛区疫情防控各项工作</w:t>
      </w:r>
      <w:r w:rsidR="00064ED9" w:rsidRPr="00684299">
        <w:rPr>
          <w:rFonts w:ascii="仿宋" w:eastAsia="仿宋" w:hAnsi="仿宋" w:hint="eastAsia"/>
          <w:sz w:val="32"/>
          <w:szCs w:val="32"/>
        </w:rPr>
        <w:t>，不违背、不冲撞。</w:t>
      </w:r>
    </w:p>
    <w:p w14:paraId="3B31ED0E" w14:textId="3D7E3EE7" w:rsidR="00322A6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10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4D1F00" w:rsidRPr="00684299">
        <w:rPr>
          <w:rFonts w:ascii="仿宋" w:eastAsia="仿宋" w:hAnsi="仿宋" w:hint="eastAsia"/>
          <w:sz w:val="32"/>
          <w:szCs w:val="32"/>
        </w:rPr>
        <w:t>主动服从配合驻地</w:t>
      </w:r>
      <w:r w:rsidR="005F0CD1" w:rsidRPr="00684299">
        <w:rPr>
          <w:rFonts w:ascii="仿宋" w:eastAsia="仿宋" w:hAnsi="仿宋" w:hint="eastAsia"/>
          <w:sz w:val="32"/>
          <w:szCs w:val="32"/>
        </w:rPr>
        <w:t>宾馆管控措施，</w:t>
      </w:r>
      <w:r w:rsidR="0033435A" w:rsidRPr="00684299">
        <w:rPr>
          <w:rFonts w:ascii="仿宋" w:eastAsia="仿宋" w:hAnsi="仿宋" w:hint="eastAsia"/>
          <w:sz w:val="32"/>
          <w:szCs w:val="32"/>
        </w:rPr>
        <w:t>出现疑似症状，不恐慌、不侥幸，早就医。</w:t>
      </w:r>
    </w:p>
    <w:p w14:paraId="08817599" w14:textId="2F3FFECF" w:rsidR="004D1F00" w:rsidRDefault="005F0CD1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特此承诺。</w:t>
      </w:r>
    </w:p>
    <w:p w14:paraId="451F0B56" w14:textId="77777777" w:rsidR="00684299" w:rsidRPr="00684299" w:rsidRDefault="0068429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14:paraId="0EF5CD98" w14:textId="50D419E6" w:rsidR="005F0CD1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</w:t>
      </w:r>
      <w:r w:rsidR="005F0CD1" w:rsidRPr="00684299">
        <w:rPr>
          <w:rFonts w:ascii="仿宋" w:eastAsia="仿宋" w:hAnsi="仿宋"/>
          <w:sz w:val="32"/>
          <w:szCs w:val="32"/>
        </w:rPr>
        <w:t xml:space="preserve"> </w:t>
      </w:r>
      <w:r w:rsidR="005F0CD1" w:rsidRPr="00684299">
        <w:rPr>
          <w:rFonts w:ascii="仿宋" w:eastAsia="仿宋" w:hAnsi="仿宋" w:hint="eastAsia"/>
          <w:sz w:val="32"/>
          <w:szCs w:val="32"/>
        </w:rPr>
        <w:t>承诺单位（盖章）：</w:t>
      </w:r>
    </w:p>
    <w:p w14:paraId="07852940" w14:textId="0CE4B670" w:rsidR="004D1F00" w:rsidRPr="00684299" w:rsidRDefault="004D1F00" w:rsidP="00684299">
      <w:pPr>
        <w:spacing w:line="52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领队签名：</w:t>
      </w:r>
    </w:p>
    <w:p w14:paraId="6CB0692C" w14:textId="74286409" w:rsidR="004D1F00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 2020</w:t>
      </w:r>
      <w:r w:rsidRPr="00684299">
        <w:rPr>
          <w:rFonts w:ascii="仿宋" w:eastAsia="仿宋" w:hAnsi="仿宋" w:hint="eastAsia"/>
          <w:sz w:val="32"/>
          <w:szCs w:val="32"/>
        </w:rPr>
        <w:t>年</w:t>
      </w:r>
      <w:r w:rsidR="001C582C">
        <w:rPr>
          <w:rFonts w:ascii="仿宋" w:eastAsia="仿宋" w:hAnsi="仿宋"/>
          <w:sz w:val="32"/>
          <w:szCs w:val="32"/>
        </w:rPr>
        <w:t>10</w:t>
      </w:r>
      <w:r w:rsidRPr="00684299">
        <w:rPr>
          <w:rFonts w:ascii="仿宋" w:eastAsia="仿宋" w:hAnsi="仿宋" w:hint="eastAsia"/>
          <w:sz w:val="32"/>
          <w:szCs w:val="32"/>
        </w:rPr>
        <w:t xml:space="preserve">月 </w:t>
      </w:r>
      <w:r w:rsidRPr="00684299">
        <w:rPr>
          <w:rFonts w:ascii="仿宋" w:eastAsia="仿宋" w:hAnsi="仿宋"/>
          <w:sz w:val="32"/>
          <w:szCs w:val="32"/>
        </w:rPr>
        <w:t xml:space="preserve"> </w:t>
      </w:r>
      <w:r w:rsidRPr="00684299">
        <w:rPr>
          <w:rFonts w:ascii="仿宋" w:eastAsia="仿宋" w:hAnsi="仿宋" w:hint="eastAsia"/>
          <w:sz w:val="32"/>
          <w:szCs w:val="32"/>
        </w:rPr>
        <w:t>日</w:t>
      </w:r>
    </w:p>
    <w:sectPr w:rsidR="004D1F00" w:rsidRPr="00684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3EDD2" w14:textId="77777777" w:rsidR="00A13429" w:rsidRDefault="00A13429" w:rsidP="008541B2">
      <w:r>
        <w:separator/>
      </w:r>
    </w:p>
  </w:endnote>
  <w:endnote w:type="continuationSeparator" w:id="0">
    <w:p w14:paraId="1DC6BAA1" w14:textId="77777777" w:rsidR="00A13429" w:rsidRDefault="00A13429" w:rsidP="0085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1299" w14:textId="77777777" w:rsidR="00A13429" w:rsidRDefault="00A13429" w:rsidP="008541B2">
      <w:r>
        <w:separator/>
      </w:r>
    </w:p>
  </w:footnote>
  <w:footnote w:type="continuationSeparator" w:id="0">
    <w:p w14:paraId="4C595B3A" w14:textId="77777777" w:rsidR="00A13429" w:rsidRDefault="00A13429" w:rsidP="0085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636A4"/>
    <w:multiLevelType w:val="hybridMultilevel"/>
    <w:tmpl w:val="061CE01E"/>
    <w:lvl w:ilvl="0" w:tplc="690C506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C0822AB"/>
    <w:multiLevelType w:val="hybridMultilevel"/>
    <w:tmpl w:val="E0665B3A"/>
    <w:lvl w:ilvl="0" w:tplc="561E49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04"/>
    <w:rsid w:val="00064ED9"/>
    <w:rsid w:val="001C582C"/>
    <w:rsid w:val="002C075A"/>
    <w:rsid w:val="002C6C54"/>
    <w:rsid w:val="002D19ED"/>
    <w:rsid w:val="00322A69"/>
    <w:rsid w:val="0033435A"/>
    <w:rsid w:val="003569E1"/>
    <w:rsid w:val="00475934"/>
    <w:rsid w:val="004D1F00"/>
    <w:rsid w:val="005B4CB5"/>
    <w:rsid w:val="005F0CD1"/>
    <w:rsid w:val="00684299"/>
    <w:rsid w:val="00696411"/>
    <w:rsid w:val="006E4804"/>
    <w:rsid w:val="008541B2"/>
    <w:rsid w:val="00857E48"/>
    <w:rsid w:val="008D2FC6"/>
    <w:rsid w:val="00991761"/>
    <w:rsid w:val="00A13429"/>
    <w:rsid w:val="00A22559"/>
    <w:rsid w:val="00BC444F"/>
    <w:rsid w:val="00C22367"/>
    <w:rsid w:val="00C466AC"/>
    <w:rsid w:val="00D8148F"/>
    <w:rsid w:val="00D84F2D"/>
    <w:rsid w:val="00D9289D"/>
    <w:rsid w:val="00DD1335"/>
    <w:rsid w:val="00E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5571"/>
  <w15:chartTrackingRefBased/>
  <w15:docId w15:val="{71292F6A-E447-4F9B-90C2-77422AD9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1B2"/>
    <w:rPr>
      <w:sz w:val="18"/>
      <w:szCs w:val="18"/>
    </w:rPr>
  </w:style>
  <w:style w:type="paragraph" w:styleId="a7">
    <w:name w:val="List Paragraph"/>
    <w:basedOn w:val="a"/>
    <w:uiPriority w:val="34"/>
    <w:qFormat/>
    <w:rsid w:val="00E327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文喜</dc:creator>
  <cp:keywords/>
  <dc:description/>
  <cp:lastModifiedBy>1</cp:lastModifiedBy>
  <cp:revision>15</cp:revision>
  <dcterms:created xsi:type="dcterms:W3CDTF">2020-08-22T14:59:00Z</dcterms:created>
  <dcterms:modified xsi:type="dcterms:W3CDTF">2020-10-08T01:15:00Z</dcterms:modified>
</cp:coreProperties>
</file>