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8765" w14:textId="77777777" w:rsidR="00DB2D19" w:rsidRDefault="003740FF">
      <w:pPr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p w14:paraId="5C91F5C5" w14:textId="77777777" w:rsidR="00DB2D19" w:rsidRDefault="003740FF">
      <w:pPr>
        <w:spacing w:beforeLines="100" w:before="312"/>
        <w:jc w:val="center"/>
        <w:rPr>
          <w:rFonts w:ascii="方正小标宋_GBK" w:eastAsia="方正小标宋_GBK" w:hAnsi="宋体" w:cs="宋体"/>
          <w:sz w:val="40"/>
          <w:szCs w:val="40"/>
        </w:rPr>
      </w:pPr>
      <w:r>
        <w:rPr>
          <w:rFonts w:ascii="方正小标宋_GBK" w:eastAsia="方正小标宋_GBK" w:hAnsi="宋体" w:cs="宋体" w:hint="eastAsia"/>
          <w:sz w:val="40"/>
          <w:szCs w:val="40"/>
        </w:rPr>
        <w:t>国家</w:t>
      </w:r>
      <w:r>
        <w:rPr>
          <w:rFonts w:ascii="方正小标宋_GBK" w:eastAsia="方正小标宋_GBK" w:hAnsi="宋体" w:cs="宋体" w:hint="eastAsia"/>
          <w:sz w:val="40"/>
          <w:szCs w:val="40"/>
        </w:rPr>
        <w:t>飞碟</w:t>
      </w:r>
      <w:r>
        <w:rPr>
          <w:rFonts w:ascii="方正小标宋_GBK" w:eastAsia="方正小标宋_GBK" w:hAnsi="宋体" w:cs="宋体" w:hint="eastAsia"/>
          <w:sz w:val="40"/>
          <w:szCs w:val="40"/>
        </w:rPr>
        <w:t>射击队</w:t>
      </w:r>
      <w:r>
        <w:rPr>
          <w:rFonts w:ascii="方正小标宋_GBK" w:eastAsia="方正小标宋_GBK" w:hAnsi="宋体" w:cs="宋体" w:hint="eastAsia"/>
          <w:sz w:val="40"/>
          <w:szCs w:val="40"/>
        </w:rPr>
        <w:t>转</w:t>
      </w:r>
      <w:proofErr w:type="gramStart"/>
      <w:r>
        <w:rPr>
          <w:rFonts w:ascii="方正小标宋_GBK" w:eastAsia="方正小标宋_GBK" w:hAnsi="宋体" w:cs="宋体" w:hint="eastAsia"/>
          <w:sz w:val="40"/>
          <w:szCs w:val="40"/>
        </w:rPr>
        <w:t>训</w:t>
      </w:r>
      <w:r>
        <w:rPr>
          <w:rFonts w:ascii="方正小标宋_GBK" w:eastAsia="方正小标宋_GBK" w:hAnsi="宋体" w:cs="宋体" w:hint="eastAsia"/>
          <w:sz w:val="40"/>
          <w:szCs w:val="40"/>
        </w:rPr>
        <w:t>人员</w:t>
      </w:r>
      <w:proofErr w:type="gramEnd"/>
      <w:r>
        <w:rPr>
          <w:rFonts w:ascii="方正小标宋_GBK" w:eastAsia="方正小标宋_GBK" w:hAnsi="宋体" w:cs="宋体" w:hint="eastAsia"/>
          <w:sz w:val="40"/>
          <w:szCs w:val="40"/>
        </w:rPr>
        <w:t>名单</w:t>
      </w:r>
    </w:p>
    <w:p w14:paraId="668E7CBA" w14:textId="77777777" w:rsidR="00DB2D19" w:rsidRDefault="00DB2D19">
      <w:pPr>
        <w:spacing w:beforeLines="100" w:before="312"/>
        <w:jc w:val="center"/>
        <w:rPr>
          <w:rFonts w:ascii="方正小标宋_GBK" w:eastAsia="方正小标宋_GBK" w:hAnsi="宋体" w:cs="宋体"/>
          <w:sz w:val="40"/>
          <w:szCs w:val="40"/>
        </w:rPr>
      </w:pPr>
    </w:p>
    <w:p w14:paraId="0353D692" w14:textId="77777777" w:rsidR="00DB2D19" w:rsidRDefault="003740FF">
      <w:pPr>
        <w:numPr>
          <w:ilvl w:val="0"/>
          <w:numId w:val="2"/>
        </w:num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中心领导（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人）</w:t>
      </w:r>
    </w:p>
    <w:p w14:paraId="425B6133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中心副主任：李劲松</w:t>
      </w:r>
    </w:p>
    <w:p w14:paraId="46ACCA48" w14:textId="77777777" w:rsidR="00DB2D19" w:rsidRDefault="003740FF">
      <w:pPr>
        <w:numPr>
          <w:ilvl w:val="0"/>
          <w:numId w:val="2"/>
        </w:num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队部（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人）</w:t>
      </w:r>
    </w:p>
    <w:p w14:paraId="6DD8F416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领队：刘闯</w:t>
      </w:r>
    </w:p>
    <w:p w14:paraId="3718D838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领队助理</w:t>
      </w:r>
      <w:r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李玉虎</w:t>
      </w:r>
    </w:p>
    <w:p w14:paraId="4F2BA94B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队医兼</w:t>
      </w:r>
      <w:proofErr w:type="gramEnd"/>
      <w:r>
        <w:rPr>
          <w:rFonts w:ascii="仿宋" w:eastAsia="仿宋" w:hAnsi="仿宋" w:hint="eastAsia"/>
          <w:sz w:val="30"/>
          <w:szCs w:val="30"/>
        </w:rPr>
        <w:t>干事：孔祥照</w:t>
      </w:r>
    </w:p>
    <w:p w14:paraId="590A90FD" w14:textId="77777777" w:rsidR="00DB2D19" w:rsidRDefault="003740FF">
      <w:pPr>
        <w:spacing w:line="60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三、</w:t>
      </w:r>
      <w:r>
        <w:rPr>
          <w:rFonts w:ascii="仿宋_GB2312" w:eastAsia="仿宋_GB2312" w:hAnsi="仿宋" w:cs="仿宋_GB2312" w:hint="eastAsia"/>
          <w:sz w:val="30"/>
          <w:szCs w:val="30"/>
        </w:rPr>
        <w:t>教练员（</w:t>
      </w:r>
      <w:r>
        <w:rPr>
          <w:rFonts w:ascii="仿宋_GB2312" w:eastAsia="仿宋_GB2312" w:hAnsi="仿宋" w:cs="仿宋_GB2312" w:hint="eastAsia"/>
          <w:sz w:val="30"/>
          <w:szCs w:val="30"/>
        </w:rPr>
        <w:t>5</w:t>
      </w:r>
      <w:r>
        <w:rPr>
          <w:rFonts w:ascii="仿宋_GB2312" w:eastAsia="仿宋_GB2312" w:hAnsi="仿宋" w:cs="仿宋_GB2312" w:hint="eastAsia"/>
          <w:sz w:val="30"/>
          <w:szCs w:val="30"/>
        </w:rPr>
        <w:t>人）</w:t>
      </w:r>
    </w:p>
    <w:p w14:paraId="05692596" w14:textId="77777777" w:rsidR="00DB2D19" w:rsidRDefault="003740FF">
      <w:pPr>
        <w:ind w:firstLine="64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hint="eastAsia"/>
          <w:sz w:val="30"/>
          <w:szCs w:val="30"/>
        </w:rPr>
        <w:t>娥</w:t>
      </w:r>
      <w:proofErr w:type="gramEnd"/>
      <w:r>
        <w:rPr>
          <w:rFonts w:ascii="仿宋" w:eastAsia="仿宋" w:hAnsi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、刘卫东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山东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、张文杰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山东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、邓小丁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_GB2312" w:eastAsia="仿宋_GB2312" w:hAnsi="仿宋" w:cs="仿宋_GB2312" w:hint="eastAsia"/>
          <w:sz w:val="30"/>
          <w:szCs w:val="30"/>
        </w:rPr>
        <w:t>王晓（北京）</w:t>
      </w:r>
    </w:p>
    <w:p w14:paraId="2DD39FA5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四</w:t>
      </w:r>
      <w:r>
        <w:rPr>
          <w:rFonts w:ascii="仿宋_GB2312" w:eastAsia="仿宋_GB2312" w:hAnsi="仿宋" w:cs="仿宋_GB2312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复合团队人员（</w:t>
      </w:r>
      <w:r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人）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2AA0409A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省市保障人员：</w:t>
      </w:r>
      <w:r>
        <w:rPr>
          <w:rFonts w:ascii="仿宋" w:eastAsia="仿宋" w:hAnsi="仿宋" w:hint="eastAsia"/>
          <w:sz w:val="32"/>
          <w:szCs w:val="32"/>
        </w:rPr>
        <w:t>袁朝耀（山东）</w:t>
      </w:r>
    </w:p>
    <w:p w14:paraId="60DB2E9B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医务监督与康复：</w:t>
      </w:r>
      <w:proofErr w:type="gramStart"/>
      <w:r>
        <w:rPr>
          <w:rFonts w:ascii="仿宋" w:eastAsia="仿宋" w:hAnsi="仿宋" w:hint="eastAsia"/>
          <w:sz w:val="30"/>
          <w:szCs w:val="30"/>
        </w:rPr>
        <w:t>卜立超</w:t>
      </w:r>
      <w:proofErr w:type="gramEnd"/>
      <w:r>
        <w:rPr>
          <w:rFonts w:ascii="仿宋" w:eastAsia="仿宋" w:hAnsi="仿宋" w:hint="eastAsia"/>
          <w:sz w:val="30"/>
          <w:szCs w:val="30"/>
        </w:rPr>
        <w:t>、张琳</w:t>
      </w:r>
      <w:r>
        <w:rPr>
          <w:rFonts w:ascii="仿宋" w:eastAsia="仿宋" w:hAnsi="仿宋" w:hint="eastAsia"/>
          <w:sz w:val="30"/>
          <w:szCs w:val="30"/>
        </w:rPr>
        <w:t>（四川骨科医院）</w:t>
      </w:r>
    </w:p>
    <w:p w14:paraId="5397E845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体能：孙永生、</w:t>
      </w:r>
      <w:r>
        <w:rPr>
          <w:rFonts w:ascii="仿宋" w:eastAsia="仿宋" w:hAnsi="仿宋" w:hint="eastAsia"/>
          <w:sz w:val="30"/>
          <w:szCs w:val="30"/>
        </w:rPr>
        <w:t>陈露、曹月婷、魏娇娇、张泰彰、牛振军、黄晓晨（首都体育学院）</w:t>
      </w:r>
    </w:p>
    <w:p w14:paraId="05B6717E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脑适能及</w:t>
      </w:r>
      <w:proofErr w:type="gramEnd"/>
      <w:r>
        <w:rPr>
          <w:rFonts w:ascii="仿宋" w:eastAsia="仿宋" w:hAnsi="仿宋" w:hint="eastAsia"/>
          <w:sz w:val="30"/>
          <w:szCs w:val="30"/>
        </w:rPr>
        <w:t>心理团队：严进洪（</w:t>
      </w:r>
      <w:proofErr w:type="gramStart"/>
      <w:r>
        <w:rPr>
          <w:rFonts w:ascii="仿宋" w:eastAsia="仿宋" w:hAnsi="仿宋" w:hint="eastAsia"/>
          <w:sz w:val="30"/>
          <w:szCs w:val="30"/>
        </w:rPr>
        <w:t>备战办</w:t>
      </w:r>
      <w:proofErr w:type="gramEnd"/>
      <w:r>
        <w:rPr>
          <w:rFonts w:ascii="仿宋" w:eastAsia="仿宋" w:hAnsi="仿宋" w:hint="eastAsia"/>
          <w:sz w:val="30"/>
          <w:szCs w:val="30"/>
        </w:rPr>
        <w:t>外聘专家）、孙逊（总局体科所）</w:t>
      </w:r>
    </w:p>
    <w:p w14:paraId="432C9AC2" w14:textId="77777777" w:rsidR="00DB2D19" w:rsidRDefault="003740F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营养师：</w:t>
      </w:r>
      <w:proofErr w:type="gramStart"/>
      <w:r>
        <w:rPr>
          <w:rFonts w:ascii="仿宋" w:eastAsia="仿宋" w:hAnsi="仿宋" w:hint="eastAsia"/>
          <w:sz w:val="30"/>
          <w:szCs w:val="30"/>
        </w:rPr>
        <w:t>祝德营</w:t>
      </w:r>
      <w:proofErr w:type="gramEnd"/>
      <w:r>
        <w:rPr>
          <w:rFonts w:ascii="仿宋" w:eastAsia="仿宋" w:hAnsi="仿宋" w:hint="eastAsia"/>
          <w:sz w:val="30"/>
          <w:szCs w:val="30"/>
        </w:rPr>
        <w:t>（总局运</w:t>
      </w:r>
      <w:proofErr w:type="gramStart"/>
      <w:r>
        <w:rPr>
          <w:rFonts w:ascii="仿宋" w:eastAsia="仿宋" w:hAnsi="仿宋" w:hint="eastAsia"/>
          <w:sz w:val="30"/>
          <w:szCs w:val="30"/>
        </w:rPr>
        <w:t>医</w:t>
      </w:r>
      <w:proofErr w:type="gramEnd"/>
      <w:r>
        <w:rPr>
          <w:rFonts w:ascii="仿宋" w:eastAsia="仿宋" w:hAnsi="仿宋" w:hint="eastAsia"/>
          <w:sz w:val="30"/>
          <w:szCs w:val="30"/>
        </w:rPr>
        <w:t>所）</w:t>
      </w:r>
    </w:p>
    <w:p w14:paraId="2139CFDB" w14:textId="77777777" w:rsidR="00DB2D19" w:rsidRDefault="003740F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神经机能检测：</w:t>
      </w:r>
      <w:proofErr w:type="gramStart"/>
      <w:r>
        <w:rPr>
          <w:rFonts w:ascii="仿宋" w:eastAsia="仿宋" w:hAnsi="仿宋" w:hint="eastAsia"/>
          <w:sz w:val="32"/>
          <w:szCs w:val="32"/>
        </w:rPr>
        <w:t>周未</w:t>
      </w:r>
      <w:proofErr w:type="gramEnd"/>
      <w:r>
        <w:rPr>
          <w:rFonts w:ascii="仿宋" w:eastAsia="仿宋" w:hAnsi="仿宋" w:hint="eastAsia"/>
          <w:sz w:val="32"/>
          <w:szCs w:val="32"/>
        </w:rPr>
        <w:t>艾（总局体科所）、于涛</w:t>
      </w:r>
    </w:p>
    <w:p w14:paraId="41E7D40F" w14:textId="77777777" w:rsidR="00DB2D19" w:rsidRDefault="003740FF">
      <w:pPr>
        <w:spacing w:line="60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" w:eastAsia="仿宋" w:hAnsi="仿宋" w:hint="eastAsia"/>
          <w:sz w:val="30"/>
          <w:szCs w:val="30"/>
        </w:rPr>
        <w:t>运动员（</w:t>
      </w:r>
      <w:r>
        <w:rPr>
          <w:rFonts w:ascii="仿宋" w:eastAsia="仿宋" w:hAnsi="仿宋" w:hint="eastAsia"/>
          <w:sz w:val="30"/>
          <w:szCs w:val="30"/>
        </w:rPr>
        <w:t>25</w:t>
      </w:r>
      <w:r>
        <w:rPr>
          <w:rFonts w:ascii="仿宋" w:eastAsia="仿宋" w:hAnsi="仿宋" w:hint="eastAsia"/>
          <w:sz w:val="30"/>
          <w:szCs w:val="30"/>
        </w:rPr>
        <w:t>人）</w:t>
      </w:r>
    </w:p>
    <w:p w14:paraId="75BF1292" w14:textId="77777777" w:rsidR="00DB2D19" w:rsidRDefault="003740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男子多向</w:t>
      </w:r>
    </w:p>
    <w:p w14:paraId="3E38640C" w14:textId="77777777" w:rsidR="00DB2D19" w:rsidRDefault="003740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于海成（山东）、郭雨浩、何伟东（广东）、杜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宇（河</w:t>
      </w:r>
      <w:r>
        <w:rPr>
          <w:rFonts w:ascii="仿宋" w:eastAsia="仿宋" w:hAnsi="仿宋" w:hint="eastAsia"/>
          <w:sz w:val="32"/>
          <w:szCs w:val="32"/>
        </w:rPr>
        <w:lastRenderedPageBreak/>
        <w:t>南）、张奕垚（辽宁）、李思纬（江苏）、李泓达（山东）、赵琦（黑龙江）、王宇豪（江苏）、周博文（重庆）</w:t>
      </w:r>
    </w:p>
    <w:p w14:paraId="146307B0" w14:textId="77777777" w:rsidR="00DB2D19" w:rsidRDefault="00DB2D19">
      <w:pPr>
        <w:rPr>
          <w:rFonts w:ascii="仿宋" w:eastAsia="仿宋" w:hAnsi="仿宋"/>
          <w:sz w:val="32"/>
          <w:szCs w:val="32"/>
        </w:rPr>
      </w:pPr>
    </w:p>
    <w:p w14:paraId="362AB0EC" w14:textId="77777777" w:rsidR="00DB2D19" w:rsidRDefault="003740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女子多向</w:t>
      </w:r>
    </w:p>
    <w:p w14:paraId="1ED21A3D" w14:textId="77777777" w:rsidR="00DB2D19" w:rsidRDefault="003740FF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王晓菁、邓维赟、张鑫秋（广东）、朱靖宇（山东）、张婷（上海）、杨海燕（四川）、张欣竹（山东）、洪心茹（江西）</w:t>
      </w:r>
    </w:p>
    <w:p w14:paraId="7D455B17" w14:textId="77777777" w:rsidR="00DB2D19" w:rsidRDefault="003740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女子双向</w:t>
      </w:r>
    </w:p>
    <w:p w14:paraId="68C485C0" w14:textId="77777777" w:rsidR="00DB2D19" w:rsidRDefault="003740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萌（山东）、张冬莲（江西）、张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恒、车雨霏、孙雅姝（山东）、陆依恺（河北）、江伊婷（福建）</w:t>
      </w:r>
    </w:p>
    <w:sectPr w:rsidR="00DB2D19">
      <w:pgSz w:w="11906" w:h="16838"/>
      <w:pgMar w:top="567" w:right="1797" w:bottom="567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065F67"/>
    <w:multiLevelType w:val="singleLevel"/>
    <w:tmpl w:val="CD065F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4041DC7"/>
    <w:multiLevelType w:val="singleLevel"/>
    <w:tmpl w:val="24041D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C61613"/>
    <w:rsid w:val="003740FF"/>
    <w:rsid w:val="00DB2D19"/>
    <w:rsid w:val="03455625"/>
    <w:rsid w:val="056E33A6"/>
    <w:rsid w:val="182B4E94"/>
    <w:rsid w:val="1ED57702"/>
    <w:rsid w:val="1EF574D8"/>
    <w:rsid w:val="24424181"/>
    <w:rsid w:val="2AAC3113"/>
    <w:rsid w:val="2B35066E"/>
    <w:rsid w:val="2FAD1716"/>
    <w:rsid w:val="333C3E9A"/>
    <w:rsid w:val="35D66883"/>
    <w:rsid w:val="38BF1257"/>
    <w:rsid w:val="3EB75385"/>
    <w:rsid w:val="42887D09"/>
    <w:rsid w:val="43C24733"/>
    <w:rsid w:val="45D42512"/>
    <w:rsid w:val="49CE704F"/>
    <w:rsid w:val="4D045084"/>
    <w:rsid w:val="512A7992"/>
    <w:rsid w:val="54754BF0"/>
    <w:rsid w:val="5AC61613"/>
    <w:rsid w:val="5B4D12CE"/>
    <w:rsid w:val="5BBB05BB"/>
    <w:rsid w:val="65814398"/>
    <w:rsid w:val="67D9571D"/>
    <w:rsid w:val="693B6CE2"/>
    <w:rsid w:val="6B6A2E07"/>
    <w:rsid w:val="6B800A0D"/>
    <w:rsid w:val="70C22500"/>
    <w:rsid w:val="7A0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E0A50"/>
  <w15:docId w15:val="{A21AB320-73EE-41FE-8853-4E972477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等线" w:hAnsi="方正小标宋_GBK" w:cs="方正小标宋_G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l1yuhu126com</dc:creator>
  <cp:lastModifiedBy> </cp:lastModifiedBy>
  <cp:revision>3</cp:revision>
  <cp:lastPrinted>2020-10-01T08:31:00Z</cp:lastPrinted>
  <dcterms:created xsi:type="dcterms:W3CDTF">2020-05-26T01:54:00Z</dcterms:created>
  <dcterms:modified xsi:type="dcterms:W3CDTF">2020-10-06T00:37:00Z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