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D1" w:rsidRDefault="008A19D1" w:rsidP="008A19D1">
      <w:pPr>
        <w:spacing w:line="520" w:lineRule="exact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附件2</w:t>
      </w:r>
    </w:p>
    <w:p w:rsidR="008A19D1" w:rsidRDefault="008A19D1" w:rsidP="008A19D1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bookmarkStart w:id="0" w:name="_GoBack"/>
      <w:r>
        <w:rPr>
          <w:rFonts w:ascii="华文中宋" w:eastAsia="华文中宋" w:hAnsi="华文中宋" w:cs="华文中宋" w:hint="eastAsia"/>
          <w:sz w:val="40"/>
          <w:szCs w:val="40"/>
        </w:rPr>
        <w:t>2020年全国射箭U19跑步射箭比赛</w:t>
      </w:r>
    </w:p>
    <w:p w:rsidR="008A19D1" w:rsidRDefault="008A19D1" w:rsidP="008A19D1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</w:rPr>
      </w:pPr>
      <w:r>
        <w:rPr>
          <w:rFonts w:ascii="华文中宋" w:eastAsia="华文中宋" w:hAnsi="华文中宋" w:cs="华文中宋" w:hint="eastAsia"/>
          <w:sz w:val="40"/>
          <w:szCs w:val="40"/>
        </w:rPr>
        <w:t>“新冠”疫情防控承诺书</w:t>
      </w:r>
    </w:p>
    <w:bookmarkEnd w:id="0"/>
    <w:p w:rsidR="008A19D1" w:rsidRDefault="008A19D1" w:rsidP="008A19D1">
      <w:pPr>
        <w:spacing w:line="520" w:lineRule="exact"/>
        <w:jc w:val="center"/>
        <w:rPr>
          <w:rFonts w:ascii="华文中宋" w:eastAsia="华文中宋" w:hAnsi="华文中宋" w:cs="华文中宋"/>
          <w:sz w:val="40"/>
          <w:szCs w:val="40"/>
          <w:shd w:val="clear" w:color="auto" w:fill="FFFFFF"/>
        </w:rPr>
      </w:pP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在参加“2020年全国射箭U19跑步射箭比赛”期间，为做好 “新冠肺炎”疫情防控工作，本人承诺严格遵守以下事项：</w:t>
      </w: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一、严格遵守国家各项法律法规和省、市相关疫情防控管理要求，知悉国家关于违反《传染病防治法》的相关规定。</w:t>
      </w: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二、积极配合赛事承办方管理部门，如实履行各种“疫情”防控调查、报告义务，真实提供涉及自身、家庭主要成员及社会密切关系人员身体健康状况、近期流动情况等疫情管控信息。</w:t>
      </w: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三、到达赛区前14日内，本人、家庭成员及主要社会关系人没有疫情重点地区旅居史或与疑似、确诊病例患者有接触史；没有境外旅居史或与境外人员有接触史。</w:t>
      </w: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四、加强卫生安全知识学习，提高自我保护、防护意识，按规定落实执行好“戴口罩、勤洗手、</w:t>
      </w:r>
      <w:proofErr w:type="gramStart"/>
      <w:r>
        <w:rPr>
          <w:rFonts w:ascii="仿宋_GB2312" w:eastAsia="仿宋_GB2312" w:hAnsi="仿宋" w:cs="仿宋" w:hint="eastAsia"/>
          <w:sz w:val="30"/>
          <w:szCs w:val="30"/>
        </w:rPr>
        <w:t>不</w:t>
      </w:r>
      <w:proofErr w:type="gramEnd"/>
      <w:r>
        <w:rPr>
          <w:rFonts w:ascii="仿宋_GB2312" w:eastAsia="仿宋_GB2312" w:hAnsi="仿宋" w:cs="仿宋" w:hint="eastAsia"/>
          <w:sz w:val="30"/>
          <w:szCs w:val="30"/>
        </w:rPr>
        <w:t>扎堆”等自身“疫情”防护保护要求，搞好其它方面个人环境卫生。</w:t>
      </w: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五、本人身体出现发热、咳嗽、呼吸困难等症状，立即报告领队或疫情防控联系人，不隐瞒不报。并根据《传染病防治法》规定，服从进行流行病学医学观察或隔离。</w:t>
      </w: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六、主动配合赛事期间的封闭式管理，配合搞好体测、通风、消毒、除尘等工作。</w:t>
      </w: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本人完全理解以上规定，接受并严格遵守承诺，如有违反，自愿承担相应法律风险责任。</w:t>
      </w: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 xml:space="preserve">承诺人：               身份证号码：            </w:t>
      </w:r>
    </w:p>
    <w:p w:rsidR="008A19D1" w:rsidRDefault="008A19D1" w:rsidP="008A19D1">
      <w:pPr>
        <w:spacing w:line="520" w:lineRule="exact"/>
        <w:ind w:firstLineChars="200" w:firstLine="600"/>
        <w:rPr>
          <w:rFonts w:ascii="仿宋_GB2312" w:eastAsia="仿宋_GB2312" w:hAnsi="仿宋" w:cs="仿宋"/>
          <w:sz w:val="30"/>
          <w:szCs w:val="30"/>
        </w:rPr>
      </w:pPr>
      <w:r>
        <w:rPr>
          <w:rFonts w:ascii="仿宋_GB2312" w:eastAsia="仿宋_GB2312" w:hAnsi="仿宋" w:cs="仿宋" w:hint="eastAsia"/>
          <w:sz w:val="30"/>
          <w:szCs w:val="30"/>
        </w:rPr>
        <w:t>联系电话：             2020年  月  日</w:t>
      </w:r>
    </w:p>
    <w:p w:rsidR="003E5CC7" w:rsidRDefault="003E5CC7"/>
    <w:sectPr w:rsidR="003E5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D1"/>
    <w:rsid w:val="003E5CC7"/>
    <w:rsid w:val="008A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D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2020-09-29T08:10:00Z</dcterms:created>
  <dcterms:modified xsi:type="dcterms:W3CDTF">2020-09-29T08:10:00Z</dcterms:modified>
</cp:coreProperties>
</file>