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_GBK" w:eastAsia="黑体"/>
          <w:sz w:val="40"/>
          <w:szCs w:val="40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2020年全国射击锦标赛（步枪项目）初步日程</w:t>
      </w:r>
    </w:p>
    <w:tbl>
      <w:tblPr>
        <w:tblStyle w:val="4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543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日期</w:t>
            </w:r>
          </w:p>
        </w:tc>
        <w:tc>
          <w:tcPr>
            <w:tcW w:w="69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10米</w:t>
            </w:r>
          </w:p>
        </w:tc>
        <w:tc>
          <w:tcPr>
            <w:tcW w:w="340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11月2日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（周一）</w:t>
            </w:r>
          </w:p>
        </w:tc>
        <w:tc>
          <w:tcPr>
            <w:tcW w:w="69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裁判员报到、核酸检测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11月3日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（周二）</w:t>
            </w:r>
          </w:p>
        </w:tc>
        <w:tc>
          <w:tcPr>
            <w:tcW w:w="69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运动队报到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11月4日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（周三）</w:t>
            </w:r>
          </w:p>
        </w:tc>
        <w:tc>
          <w:tcPr>
            <w:tcW w:w="69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核酸检测、体能测试、技术会议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11月5日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（周四）</w:t>
            </w:r>
          </w:p>
        </w:tc>
        <w:tc>
          <w:tcPr>
            <w:tcW w:w="69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正式训练、装备检查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11月6日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（周五）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10米气步枪混合团体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资格赛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决赛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11月7日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（周六）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10米女子气步枪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资格赛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决赛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50米男子步枪三种姿势淘汰赛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11月8日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（周日）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50米男子步枪三种姿势资格赛</w:t>
            </w:r>
          </w:p>
          <w:p>
            <w:pPr>
              <w:pStyle w:val="3"/>
              <w:spacing w:before="0" w:after="0"/>
              <w:rPr>
                <w:rFonts w:ascii="仿宋_GB2312" w:eastAsia="仿宋_GB2312" w:hAnsiTheme="minorHAnsi" w:cstheme="minorBid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sz w:val="24"/>
                <w:szCs w:val="24"/>
              </w:rPr>
              <w:t>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11月9日</w:t>
            </w:r>
          </w:p>
          <w:p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（周一）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10米男子气步枪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资格赛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决赛</w:t>
            </w: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50米女子步枪三种姿势淘汰赛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11月10日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（周二）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50米女子</w:t>
            </w:r>
            <w:r>
              <w:rPr>
                <w:rFonts w:ascii="仿宋_GB2312" w:eastAsia="仿宋_GB2312"/>
                <w:sz w:val="24"/>
              </w:rPr>
              <w:t>步枪</w:t>
            </w:r>
            <w:r>
              <w:rPr>
                <w:rFonts w:hint="eastAsia" w:ascii="仿宋_GB2312" w:eastAsia="仿宋_GB2312"/>
                <w:sz w:val="24"/>
              </w:rPr>
              <w:t>三种姿势资格赛</w:t>
            </w:r>
          </w:p>
          <w:p>
            <w:pPr>
              <w:pStyle w:val="3"/>
              <w:spacing w:before="0" w:after="0"/>
              <w:rPr>
                <w:rFonts w:ascii="仿宋_GB2312" w:eastAsia="仿宋_GB2312" w:hAnsiTheme="minorHAnsi" w:cstheme="minorBid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sz w:val="24"/>
                <w:szCs w:val="24"/>
              </w:rPr>
              <w:t>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11月11日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（周三）</w:t>
            </w:r>
          </w:p>
        </w:tc>
        <w:tc>
          <w:tcPr>
            <w:tcW w:w="69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各队离会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917A2"/>
    <w:rsid w:val="63E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2020-09-29T13:10:00Z</dcterms:created>
  <dc:creator>韩小特意安</dc:creator>
  <cp:lastModifiedBy>韩小特意安</cp:lastModifiedBy>
  <dcterms:modified xsi:type="dcterms:W3CDTF">2020-09-29T13:10:05Z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