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9886" w14:textId="77777777" w:rsidR="00E27A28" w:rsidRPr="00E27A28" w:rsidRDefault="00E27A28" w:rsidP="00E27A28">
      <w:pPr>
        <w:spacing w:line="560" w:lineRule="exact"/>
        <w:jc w:val="left"/>
        <w:rPr>
          <w:rFonts w:ascii="黑体" w:eastAsia="黑体" w:hAnsi="黑体"/>
          <w:sz w:val="32"/>
          <w:szCs w:val="32"/>
        </w:rPr>
      </w:pPr>
      <w:r w:rsidRPr="00E27A28">
        <w:rPr>
          <w:rFonts w:ascii="黑体" w:eastAsia="黑体" w:hAnsi="黑体" w:hint="eastAsia"/>
          <w:sz w:val="32"/>
          <w:szCs w:val="32"/>
        </w:rPr>
        <w:t>附件3</w:t>
      </w:r>
    </w:p>
    <w:p w14:paraId="7053174E" w14:textId="77777777" w:rsidR="00E27A28" w:rsidRPr="00E27A28" w:rsidRDefault="00E27A28" w:rsidP="00E27A28">
      <w:pPr>
        <w:spacing w:line="560" w:lineRule="exact"/>
        <w:jc w:val="center"/>
        <w:rPr>
          <w:rFonts w:ascii="宋体" w:hAnsi="宋体" w:hint="eastAsia"/>
          <w:b/>
          <w:bCs/>
          <w:sz w:val="44"/>
          <w:szCs w:val="44"/>
        </w:rPr>
      </w:pPr>
      <w:r w:rsidRPr="00E27A28">
        <w:rPr>
          <w:rFonts w:ascii="宋体" w:hAnsi="宋体" w:hint="eastAsia"/>
          <w:b/>
          <w:bCs/>
          <w:sz w:val="44"/>
          <w:szCs w:val="44"/>
        </w:rPr>
        <w:t>新冠肺炎疫情防控承诺书</w:t>
      </w:r>
    </w:p>
    <w:p w14:paraId="3EB2083E" w14:textId="77777777" w:rsidR="00E27A28" w:rsidRPr="00E27A28" w:rsidRDefault="00E27A28" w:rsidP="00E27A28">
      <w:pPr>
        <w:spacing w:line="540" w:lineRule="exact"/>
        <w:rPr>
          <w:rFonts w:ascii="仿宋" w:eastAsia="仿宋" w:hAnsi="仿宋"/>
          <w:sz w:val="32"/>
          <w:szCs w:val="32"/>
        </w:rPr>
      </w:pPr>
    </w:p>
    <w:p w14:paraId="4EF30492" w14:textId="77777777" w:rsidR="00E27A28" w:rsidRPr="00E27A28" w:rsidRDefault="00E27A28" w:rsidP="00E27A28">
      <w:pPr>
        <w:spacing w:line="540" w:lineRule="exact"/>
        <w:rPr>
          <w:rFonts w:ascii="仿宋" w:eastAsia="仿宋" w:hAnsi="仿宋"/>
          <w:sz w:val="32"/>
          <w:szCs w:val="32"/>
        </w:rPr>
      </w:pPr>
      <w:r w:rsidRPr="00E27A28">
        <w:rPr>
          <w:rFonts w:ascii="仿宋" w:eastAsia="仿宋" w:hAnsi="仿宋" w:hint="eastAsia"/>
          <w:sz w:val="32"/>
          <w:szCs w:val="32"/>
        </w:rPr>
        <w:t xml:space="preserve">姓名：    </w:t>
      </w:r>
      <w:r w:rsidRPr="00E27A28">
        <w:rPr>
          <w:rFonts w:ascii="仿宋" w:eastAsia="仿宋" w:hAnsi="仿宋"/>
          <w:sz w:val="32"/>
          <w:szCs w:val="32"/>
        </w:rPr>
        <w:t xml:space="preserve">  </w:t>
      </w:r>
      <w:r w:rsidRPr="00E27A28">
        <w:rPr>
          <w:rFonts w:ascii="仿宋" w:eastAsia="仿宋" w:hAnsi="仿宋" w:hint="eastAsia"/>
          <w:sz w:val="32"/>
          <w:szCs w:val="32"/>
        </w:rPr>
        <w:t xml:space="preserve">年龄：  性别： </w:t>
      </w:r>
      <w:r w:rsidRPr="00E27A28">
        <w:rPr>
          <w:rFonts w:ascii="仿宋" w:eastAsia="仿宋" w:hAnsi="仿宋"/>
          <w:sz w:val="32"/>
          <w:szCs w:val="32"/>
        </w:rPr>
        <w:t xml:space="preserve"> </w:t>
      </w:r>
      <w:r w:rsidRPr="00E27A28">
        <w:rPr>
          <w:rFonts w:ascii="仿宋" w:eastAsia="仿宋" w:hAnsi="仿宋" w:hint="eastAsia"/>
          <w:sz w:val="32"/>
          <w:szCs w:val="32"/>
        </w:rPr>
        <w:t xml:space="preserve"> 联系方式：</w:t>
      </w:r>
    </w:p>
    <w:p w14:paraId="5C032AE8" w14:textId="77777777" w:rsidR="00E27A28" w:rsidRPr="00E27A28" w:rsidRDefault="00E27A28" w:rsidP="00E27A28">
      <w:pPr>
        <w:spacing w:line="540" w:lineRule="exact"/>
        <w:rPr>
          <w:rFonts w:ascii="仿宋" w:eastAsia="仿宋" w:hAnsi="仿宋"/>
          <w:sz w:val="32"/>
          <w:szCs w:val="32"/>
        </w:rPr>
      </w:pPr>
      <w:r w:rsidRPr="00E27A28">
        <w:rPr>
          <w:rFonts w:ascii="仿宋" w:eastAsia="仿宋" w:hAnsi="仿宋" w:hint="eastAsia"/>
          <w:sz w:val="32"/>
          <w:szCs w:val="32"/>
        </w:rPr>
        <w:t xml:space="preserve">身份证号码：        </w:t>
      </w:r>
      <w:r w:rsidRPr="00E27A28">
        <w:rPr>
          <w:rFonts w:ascii="仿宋" w:eastAsia="仿宋" w:hAnsi="仿宋"/>
          <w:sz w:val="32"/>
          <w:szCs w:val="32"/>
        </w:rPr>
        <w:t xml:space="preserve">   </w:t>
      </w:r>
      <w:r w:rsidRPr="00E27A28">
        <w:rPr>
          <w:rFonts w:ascii="仿宋" w:eastAsia="仿宋" w:hAnsi="仿宋" w:hint="eastAsia"/>
          <w:sz w:val="32"/>
          <w:szCs w:val="32"/>
        </w:rPr>
        <w:t xml:space="preserve">居住地(详细地址):                               </w:t>
      </w:r>
    </w:p>
    <w:p w14:paraId="0091E645" w14:textId="77777777" w:rsidR="00E27A28" w:rsidRPr="00E27A28" w:rsidRDefault="00E27A28" w:rsidP="00E27A28">
      <w:pPr>
        <w:spacing w:line="540" w:lineRule="exact"/>
        <w:ind w:firstLineChars="200" w:firstLine="640"/>
        <w:rPr>
          <w:rFonts w:ascii="仿宋" w:eastAsia="仿宋" w:hAnsi="仿宋"/>
          <w:sz w:val="32"/>
          <w:szCs w:val="32"/>
        </w:rPr>
      </w:pPr>
      <w:r w:rsidRPr="00E27A28">
        <w:rPr>
          <w:rFonts w:ascii="仿宋" w:eastAsia="仿宋" w:hAnsi="仿宋" w:hint="eastAsia"/>
          <w:sz w:val="32"/>
          <w:szCs w:val="32"/>
        </w:rPr>
        <w:t>为实现新型冠状病毒疫情的联防联控、群防群控，在中国网球巡回赛开赛之际做出如下承诺：</w:t>
      </w:r>
    </w:p>
    <w:p w14:paraId="783B8C53" w14:textId="77777777" w:rsidR="00E27A28" w:rsidRPr="00E27A28" w:rsidRDefault="00E27A28" w:rsidP="00E27A28">
      <w:pPr>
        <w:spacing w:line="540" w:lineRule="exact"/>
        <w:ind w:firstLineChars="200" w:firstLine="640"/>
        <w:rPr>
          <w:rFonts w:ascii="仿宋" w:eastAsia="仿宋" w:hAnsi="仿宋"/>
          <w:sz w:val="32"/>
          <w:szCs w:val="32"/>
        </w:rPr>
      </w:pPr>
      <w:r w:rsidRPr="00E27A28">
        <w:rPr>
          <w:rFonts w:ascii="仿宋" w:eastAsia="仿宋" w:hAnsi="仿宋"/>
          <w:sz w:val="32"/>
          <w:szCs w:val="32"/>
        </w:rPr>
        <w:t>1.</w:t>
      </w:r>
      <w:r w:rsidRPr="00E27A28">
        <w:rPr>
          <w:rFonts w:ascii="仿宋" w:eastAsia="仿宋" w:hAnsi="仿宋" w:hint="eastAsia"/>
          <w:sz w:val="32"/>
          <w:szCs w:val="32"/>
        </w:rPr>
        <w:t>本人无发热咳嗽等符合新型冠状病毒感染的症状。</w:t>
      </w:r>
    </w:p>
    <w:p w14:paraId="1F835340" w14:textId="77777777" w:rsidR="00E27A28" w:rsidRPr="00E27A28" w:rsidRDefault="00E27A28" w:rsidP="00E27A28">
      <w:pPr>
        <w:spacing w:line="540" w:lineRule="exact"/>
        <w:ind w:firstLineChars="200" w:firstLine="640"/>
        <w:rPr>
          <w:rFonts w:ascii="仿宋" w:eastAsia="仿宋" w:hAnsi="仿宋"/>
          <w:sz w:val="32"/>
          <w:szCs w:val="32"/>
        </w:rPr>
      </w:pPr>
      <w:r w:rsidRPr="00E27A28">
        <w:rPr>
          <w:rFonts w:ascii="仿宋" w:eastAsia="仿宋" w:hAnsi="仿宋"/>
          <w:sz w:val="32"/>
          <w:szCs w:val="32"/>
        </w:rPr>
        <w:t>2.</w:t>
      </w:r>
      <w:r w:rsidRPr="00E27A28">
        <w:rPr>
          <w:rFonts w:ascii="仿宋" w:eastAsia="仿宋" w:hAnsi="仿宋" w:hint="eastAsia"/>
          <w:sz w:val="32"/>
          <w:szCs w:val="32"/>
        </w:rPr>
        <w:t>本人近期未接触过感染病者，未到过疫情高发地区，也未接触过疫情高发地区人员。</w:t>
      </w:r>
    </w:p>
    <w:p w14:paraId="0C1D9073" w14:textId="77777777" w:rsidR="00E27A28" w:rsidRPr="00E27A28" w:rsidRDefault="00E27A28" w:rsidP="00E27A28">
      <w:pPr>
        <w:spacing w:line="540" w:lineRule="exact"/>
        <w:ind w:firstLineChars="200" w:firstLine="640"/>
        <w:rPr>
          <w:rFonts w:ascii="仿宋" w:eastAsia="仿宋" w:hAnsi="仿宋"/>
          <w:sz w:val="32"/>
          <w:szCs w:val="32"/>
        </w:rPr>
      </w:pPr>
      <w:r w:rsidRPr="00E27A28">
        <w:rPr>
          <w:rFonts w:ascii="仿宋" w:eastAsia="仿宋" w:hAnsi="仿宋"/>
          <w:sz w:val="32"/>
          <w:szCs w:val="32"/>
        </w:rPr>
        <w:t>3.</w:t>
      </w:r>
      <w:r w:rsidRPr="00E27A28">
        <w:rPr>
          <w:rFonts w:ascii="仿宋" w:eastAsia="仿宋" w:hAnsi="仿宋" w:hint="eastAsia"/>
          <w:sz w:val="32"/>
          <w:szCs w:val="32"/>
        </w:rPr>
        <w:t>本人严格配合入场人员的体温检测工作、入场时及入场后一直佩戴专用口罩、谈话和休息时保持适度距离、不与任何人员有密切接触、勤洗手、</w:t>
      </w:r>
      <w:proofErr w:type="gramStart"/>
      <w:r w:rsidRPr="00E27A28">
        <w:rPr>
          <w:rFonts w:ascii="仿宋" w:eastAsia="仿宋" w:hAnsi="仿宋" w:hint="eastAsia"/>
          <w:sz w:val="32"/>
          <w:szCs w:val="32"/>
        </w:rPr>
        <w:t>不</w:t>
      </w:r>
      <w:proofErr w:type="gramEnd"/>
      <w:r w:rsidRPr="00E27A28">
        <w:rPr>
          <w:rFonts w:ascii="仿宋" w:eastAsia="仿宋" w:hAnsi="仿宋" w:hint="eastAsia"/>
          <w:sz w:val="32"/>
          <w:szCs w:val="32"/>
        </w:rPr>
        <w:t>扎堆就餐、</w:t>
      </w:r>
      <w:proofErr w:type="gramStart"/>
      <w:r w:rsidRPr="00E27A28">
        <w:rPr>
          <w:rFonts w:ascii="仿宋" w:eastAsia="仿宋" w:hAnsi="仿宋" w:hint="eastAsia"/>
          <w:sz w:val="32"/>
          <w:szCs w:val="32"/>
        </w:rPr>
        <w:t>不</w:t>
      </w:r>
      <w:proofErr w:type="gramEnd"/>
      <w:r w:rsidRPr="00E27A28">
        <w:rPr>
          <w:rFonts w:ascii="仿宋" w:eastAsia="仿宋" w:hAnsi="仿宋" w:hint="eastAsia"/>
          <w:sz w:val="32"/>
          <w:szCs w:val="32"/>
        </w:rPr>
        <w:t>面对面就餐、避免就餐时说话、工作及休息场所随时保持通风、废弃口罩按要求丢到专用废弃口罩收集桶等防止疫情传播和感染的措施。</w:t>
      </w:r>
    </w:p>
    <w:p w14:paraId="653B4937" w14:textId="77777777" w:rsidR="00E27A28" w:rsidRPr="00E27A28" w:rsidRDefault="00E27A28" w:rsidP="00E27A28">
      <w:pPr>
        <w:spacing w:line="540" w:lineRule="exact"/>
        <w:ind w:firstLineChars="200" w:firstLine="640"/>
        <w:rPr>
          <w:rFonts w:ascii="仿宋" w:eastAsia="仿宋" w:hAnsi="仿宋"/>
          <w:sz w:val="32"/>
          <w:szCs w:val="32"/>
        </w:rPr>
      </w:pPr>
      <w:r w:rsidRPr="00E27A28">
        <w:rPr>
          <w:rFonts w:ascii="仿宋" w:eastAsia="仿宋" w:hAnsi="仿宋"/>
          <w:sz w:val="32"/>
          <w:szCs w:val="32"/>
        </w:rPr>
        <w:t>4.</w:t>
      </w:r>
      <w:r w:rsidRPr="00E27A28">
        <w:rPr>
          <w:rFonts w:ascii="仿宋" w:eastAsia="仿宋" w:hAnsi="仿宋" w:hint="eastAsia"/>
          <w:sz w:val="32"/>
          <w:szCs w:val="32"/>
        </w:rPr>
        <w:t>积极学习病毒传播方式、危害及症状、相关防护措施、疫情防控指南，如实上报行动轨迹和相关需求信息，做到不造谣、不信谣、不传谣。</w:t>
      </w:r>
    </w:p>
    <w:p w14:paraId="2E74C116" w14:textId="77777777" w:rsidR="00E27A28" w:rsidRPr="00E27A28" w:rsidRDefault="00E27A28" w:rsidP="00E27A28">
      <w:pPr>
        <w:spacing w:line="540" w:lineRule="exact"/>
        <w:ind w:firstLineChars="200" w:firstLine="640"/>
        <w:rPr>
          <w:rFonts w:ascii="仿宋" w:eastAsia="仿宋" w:hAnsi="仿宋"/>
          <w:sz w:val="32"/>
          <w:szCs w:val="32"/>
        </w:rPr>
      </w:pPr>
      <w:r w:rsidRPr="00E27A28">
        <w:rPr>
          <w:rFonts w:ascii="仿宋" w:eastAsia="仿宋" w:hAnsi="仿宋"/>
          <w:sz w:val="32"/>
          <w:szCs w:val="32"/>
        </w:rPr>
        <w:t>5.</w:t>
      </w:r>
      <w:r w:rsidRPr="00E27A28">
        <w:rPr>
          <w:rFonts w:ascii="仿宋" w:eastAsia="仿宋" w:hAnsi="仿宋" w:hint="eastAsia"/>
          <w:sz w:val="32"/>
          <w:szCs w:val="32"/>
        </w:rPr>
        <w:t>本人已详细阅读以上承诺条款，如本人因主观原因隐瞒、谎报、乱报已接触疫情感染病患及疑似病患或其他相关防疫信息的，造成的一切后果将由本人承担。</w:t>
      </w:r>
    </w:p>
    <w:p w14:paraId="5020375E" w14:textId="77777777" w:rsidR="00E27A28" w:rsidRPr="00E27A28" w:rsidRDefault="00E27A28" w:rsidP="00E27A28">
      <w:pPr>
        <w:spacing w:line="540" w:lineRule="exact"/>
        <w:rPr>
          <w:rFonts w:ascii="仿宋" w:eastAsia="仿宋" w:hAnsi="仿宋"/>
          <w:sz w:val="32"/>
          <w:szCs w:val="32"/>
        </w:rPr>
      </w:pPr>
    </w:p>
    <w:p w14:paraId="7EF8EAD6" w14:textId="77777777" w:rsidR="00E27A28" w:rsidRPr="00E27A28" w:rsidRDefault="00E27A28" w:rsidP="00E27A28">
      <w:pPr>
        <w:spacing w:line="540" w:lineRule="exact"/>
        <w:ind w:firstLineChars="1000" w:firstLine="3200"/>
        <w:rPr>
          <w:rFonts w:ascii="仿宋" w:eastAsia="仿宋" w:hAnsi="仿宋"/>
          <w:sz w:val="32"/>
          <w:szCs w:val="32"/>
        </w:rPr>
      </w:pPr>
      <w:r w:rsidRPr="00E27A28">
        <w:rPr>
          <w:rFonts w:ascii="仿宋" w:eastAsia="仿宋" w:hAnsi="仿宋" w:hint="eastAsia"/>
          <w:sz w:val="32"/>
          <w:szCs w:val="32"/>
        </w:rPr>
        <w:t xml:space="preserve">承诺人 </w:t>
      </w:r>
      <w:r w:rsidRPr="00E27A28">
        <w:rPr>
          <w:rFonts w:ascii="仿宋" w:eastAsia="仿宋" w:hAnsi="仿宋"/>
          <w:sz w:val="32"/>
          <w:szCs w:val="32"/>
        </w:rPr>
        <w:t xml:space="preserve">       </w:t>
      </w:r>
      <w:r w:rsidRPr="00E27A28">
        <w:rPr>
          <w:rFonts w:ascii="仿宋" w:eastAsia="仿宋" w:hAnsi="仿宋" w:hint="eastAsia"/>
          <w:sz w:val="32"/>
          <w:szCs w:val="32"/>
        </w:rPr>
        <w:t>（签字并按手印）</w:t>
      </w:r>
    </w:p>
    <w:p w14:paraId="2E55FDD8" w14:textId="77777777" w:rsidR="00E27A28" w:rsidRPr="00E27A28" w:rsidRDefault="00E27A28" w:rsidP="00E27A28">
      <w:pPr>
        <w:spacing w:line="540" w:lineRule="exact"/>
        <w:ind w:firstLineChars="1300" w:firstLine="4160"/>
        <w:rPr>
          <w:rFonts w:ascii="仿宋" w:eastAsia="仿宋" w:hAnsi="仿宋" w:hint="eastAsia"/>
          <w:sz w:val="32"/>
          <w:szCs w:val="32"/>
        </w:rPr>
      </w:pPr>
      <w:r w:rsidRPr="00E27A28">
        <w:rPr>
          <w:rFonts w:ascii="仿宋" w:eastAsia="仿宋" w:hAnsi="仿宋" w:hint="eastAsia"/>
          <w:sz w:val="32"/>
          <w:szCs w:val="32"/>
        </w:rPr>
        <w:t xml:space="preserve">2020年 </w:t>
      </w:r>
      <w:r w:rsidRPr="00E27A28">
        <w:rPr>
          <w:rFonts w:ascii="仿宋" w:eastAsia="仿宋" w:hAnsi="仿宋"/>
          <w:sz w:val="32"/>
          <w:szCs w:val="32"/>
        </w:rPr>
        <w:t xml:space="preserve"> </w:t>
      </w:r>
      <w:r w:rsidRPr="00E27A28">
        <w:rPr>
          <w:rFonts w:ascii="仿宋" w:eastAsia="仿宋" w:hAnsi="仿宋" w:hint="eastAsia"/>
          <w:sz w:val="32"/>
          <w:szCs w:val="32"/>
        </w:rPr>
        <w:t xml:space="preserve"> 月 </w:t>
      </w:r>
      <w:r w:rsidRPr="00E27A28">
        <w:rPr>
          <w:rFonts w:ascii="仿宋" w:eastAsia="仿宋" w:hAnsi="仿宋"/>
          <w:sz w:val="32"/>
          <w:szCs w:val="32"/>
        </w:rPr>
        <w:t xml:space="preserve"> </w:t>
      </w:r>
      <w:r w:rsidRPr="00E27A28">
        <w:rPr>
          <w:rFonts w:ascii="仿宋" w:eastAsia="仿宋" w:hAnsi="仿宋" w:hint="eastAsia"/>
          <w:sz w:val="32"/>
          <w:szCs w:val="32"/>
        </w:rPr>
        <w:t xml:space="preserve"> 日</w:t>
      </w:r>
    </w:p>
    <w:p w14:paraId="2E17CC2A" w14:textId="77777777" w:rsidR="00F0576D" w:rsidRDefault="00F0576D"/>
    <w:sectPr w:rsidR="00F0576D">
      <w:pgSz w:w="11900" w:h="16840"/>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28"/>
    <w:rsid w:val="00E27A28"/>
    <w:rsid w:val="00F0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52CB8"/>
  <w15:chartTrackingRefBased/>
  <w15:docId w15:val="{5FF291F6-921D-473B-A3EA-3846603D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2020-08-17T02:22:00Z</dcterms:created>
  <dcterms:modified xsi:type="dcterms:W3CDTF">2020-08-17T02:22:00Z</dcterms:modified>
</cp:coreProperties>
</file>