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EE" w:rsidRDefault="006079EE" w:rsidP="006079EE">
      <w:pPr>
        <w:adjustRightInd w:val="0"/>
        <w:snapToGrid w:val="0"/>
        <w:spacing w:line="24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附件9</w:t>
      </w:r>
    </w:p>
    <w:p w:rsidR="006079EE" w:rsidRDefault="006079EE" w:rsidP="006079EE">
      <w:pPr>
        <w:adjustRightInd w:val="0"/>
        <w:snapToGrid w:val="0"/>
        <w:spacing w:line="240" w:lineRule="auto"/>
      </w:pPr>
    </w:p>
    <w:p w:rsidR="006079EE" w:rsidRDefault="006079EE" w:rsidP="006079EE">
      <w:pPr>
        <w:adjustRightInd w:val="0"/>
        <w:snapToGrid w:val="0"/>
        <w:spacing w:line="240" w:lineRule="auto"/>
      </w:pPr>
    </w:p>
    <w:p w:rsidR="006079EE" w:rsidRDefault="006079EE" w:rsidP="006079EE">
      <w:pPr>
        <w:adjustRightInd w:val="0"/>
        <w:snapToGrid w:val="0"/>
        <w:spacing w:line="240" w:lineRule="auto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全国田径</w:t>
      </w:r>
      <w:proofErr w:type="gramStart"/>
      <w:r>
        <w:rPr>
          <w:rFonts w:ascii="方正小标宋简体" w:eastAsia="方正小标宋简体" w:hint="eastAsia"/>
          <w:sz w:val="40"/>
          <w:szCs w:val="40"/>
        </w:rPr>
        <w:t>赛事国</w:t>
      </w:r>
      <w:proofErr w:type="gramEnd"/>
      <w:r>
        <w:rPr>
          <w:rFonts w:ascii="方正小标宋简体" w:eastAsia="方正小标宋简体" w:hint="eastAsia"/>
          <w:sz w:val="40"/>
          <w:szCs w:val="40"/>
        </w:rPr>
        <w:t>派裁判选派参考数量（上限）</w:t>
      </w:r>
    </w:p>
    <w:bookmarkEnd w:id="0"/>
    <w:p w:rsidR="006079EE" w:rsidRDefault="006079EE" w:rsidP="006079EE">
      <w:pPr>
        <w:adjustRightInd w:val="0"/>
        <w:snapToGrid w:val="0"/>
        <w:spacing w:line="240" w:lineRule="auto"/>
      </w:pPr>
    </w:p>
    <w:p w:rsidR="006079EE" w:rsidRDefault="006079EE" w:rsidP="006079EE">
      <w:pPr>
        <w:adjustRightInd w:val="0"/>
        <w:snapToGrid w:val="0"/>
        <w:spacing w:line="240" w:lineRule="auto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023"/>
        <w:gridCol w:w="3520"/>
        <w:gridCol w:w="651"/>
        <w:gridCol w:w="1130"/>
        <w:gridCol w:w="836"/>
        <w:gridCol w:w="811"/>
      </w:tblGrid>
      <w:tr w:rsidR="006079EE" w:rsidTr="00007F09">
        <w:trPr>
          <w:trHeight w:val="680"/>
          <w:tblHeader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赛事类别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竞赛名称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赛事监督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技术官员/裁判长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其他裁判员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菲普</w:t>
            </w:r>
            <w:proofErr w:type="gramStart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莱</w:t>
            </w:r>
            <w:proofErr w:type="gramEnd"/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国际赛事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世界田联锦标赛系列WAS</w:t>
            </w:r>
          </w:p>
        </w:tc>
        <w:tc>
          <w:tcPr>
            <w:tcW w:w="3600" w:type="dxa"/>
            <w:gridSpan w:val="4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单独报批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其他国际综合性运动会田径赛事</w:t>
            </w:r>
          </w:p>
        </w:tc>
        <w:tc>
          <w:tcPr>
            <w:tcW w:w="3600" w:type="dxa"/>
            <w:gridSpan w:val="4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单独报批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世界田联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钻石联赛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世界田联洲际巡回赛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亚洲田径锦标赛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079EE" w:rsidTr="00007F09">
        <w:trPr>
          <w:trHeight w:val="680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亚洲室内、亚洲大奖赛、亚洲接力赛等其他亚田联赛事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079EE" w:rsidTr="00007F09">
        <w:trPr>
          <w:trHeight w:val="680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国内其他国际场地赛（如中日韩田径对抗赛）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680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国内综合运动会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全国综合性运动会（如，全运会、青运会等）</w:t>
            </w:r>
          </w:p>
        </w:tc>
        <w:tc>
          <w:tcPr>
            <w:tcW w:w="3600" w:type="dxa"/>
            <w:gridSpan w:val="4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单独报批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锦标赛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全国田径锦标赛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全国青年（U20）田径锦标赛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全国少年（U18）田径锦标赛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全国少年（U16）田径锦标赛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大奖赛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全国田径大奖赛及总决赛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室内赛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全国室内田径锦标赛分站赛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竞走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世界田联竞走挑战赛（太仓、吴中等）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全国竞走锦标赛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全国竞走冠军赛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全国竞走大奖赛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680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全国田径奥林匹克高水平后备人才基地锦标赛（竞走）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项群赛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越野跑赛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全国田径投掷项群赛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全国短跑、跨栏、跳跃及接力项群赛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项群赛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全国中长跑项群赛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680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海宁国际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高邀请赛暨首届海峡两岸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撑竿跳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高邀请赛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全国接力邀请赛（接力嘉年华）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分区赛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全国田径省区市分区邀请赛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大学生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第十届耐克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高校田径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精英挑战赛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全国体育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院校田径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锦标赛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77" w:type="dxa"/>
            <w:vMerge w:val="restart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青少年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田径耐力项目高原地区对抗赛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680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全国田径奥林匹克高水平后备人才基地锦标赛（单项）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“飞跃杯”少年田径锦标赛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全国青少年田径锦标赛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全国体育传统项目学校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田径联赛</w:t>
            </w:r>
            <w:proofErr w:type="gramEnd"/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全国体育学校田径锦标赛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77" w:type="dxa"/>
            <w:vMerge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全国青少年田径俱乐部锦标赛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老将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第十九届全国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老将田径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锦标赛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079EE" w:rsidTr="00007F09">
        <w:trPr>
          <w:trHeight w:val="454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街头赛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中国田径街头巡回赛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079EE" w:rsidTr="00007F09">
        <w:trPr>
          <w:trHeight w:val="680"/>
        </w:trPr>
        <w:tc>
          <w:tcPr>
            <w:tcW w:w="454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大众</w:t>
            </w:r>
          </w:p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公开赛</w:t>
            </w:r>
          </w:p>
        </w:tc>
        <w:tc>
          <w:tcPr>
            <w:tcW w:w="3742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079EE" w:rsidRDefault="006079EE" w:rsidP="00007F09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9A25C3" w:rsidRDefault="009A25C3"/>
    <w:sectPr w:rsidR="009A2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EE"/>
    <w:rsid w:val="006079EE"/>
    <w:rsid w:val="009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EE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EE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2020-09-11T07:26:00Z</dcterms:created>
  <dcterms:modified xsi:type="dcterms:W3CDTF">2020-09-11T07:27:00Z</dcterms:modified>
</cp:coreProperties>
</file>