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82" w:rsidRDefault="00F67282" w:rsidP="00F67282">
      <w:pPr>
        <w:adjustRightInd w:val="0"/>
        <w:snapToGrid w:val="0"/>
        <w:spacing w:line="24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附件6</w:t>
      </w:r>
    </w:p>
    <w:p w:rsidR="00F67282" w:rsidRDefault="00F67282" w:rsidP="00F67282">
      <w:pPr>
        <w:adjustRightInd w:val="0"/>
        <w:snapToGrid w:val="0"/>
        <w:spacing w:line="240" w:lineRule="auto"/>
      </w:pPr>
    </w:p>
    <w:p w:rsidR="00F67282" w:rsidRDefault="00F67282" w:rsidP="00F67282">
      <w:pPr>
        <w:adjustRightInd w:val="0"/>
        <w:snapToGrid w:val="0"/>
        <w:spacing w:line="240" w:lineRule="auto"/>
      </w:pPr>
    </w:p>
    <w:p w:rsidR="00F67282" w:rsidRDefault="00F67282" w:rsidP="00F67282">
      <w:pPr>
        <w:adjustRightInd w:val="0"/>
        <w:snapToGrid w:val="0"/>
        <w:spacing w:line="240" w:lineRule="auto"/>
        <w:jc w:val="center"/>
        <w:rPr>
          <w:rFonts w:ascii="方正小标宋简体" w:eastAsia="方正小标宋简体"/>
          <w:sz w:val="40"/>
          <w:szCs w:val="40"/>
        </w:rPr>
      </w:pPr>
      <w:bookmarkStart w:id="0" w:name="_GoBack"/>
      <w:r>
        <w:rPr>
          <w:rFonts w:ascii="方正小标宋简体" w:eastAsia="宋体" w:hAnsi="宋体" w:hint="eastAsia"/>
          <w:b/>
          <w:sz w:val="30"/>
          <w:szCs w:val="30"/>
        </w:rPr>
        <w:t>╳╳</w:t>
      </w:r>
      <w:r>
        <w:rPr>
          <w:rFonts w:ascii="方正小标宋简体" w:eastAsia="宋体" w:hAnsi="宋体" w:hint="eastAsia"/>
          <w:sz w:val="40"/>
          <w:szCs w:val="40"/>
        </w:rPr>
        <w:t xml:space="preserve"> </w:t>
      </w:r>
      <w:r>
        <w:rPr>
          <w:rFonts w:ascii="方正小标宋简体" w:eastAsia="方正小标宋简体" w:hint="eastAsia"/>
          <w:sz w:val="40"/>
          <w:szCs w:val="40"/>
        </w:rPr>
        <w:t>赛补充通知（参考模板）</w:t>
      </w:r>
    </w:p>
    <w:bookmarkEnd w:id="0"/>
    <w:p w:rsidR="00F67282" w:rsidRDefault="00F67282" w:rsidP="00F67282">
      <w:pPr>
        <w:adjustRightInd w:val="0"/>
        <w:snapToGrid w:val="0"/>
        <w:spacing w:line="240" w:lineRule="auto"/>
      </w:pPr>
    </w:p>
    <w:p w:rsidR="00F67282" w:rsidRDefault="00F67282" w:rsidP="00F67282">
      <w:pPr>
        <w:adjustRightInd w:val="0"/>
        <w:snapToGrid w:val="0"/>
        <w:spacing w:line="240" w:lineRule="auto"/>
      </w:pPr>
    </w:p>
    <w:p w:rsidR="00F67282" w:rsidRDefault="00F67282" w:rsidP="00F67282">
      <w:pPr>
        <w:adjustRightInd w:val="0"/>
        <w:snapToGrid w:val="0"/>
        <w:spacing w:line="240" w:lineRule="auto"/>
      </w:pPr>
    </w:p>
    <w:p w:rsidR="00F67282" w:rsidRDefault="00F67282" w:rsidP="00F67282">
      <w:pPr>
        <w:adjustRightInd w:val="0"/>
        <w:snapToGrid w:val="0"/>
        <w:spacing w:line="240" w:lineRule="auto"/>
      </w:pPr>
    </w:p>
    <w:p w:rsidR="00F67282" w:rsidRDefault="00F67282" w:rsidP="00F67282">
      <w:pPr>
        <w:adjustRightInd w:val="0"/>
        <w:snapToGrid w:val="0"/>
        <w:spacing w:line="355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各参赛单位：</w:t>
      </w:r>
    </w:p>
    <w:p w:rsidR="00F67282" w:rsidRDefault="00F67282" w:rsidP="00F67282">
      <w:pPr>
        <w:adjustRightInd w:val="0"/>
        <w:snapToGrid w:val="0"/>
        <w:spacing w:line="355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╳╳赛定于2020年╳月╳日在╳╳省╳╳市举行，为了确保比赛圆满顺利进行，根据中国田径协会的要求，现将有关事宜补充通知如下：</w:t>
      </w:r>
    </w:p>
    <w:p w:rsidR="00F67282" w:rsidRDefault="00F67282" w:rsidP="00F67282">
      <w:pPr>
        <w:adjustRightInd w:val="0"/>
        <w:snapToGrid w:val="0"/>
        <w:spacing w:line="355" w:lineRule="auto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一、报名</w:t>
      </w:r>
    </w:p>
    <w:p w:rsidR="00F67282" w:rsidRDefault="00F67282" w:rsidP="00F67282">
      <w:pPr>
        <w:adjustRightInd w:val="0"/>
        <w:snapToGrid w:val="0"/>
        <w:spacing w:line="355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 各单位须按照竞赛规程要求，进行网上报名（网址：www.athletics.org.cn），并将报名表打印一份盖单位和医务部门公章后，于╳月╳日前将报名表电子版邮寄或发送至电子邮箱：╳╳。</w:t>
      </w:r>
    </w:p>
    <w:p w:rsidR="00F67282" w:rsidRDefault="00F67282" w:rsidP="00F67282">
      <w:pPr>
        <w:adjustRightInd w:val="0"/>
        <w:snapToGrid w:val="0"/>
        <w:spacing w:line="355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 邮寄地址：╳╳（联系人：╳╳，电话╳╳╳）</w:t>
      </w:r>
    </w:p>
    <w:p w:rsidR="00F67282" w:rsidRDefault="00F67282" w:rsidP="00F67282">
      <w:pPr>
        <w:adjustRightInd w:val="0"/>
        <w:snapToGrid w:val="0"/>
        <w:spacing w:line="355" w:lineRule="auto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二、报到</w:t>
      </w:r>
    </w:p>
    <w:p w:rsidR="00F67282" w:rsidRDefault="00F67282" w:rsidP="00F67282">
      <w:pPr>
        <w:adjustRightInd w:val="0"/>
        <w:snapToGrid w:val="0"/>
        <w:spacing w:line="355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 各参赛队于╳月╳日到╳╳报到，具体住宿酒店各参赛队前一周可致电大会接待组了解。</w:t>
      </w:r>
    </w:p>
    <w:p w:rsidR="00F67282" w:rsidRDefault="00F67282" w:rsidP="00F67282">
      <w:pPr>
        <w:adjustRightInd w:val="0"/>
        <w:snapToGrid w:val="0"/>
        <w:spacing w:line="355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 各参赛队请于╳月╳日前将抵达╳╳市的时间、车次、车站、人数（男、女）等告知组委会负责接待人员，以便安排食宿、接站（只负责接待团队）。联系人：╳╳联系电话：╳╳传真：╳╳。</w:t>
      </w:r>
    </w:p>
    <w:p w:rsidR="00F67282" w:rsidRDefault="00F67282" w:rsidP="00F67282">
      <w:pPr>
        <w:adjustRightInd w:val="0"/>
        <w:snapToGrid w:val="0"/>
        <w:spacing w:line="355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 组委会官员、中国田径协会派遣的裁判员、</w:t>
      </w:r>
      <w:proofErr w:type="gramStart"/>
      <w:r>
        <w:rPr>
          <w:rFonts w:ascii="宋体" w:eastAsia="宋体" w:hAnsi="宋体" w:hint="eastAsia"/>
          <w:sz w:val="24"/>
          <w:szCs w:val="24"/>
        </w:rPr>
        <w:t>省派裁判员</w:t>
      </w:r>
      <w:proofErr w:type="gramEnd"/>
      <w:r>
        <w:rPr>
          <w:rFonts w:ascii="宋体" w:eastAsia="宋体" w:hAnsi="宋体" w:hint="eastAsia"/>
          <w:sz w:val="24"/>
          <w:szCs w:val="24"/>
        </w:rPr>
        <w:t>请于╳月╳日╳时到╳╳宾馆报到（地址：╳╳）。请于╳月╳日前将到达赛区准确的时间告知赛区，以便安排接站。联系人：╳╳，联系电话：╳╳，╳╳（传真）。</w:t>
      </w:r>
    </w:p>
    <w:p w:rsidR="00F67282" w:rsidRDefault="00F67282" w:rsidP="00F67282">
      <w:pPr>
        <w:adjustRightInd w:val="0"/>
        <w:snapToGrid w:val="0"/>
        <w:spacing w:line="355" w:lineRule="auto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三、交通安排</w:t>
      </w:r>
    </w:p>
    <w:p w:rsidR="00F67282" w:rsidRDefault="00F67282" w:rsidP="00F67282">
      <w:pPr>
        <w:adjustRightInd w:val="0"/>
        <w:snapToGrid w:val="0"/>
        <w:spacing w:line="355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 ╳月╳日大会安排车辆在╳╳汽车站、╳╳高铁站接站。</w:t>
      </w:r>
    </w:p>
    <w:p w:rsidR="00F67282" w:rsidRDefault="00F67282" w:rsidP="00F67282">
      <w:pPr>
        <w:adjustRightInd w:val="0"/>
        <w:snapToGrid w:val="0"/>
        <w:spacing w:line="355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 参赛队需要到╳╳机场接站的，请在╳月╳日前与赛区后勤接待人联系，并传真告知到达车次（航班）、时间、人数及联系方式，费用自理。</w:t>
      </w:r>
    </w:p>
    <w:p w:rsidR="00F67282" w:rsidRDefault="00F67282" w:rsidP="00F67282">
      <w:pPr>
        <w:adjustRightInd w:val="0"/>
        <w:snapToGrid w:val="0"/>
        <w:spacing w:line="355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 写交通工具、路程及参考时间。</w:t>
      </w:r>
    </w:p>
    <w:p w:rsidR="00F67282" w:rsidRDefault="00F67282" w:rsidP="00F67282">
      <w:pPr>
        <w:adjustRightInd w:val="0"/>
        <w:snapToGrid w:val="0"/>
        <w:spacing w:line="355" w:lineRule="auto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四、技术会议</w:t>
      </w:r>
    </w:p>
    <w:p w:rsidR="00F67282" w:rsidRDefault="00F67282" w:rsidP="00F67282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╳月╳日上午10:00召开组委会会议和技术会议，会议地点报到时另行通知，请各参赛单位派一名领队和一名教练准时出席。</w:t>
      </w:r>
    </w:p>
    <w:p w:rsidR="00F67282" w:rsidRDefault="00F67282" w:rsidP="00F67282">
      <w:pPr>
        <w:adjustRightInd w:val="0"/>
        <w:snapToGrid w:val="0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五、收费</w:t>
      </w:r>
    </w:p>
    <w:p w:rsidR="00F67282" w:rsidRDefault="00F67282" w:rsidP="00F67282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 各参赛队运动员、工作人员缴纳食宿费╳╳元/人/天，市内交通费每人╳元（在编人员缴纳伙食费╳╳元/人/天；超编人员交纳食宿费╳╳元/人/天）。</w:t>
      </w:r>
    </w:p>
    <w:p w:rsidR="00F67282" w:rsidRDefault="00F67282" w:rsidP="00F67282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 各参赛队报到时，请将应交费用一次缴清。如需提前到达或延期离会，请及时与大会组委会联系，以便安排，费用自理。</w:t>
      </w:r>
    </w:p>
    <w:p w:rsidR="00F67282" w:rsidRDefault="00F67282" w:rsidP="00F67282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 参赛队报名后，因故无法到赛区报到超过5人（含5人），请于╳月╳日之前与赛区联系，否则按竞赛规程规定收取费用。</w:t>
      </w:r>
    </w:p>
    <w:p w:rsidR="00F67282" w:rsidRDefault="00F67282" w:rsidP="00F67282">
      <w:pPr>
        <w:adjustRightInd w:val="0"/>
        <w:snapToGrid w:val="0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六、返程车票预订</w:t>
      </w:r>
    </w:p>
    <w:p w:rsidR="00F67282" w:rsidRDefault="00F67282" w:rsidP="00F67282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因铁道部实行实名制购票和网上订票，故承办单位无法提供订票手续，请各参赛队赛前提前在当地进行网上订票。</w:t>
      </w:r>
    </w:p>
    <w:p w:rsidR="00F67282" w:rsidRDefault="00F67282" w:rsidP="00F67282">
      <w:pPr>
        <w:adjustRightInd w:val="0"/>
        <w:snapToGrid w:val="0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七、保险</w:t>
      </w:r>
    </w:p>
    <w:p w:rsidR="00F67282" w:rsidRDefault="00F67282" w:rsidP="00F67282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各</w:t>
      </w:r>
      <w:proofErr w:type="gramStart"/>
      <w:r>
        <w:rPr>
          <w:rFonts w:ascii="宋体" w:eastAsia="宋体" w:hAnsi="宋体" w:hint="eastAsia"/>
          <w:sz w:val="24"/>
          <w:szCs w:val="24"/>
        </w:rPr>
        <w:t>参赛队须在</w:t>
      </w:r>
      <w:proofErr w:type="gramEnd"/>
      <w:r>
        <w:rPr>
          <w:rFonts w:ascii="宋体" w:eastAsia="宋体" w:hAnsi="宋体" w:hint="eastAsia"/>
          <w:sz w:val="24"/>
          <w:szCs w:val="24"/>
        </w:rPr>
        <w:t>赛前按中国田径协会的要求，自行为每位参赛的教练、工作人员和运动员购买人身意外保险，报到验证时上交有关材料。</w:t>
      </w:r>
    </w:p>
    <w:p w:rsidR="00F67282" w:rsidRDefault="00F67282" w:rsidP="00F67282">
      <w:pPr>
        <w:adjustRightInd w:val="0"/>
        <w:snapToGrid w:val="0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八、联系方式</w:t>
      </w:r>
    </w:p>
    <w:p w:rsidR="00F67282" w:rsidRDefault="00F67282" w:rsidP="00F67282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╳╳体育局（或╳╳田径中心、或╳╳公司）</w:t>
      </w:r>
    </w:p>
    <w:p w:rsidR="00F67282" w:rsidRDefault="00F67282" w:rsidP="00F67282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地址竞赛报名联系人：张三</w:t>
      </w:r>
      <w:proofErr w:type="gramStart"/>
      <w:r>
        <w:rPr>
          <w:rFonts w:ascii="宋体" w:eastAsia="宋体" w:hAnsi="宋体" w:hint="eastAsia"/>
          <w:sz w:val="24"/>
          <w:szCs w:val="24"/>
        </w:rPr>
        <w:t>138</w:t>
      </w:r>
      <w:proofErr w:type="gramEnd"/>
      <w:r>
        <w:rPr>
          <w:rFonts w:ascii="宋体" w:eastAsia="宋体" w:hAnsi="宋体" w:hint="eastAsia"/>
          <w:sz w:val="24"/>
          <w:szCs w:val="24"/>
        </w:rPr>
        <w:t>……0……（传真）</w:t>
      </w:r>
    </w:p>
    <w:p w:rsidR="00F67282" w:rsidRDefault="00F67282" w:rsidP="00F67282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后勤接待联系人：╳╳（手机╳╳）</w:t>
      </w:r>
    </w:p>
    <w:p w:rsidR="00F67282" w:rsidRDefault="00F67282" w:rsidP="00F67282">
      <w:pPr>
        <w:adjustRightInd w:val="0"/>
        <w:snapToGrid w:val="0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九、未尽事宜，另行通知。</w:t>
      </w:r>
    </w:p>
    <w:p w:rsidR="00F67282" w:rsidRDefault="00F67282" w:rsidP="00F67282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</w:p>
    <w:p w:rsidR="00F67282" w:rsidRDefault="00F67282" w:rsidP="00F67282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</w:p>
    <w:p w:rsidR="00F67282" w:rsidRDefault="00F67282" w:rsidP="00F67282">
      <w:pPr>
        <w:adjustRightInd w:val="0"/>
        <w:snapToGrid w:val="0"/>
        <w:ind w:rightChars="705" w:right="1480"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组  委  会</w:t>
      </w:r>
    </w:p>
    <w:p w:rsidR="00F67282" w:rsidRDefault="00F67282" w:rsidP="00F67282">
      <w:pPr>
        <w:adjustRightInd w:val="0"/>
        <w:snapToGrid w:val="0"/>
        <w:ind w:rightChars="600" w:right="1260"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2020年╳月╳日</w:t>
      </w:r>
    </w:p>
    <w:p w:rsidR="009A25C3" w:rsidRDefault="009A25C3"/>
    <w:sectPr w:rsidR="009A2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82"/>
    <w:rsid w:val="009A25C3"/>
    <w:rsid w:val="00F6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82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82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2020-09-11T07:20:00Z</dcterms:created>
  <dcterms:modified xsi:type="dcterms:W3CDTF">2020-09-11T07:20:00Z</dcterms:modified>
</cp:coreProperties>
</file>