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88" w:rsidRPr="00237088" w:rsidRDefault="00237088" w:rsidP="00237088">
      <w:pPr>
        <w:spacing w:line="360" w:lineRule="auto"/>
        <w:rPr>
          <w:rFonts w:ascii="仿宋_GB2312" w:eastAsia="仿宋_GB2312"/>
          <w:sz w:val="32"/>
          <w:szCs w:val="32"/>
        </w:rPr>
      </w:pPr>
      <w:r w:rsidRPr="00237088">
        <w:rPr>
          <w:rFonts w:ascii="仿宋_GB2312" w:eastAsia="仿宋_GB2312" w:hint="eastAsia"/>
          <w:sz w:val="32"/>
          <w:szCs w:val="32"/>
        </w:rPr>
        <w:t>附件4</w:t>
      </w:r>
    </w:p>
    <w:p w:rsidR="00831910" w:rsidRPr="00237088" w:rsidRDefault="00EC469F" w:rsidP="00237088">
      <w:pPr>
        <w:spacing w:line="360" w:lineRule="auto"/>
        <w:ind w:firstLineChars="186" w:firstLine="672"/>
        <w:jc w:val="center"/>
        <w:rPr>
          <w:rFonts w:asciiTheme="majorEastAsia" w:eastAsiaTheme="majorEastAsia" w:hAnsiTheme="majorEastAsia"/>
          <w:b/>
          <w:sz w:val="36"/>
          <w:szCs w:val="36"/>
        </w:rPr>
      </w:pPr>
      <w:r w:rsidRPr="00237088">
        <w:rPr>
          <w:rFonts w:asciiTheme="majorEastAsia" w:eastAsiaTheme="majorEastAsia" w:hAnsiTheme="majorEastAsia" w:hint="eastAsia"/>
          <w:b/>
          <w:sz w:val="36"/>
          <w:szCs w:val="36"/>
        </w:rPr>
        <w:t>2020</w:t>
      </w:r>
      <w:r w:rsidR="00FE7F7B" w:rsidRPr="00237088">
        <w:rPr>
          <w:rFonts w:asciiTheme="majorEastAsia" w:eastAsiaTheme="majorEastAsia" w:hAnsiTheme="majorEastAsia" w:hint="eastAsia"/>
          <w:b/>
          <w:sz w:val="36"/>
          <w:szCs w:val="36"/>
        </w:rPr>
        <w:t>年</w:t>
      </w:r>
      <w:r w:rsidR="00054DB1" w:rsidRPr="00237088">
        <w:rPr>
          <w:rFonts w:asciiTheme="majorEastAsia" w:eastAsiaTheme="majorEastAsia" w:hAnsiTheme="majorEastAsia" w:hint="eastAsia"/>
          <w:b/>
          <w:sz w:val="36"/>
          <w:szCs w:val="36"/>
        </w:rPr>
        <w:t>“熊猫杯”</w:t>
      </w:r>
      <w:proofErr w:type="gramStart"/>
      <w:r w:rsidR="00404BF0" w:rsidRPr="00237088">
        <w:rPr>
          <w:rFonts w:asciiTheme="majorEastAsia" w:eastAsiaTheme="majorEastAsia" w:hAnsiTheme="majorEastAsia" w:hint="eastAsia"/>
          <w:b/>
          <w:sz w:val="36"/>
          <w:szCs w:val="36"/>
        </w:rPr>
        <w:t>中国慢投垒球</w:t>
      </w:r>
      <w:proofErr w:type="gramEnd"/>
      <w:r w:rsidR="00A574F5" w:rsidRPr="00237088">
        <w:rPr>
          <w:rFonts w:asciiTheme="majorEastAsia" w:eastAsiaTheme="majorEastAsia" w:hAnsiTheme="majorEastAsia" w:hint="eastAsia"/>
          <w:b/>
          <w:sz w:val="36"/>
          <w:szCs w:val="36"/>
        </w:rPr>
        <w:t>企业</w:t>
      </w:r>
      <w:r w:rsidR="00404BF0" w:rsidRPr="00237088">
        <w:rPr>
          <w:rFonts w:asciiTheme="majorEastAsia" w:eastAsiaTheme="majorEastAsia" w:hAnsiTheme="majorEastAsia" w:hint="eastAsia"/>
          <w:b/>
          <w:sz w:val="36"/>
          <w:szCs w:val="36"/>
        </w:rPr>
        <w:t>联赛</w:t>
      </w:r>
    </w:p>
    <w:p w:rsidR="00822AAF" w:rsidRPr="00237088" w:rsidRDefault="008C04F2" w:rsidP="00237088">
      <w:pPr>
        <w:spacing w:line="360" w:lineRule="auto"/>
        <w:ind w:firstLineChars="186" w:firstLine="672"/>
        <w:jc w:val="center"/>
        <w:rPr>
          <w:rFonts w:asciiTheme="majorEastAsia" w:eastAsiaTheme="majorEastAsia" w:hAnsiTheme="majorEastAsia"/>
          <w:b/>
          <w:sz w:val="36"/>
          <w:szCs w:val="36"/>
        </w:rPr>
      </w:pPr>
      <w:r w:rsidRPr="00237088">
        <w:rPr>
          <w:rFonts w:asciiTheme="majorEastAsia" w:eastAsiaTheme="majorEastAsia" w:hAnsiTheme="majorEastAsia" w:hint="eastAsia"/>
          <w:b/>
          <w:sz w:val="36"/>
          <w:szCs w:val="36"/>
        </w:rPr>
        <w:t>**</w:t>
      </w:r>
      <w:r w:rsidR="00DB75E2" w:rsidRPr="00237088">
        <w:rPr>
          <w:rFonts w:asciiTheme="majorEastAsia" w:eastAsiaTheme="majorEastAsia" w:hAnsiTheme="majorEastAsia" w:hint="eastAsia"/>
          <w:b/>
          <w:sz w:val="36"/>
          <w:szCs w:val="36"/>
        </w:rPr>
        <w:t>分站赛</w:t>
      </w:r>
      <w:r w:rsidR="00FE7F7B" w:rsidRPr="00237088">
        <w:rPr>
          <w:rFonts w:asciiTheme="majorEastAsia" w:eastAsiaTheme="majorEastAsia" w:hAnsiTheme="majorEastAsia" w:hint="eastAsia"/>
          <w:b/>
          <w:sz w:val="36"/>
          <w:szCs w:val="36"/>
        </w:rPr>
        <w:t>竞赛规程</w:t>
      </w:r>
      <w:r w:rsidR="00DB75E2" w:rsidRPr="00237088">
        <w:rPr>
          <w:rFonts w:asciiTheme="majorEastAsia" w:eastAsiaTheme="majorEastAsia" w:hAnsiTheme="majorEastAsia"/>
          <w:b/>
          <w:sz w:val="36"/>
          <w:szCs w:val="36"/>
        </w:rPr>
        <w:t>(</w:t>
      </w:r>
      <w:r w:rsidR="00DB75E2" w:rsidRPr="00237088">
        <w:rPr>
          <w:rFonts w:asciiTheme="majorEastAsia" w:eastAsiaTheme="majorEastAsia" w:hAnsiTheme="majorEastAsia" w:hint="eastAsia"/>
          <w:b/>
          <w:sz w:val="36"/>
          <w:szCs w:val="36"/>
        </w:rPr>
        <w:t>模板</w:t>
      </w:r>
      <w:r w:rsidR="00DB75E2" w:rsidRPr="00237088">
        <w:rPr>
          <w:rFonts w:asciiTheme="majorEastAsia" w:eastAsiaTheme="majorEastAsia" w:hAnsiTheme="majorEastAsia"/>
          <w:b/>
          <w:sz w:val="36"/>
          <w:szCs w:val="36"/>
        </w:rPr>
        <w:t>)</w:t>
      </w:r>
    </w:p>
    <w:p w:rsidR="008C04F2" w:rsidRDefault="008C04F2">
      <w:pPr>
        <w:spacing w:line="360" w:lineRule="auto"/>
        <w:ind w:firstLineChars="186" w:firstLine="598"/>
        <w:jc w:val="center"/>
        <w:rPr>
          <w:rFonts w:eastAsia="仿宋_GB2312"/>
          <w:b/>
          <w:sz w:val="32"/>
          <w:szCs w:val="32"/>
        </w:rPr>
      </w:pPr>
    </w:p>
    <w:p w:rsidR="00A574F5" w:rsidRPr="00523762" w:rsidRDefault="00404BF0" w:rsidP="00523762">
      <w:pPr>
        <w:pStyle w:val="a6"/>
        <w:numPr>
          <w:ilvl w:val="0"/>
          <w:numId w:val="19"/>
        </w:numPr>
        <w:ind w:left="0" w:firstLineChars="186" w:firstLine="595"/>
        <w:rPr>
          <w:rFonts w:ascii="仿宋_GB2312" w:eastAsia="仿宋_GB2312" w:hAnsi="Verdana" w:cs="宋体"/>
          <w:color w:val="000000"/>
          <w:kern w:val="0"/>
          <w:sz w:val="32"/>
          <w:szCs w:val="32"/>
        </w:rPr>
      </w:pPr>
      <w:r w:rsidRPr="00523762">
        <w:rPr>
          <w:rFonts w:ascii="仿宋_GB2312" w:eastAsia="仿宋_GB2312" w:hAnsi="Verdana" w:cs="宋体" w:hint="eastAsia"/>
          <w:color w:val="000000"/>
          <w:kern w:val="0"/>
          <w:sz w:val="32"/>
          <w:szCs w:val="32"/>
        </w:rPr>
        <w:t>赛事名称</w:t>
      </w:r>
    </w:p>
    <w:p w:rsidR="002A7A7E" w:rsidRPr="00523762" w:rsidRDefault="00E327C4" w:rsidP="00523762">
      <w:pPr>
        <w:ind w:firstLineChars="186" w:firstLine="595"/>
        <w:rPr>
          <w:rFonts w:ascii="仿宋_GB2312" w:eastAsia="仿宋_GB2312" w:hAnsi="Verdana" w:cs="宋体"/>
          <w:color w:val="000000"/>
          <w:kern w:val="0"/>
          <w:sz w:val="32"/>
          <w:szCs w:val="32"/>
        </w:rPr>
      </w:pPr>
      <w:r w:rsidRPr="00523762">
        <w:rPr>
          <w:rFonts w:ascii="仿宋_GB2312" w:eastAsia="仿宋_GB2312" w:hint="eastAsia"/>
          <w:sz w:val="32"/>
          <w:szCs w:val="32"/>
        </w:rPr>
        <w:t>20</w:t>
      </w:r>
      <w:r>
        <w:rPr>
          <w:rFonts w:ascii="仿宋_GB2312" w:eastAsia="仿宋_GB2312" w:hint="eastAsia"/>
          <w:sz w:val="32"/>
          <w:szCs w:val="32"/>
        </w:rPr>
        <w:t>20</w:t>
      </w:r>
      <w:r w:rsidR="00FE7F7B" w:rsidRPr="00523762">
        <w:rPr>
          <w:rFonts w:ascii="仿宋_GB2312" w:eastAsia="仿宋_GB2312" w:hint="eastAsia"/>
          <w:sz w:val="32"/>
          <w:szCs w:val="32"/>
        </w:rPr>
        <w:t>年</w:t>
      </w:r>
      <w:r w:rsidR="00300591" w:rsidRPr="00523762">
        <w:rPr>
          <w:rFonts w:ascii="仿宋_GB2312" w:eastAsia="仿宋_GB2312" w:hint="eastAsia"/>
          <w:sz w:val="32"/>
          <w:szCs w:val="32"/>
        </w:rPr>
        <w:t>“</w:t>
      </w:r>
      <w:r w:rsidR="00FE7F7B" w:rsidRPr="00523762">
        <w:rPr>
          <w:rFonts w:ascii="仿宋_GB2312" w:eastAsia="仿宋_GB2312" w:hint="eastAsia"/>
          <w:sz w:val="32"/>
          <w:szCs w:val="32"/>
        </w:rPr>
        <w:t>熊猫杯</w:t>
      </w:r>
      <w:r w:rsidR="00300591" w:rsidRPr="00523762">
        <w:rPr>
          <w:rFonts w:ascii="仿宋_GB2312" w:eastAsia="仿宋_GB2312" w:hint="eastAsia"/>
          <w:sz w:val="32"/>
          <w:szCs w:val="32"/>
        </w:rPr>
        <w:t>”</w:t>
      </w:r>
      <w:r w:rsidR="00404BF0" w:rsidRPr="00523762">
        <w:rPr>
          <w:rFonts w:ascii="仿宋_GB2312" w:eastAsia="仿宋_GB2312" w:hAnsi="Verdana" w:cs="宋体" w:hint="eastAsia"/>
          <w:color w:val="000000"/>
          <w:kern w:val="0"/>
          <w:sz w:val="32"/>
          <w:szCs w:val="32"/>
        </w:rPr>
        <w:t>中国</w:t>
      </w:r>
      <w:proofErr w:type="gramStart"/>
      <w:r w:rsidR="00404BF0" w:rsidRPr="00523762">
        <w:rPr>
          <w:rFonts w:ascii="仿宋_GB2312" w:eastAsia="仿宋_GB2312" w:hAnsi="Verdana" w:cs="宋体" w:hint="eastAsia"/>
          <w:color w:val="000000"/>
          <w:kern w:val="0"/>
          <w:sz w:val="32"/>
          <w:szCs w:val="32"/>
        </w:rPr>
        <w:t>慢投垒球</w:t>
      </w:r>
      <w:r w:rsidR="00A574F5" w:rsidRPr="00523762">
        <w:rPr>
          <w:rFonts w:ascii="仿宋_GB2312" w:eastAsia="仿宋_GB2312" w:hAnsi="Verdana" w:cs="宋体" w:hint="eastAsia"/>
          <w:color w:val="000000"/>
          <w:kern w:val="0"/>
          <w:sz w:val="32"/>
          <w:szCs w:val="32"/>
        </w:rPr>
        <w:t>企业</w:t>
      </w:r>
      <w:r w:rsidR="00404BF0" w:rsidRPr="00523762">
        <w:rPr>
          <w:rFonts w:ascii="仿宋_GB2312" w:eastAsia="仿宋_GB2312" w:hAnsi="Verdana" w:cs="宋体" w:hint="eastAsia"/>
          <w:color w:val="000000"/>
          <w:kern w:val="0"/>
          <w:sz w:val="32"/>
          <w:szCs w:val="32"/>
        </w:rPr>
        <w:t>联赛</w:t>
      </w:r>
      <w:proofErr w:type="gramEnd"/>
      <w:r w:rsidR="00DB75E2" w:rsidRPr="00523762">
        <w:rPr>
          <w:rFonts w:ascii="仿宋_GB2312" w:eastAsia="仿宋_GB2312" w:hAnsi="Verdana" w:cs="宋体" w:hint="eastAsia"/>
          <w:color w:val="000000"/>
          <w:kern w:val="0"/>
          <w:sz w:val="32"/>
          <w:szCs w:val="32"/>
        </w:rPr>
        <w:t>**分站赛</w:t>
      </w:r>
    </w:p>
    <w:p w:rsidR="00A574F5" w:rsidRPr="00523762" w:rsidRDefault="00A574F5" w:rsidP="00523762">
      <w:pPr>
        <w:pStyle w:val="a6"/>
        <w:numPr>
          <w:ilvl w:val="0"/>
          <w:numId w:val="19"/>
        </w:numPr>
        <w:ind w:left="0" w:firstLineChars="186" w:firstLine="595"/>
        <w:rPr>
          <w:rFonts w:ascii="仿宋_GB2312" w:eastAsia="仿宋_GB2312" w:hAnsi="Verdana" w:cs="宋体"/>
          <w:color w:val="000000"/>
          <w:kern w:val="0"/>
          <w:sz w:val="32"/>
          <w:szCs w:val="32"/>
        </w:rPr>
      </w:pPr>
      <w:r w:rsidRPr="00523762">
        <w:rPr>
          <w:rFonts w:ascii="仿宋_GB2312" w:eastAsia="仿宋_GB2312" w:hAnsi="Verdana" w:cs="宋体" w:hint="eastAsia"/>
          <w:color w:val="000000"/>
          <w:kern w:val="0"/>
          <w:sz w:val="32"/>
          <w:szCs w:val="32"/>
        </w:rPr>
        <w:t>办赛单位</w:t>
      </w:r>
    </w:p>
    <w:p w:rsidR="00A574F5" w:rsidRPr="00523762" w:rsidRDefault="00A574F5" w:rsidP="00D7131F">
      <w:pPr>
        <w:pStyle w:val="a6"/>
        <w:numPr>
          <w:ilvl w:val="0"/>
          <w:numId w:val="21"/>
        </w:numPr>
        <w:spacing w:line="360" w:lineRule="auto"/>
        <w:ind w:firstLineChars="0"/>
        <w:rPr>
          <w:rFonts w:ascii="仿宋_GB2312" w:eastAsia="仿宋_GB2312"/>
          <w:sz w:val="32"/>
          <w:szCs w:val="32"/>
        </w:rPr>
      </w:pPr>
      <w:r w:rsidRPr="00523762">
        <w:rPr>
          <w:rFonts w:ascii="仿宋_GB2312" w:eastAsia="仿宋_GB2312" w:hint="eastAsia"/>
          <w:sz w:val="32"/>
          <w:szCs w:val="32"/>
        </w:rPr>
        <w:t>指导单位</w:t>
      </w:r>
    </w:p>
    <w:p w:rsidR="00A574F5" w:rsidRPr="00523762" w:rsidRDefault="00A574F5" w:rsidP="00523762">
      <w:pPr>
        <w:spacing w:line="360" w:lineRule="auto"/>
        <w:ind w:firstLineChars="186" w:firstLine="595"/>
        <w:rPr>
          <w:rFonts w:ascii="仿宋_GB2312" w:eastAsia="仿宋_GB2312"/>
          <w:sz w:val="32"/>
          <w:szCs w:val="32"/>
        </w:rPr>
      </w:pPr>
      <w:r w:rsidRPr="00523762">
        <w:rPr>
          <w:rFonts w:ascii="仿宋_GB2312" w:eastAsia="仿宋_GB2312" w:hint="eastAsia"/>
          <w:sz w:val="32"/>
          <w:szCs w:val="32"/>
        </w:rPr>
        <w:t>国家体育总局群众体育司</w:t>
      </w:r>
      <w:r w:rsidR="00FC062A">
        <w:rPr>
          <w:rFonts w:ascii="仿宋_GB2312" w:eastAsia="仿宋_GB2312" w:hint="eastAsia"/>
          <w:sz w:val="32"/>
          <w:szCs w:val="32"/>
        </w:rPr>
        <w:t>。</w:t>
      </w:r>
    </w:p>
    <w:p w:rsidR="00A574F5" w:rsidRPr="00523762" w:rsidRDefault="00A574F5" w:rsidP="00D7131F">
      <w:pPr>
        <w:pStyle w:val="a6"/>
        <w:numPr>
          <w:ilvl w:val="0"/>
          <w:numId w:val="21"/>
        </w:numPr>
        <w:spacing w:line="360" w:lineRule="auto"/>
        <w:ind w:firstLineChars="0"/>
        <w:rPr>
          <w:rFonts w:ascii="仿宋_GB2312" w:eastAsia="仿宋_GB2312"/>
          <w:sz w:val="32"/>
          <w:szCs w:val="32"/>
        </w:rPr>
      </w:pPr>
      <w:r w:rsidRPr="00523762">
        <w:rPr>
          <w:rFonts w:ascii="仿宋_GB2312" w:eastAsia="仿宋_GB2312" w:hint="eastAsia"/>
          <w:sz w:val="32"/>
          <w:szCs w:val="32"/>
        </w:rPr>
        <w:t>主办单位</w:t>
      </w:r>
    </w:p>
    <w:p w:rsidR="00A574F5" w:rsidRPr="00523762" w:rsidRDefault="00A574F5" w:rsidP="00523762">
      <w:pPr>
        <w:spacing w:line="360" w:lineRule="auto"/>
        <w:ind w:firstLineChars="186" w:firstLine="595"/>
        <w:rPr>
          <w:rFonts w:eastAsia="仿宋_GB2312"/>
          <w:sz w:val="32"/>
          <w:szCs w:val="32"/>
        </w:rPr>
      </w:pPr>
      <w:r w:rsidRPr="00523762">
        <w:rPr>
          <w:rFonts w:ascii="仿宋_GB2312" w:eastAsia="仿宋_GB2312" w:hint="eastAsia"/>
          <w:sz w:val="32"/>
          <w:szCs w:val="32"/>
        </w:rPr>
        <w:t>中国垒球协会</w:t>
      </w:r>
      <w:r w:rsidR="00523762">
        <w:rPr>
          <w:rFonts w:eastAsia="仿宋_GB2312"/>
          <w:sz w:val="32"/>
          <w:szCs w:val="32"/>
        </w:rPr>
        <w:t>(</w:t>
      </w:r>
      <w:r w:rsidR="00523762">
        <w:rPr>
          <w:rFonts w:eastAsia="仿宋_GB2312" w:hint="eastAsia"/>
          <w:sz w:val="32"/>
          <w:szCs w:val="32"/>
        </w:rPr>
        <w:t>以下简称协会</w:t>
      </w:r>
      <w:r w:rsidR="00523762">
        <w:rPr>
          <w:rFonts w:eastAsia="仿宋_GB2312"/>
          <w:sz w:val="32"/>
          <w:szCs w:val="32"/>
        </w:rPr>
        <w:t>)</w:t>
      </w:r>
      <w:r w:rsidR="00FC062A">
        <w:rPr>
          <w:rFonts w:ascii="仿宋_GB2312" w:eastAsia="仿宋_GB2312" w:hint="eastAsia"/>
          <w:sz w:val="32"/>
          <w:szCs w:val="32"/>
        </w:rPr>
        <w:t>。</w:t>
      </w:r>
    </w:p>
    <w:p w:rsidR="00FE7F7B" w:rsidRPr="00523762" w:rsidRDefault="00FE7F7B" w:rsidP="00AE6621">
      <w:pPr>
        <w:pStyle w:val="a6"/>
        <w:numPr>
          <w:ilvl w:val="0"/>
          <w:numId w:val="21"/>
        </w:numPr>
        <w:spacing w:line="360" w:lineRule="auto"/>
        <w:ind w:firstLineChars="0"/>
        <w:rPr>
          <w:rFonts w:ascii="仿宋_GB2312" w:eastAsia="仿宋_GB2312"/>
          <w:sz w:val="32"/>
          <w:szCs w:val="32"/>
        </w:rPr>
      </w:pPr>
      <w:r w:rsidRPr="00523762">
        <w:rPr>
          <w:rFonts w:ascii="仿宋_GB2312" w:eastAsia="仿宋_GB2312" w:hint="eastAsia"/>
          <w:sz w:val="32"/>
          <w:szCs w:val="32"/>
        </w:rPr>
        <w:t>冠名单位</w:t>
      </w:r>
    </w:p>
    <w:p w:rsidR="0062470F" w:rsidRPr="00523762" w:rsidRDefault="00FE7F7B" w:rsidP="0062470F">
      <w:pPr>
        <w:spacing w:line="360" w:lineRule="auto"/>
        <w:ind w:left="598"/>
        <w:rPr>
          <w:rFonts w:ascii="仿宋_GB2312" w:eastAsia="仿宋_GB2312"/>
          <w:sz w:val="32"/>
          <w:szCs w:val="32"/>
        </w:rPr>
      </w:pPr>
      <w:r w:rsidRPr="00523762">
        <w:rPr>
          <w:rFonts w:ascii="仿宋_GB2312" w:eastAsia="仿宋_GB2312" w:hint="eastAsia"/>
          <w:sz w:val="32"/>
          <w:szCs w:val="32"/>
        </w:rPr>
        <w:t>广东熊猫体育文化产业有限公司</w:t>
      </w:r>
      <w:r w:rsidR="00FC062A">
        <w:rPr>
          <w:rFonts w:ascii="仿宋_GB2312" w:eastAsia="仿宋_GB2312" w:hint="eastAsia"/>
          <w:sz w:val="32"/>
          <w:szCs w:val="32"/>
        </w:rPr>
        <w:t>。</w:t>
      </w:r>
    </w:p>
    <w:p w:rsidR="00FA5779" w:rsidRPr="00523762" w:rsidRDefault="00A574F5" w:rsidP="00AE6621">
      <w:pPr>
        <w:pStyle w:val="a6"/>
        <w:numPr>
          <w:ilvl w:val="0"/>
          <w:numId w:val="21"/>
        </w:numPr>
        <w:spacing w:line="360" w:lineRule="auto"/>
        <w:ind w:firstLineChars="0"/>
        <w:rPr>
          <w:rFonts w:ascii="仿宋_GB2312" w:eastAsia="仿宋_GB2312"/>
          <w:sz w:val="32"/>
          <w:szCs w:val="32"/>
        </w:rPr>
      </w:pPr>
      <w:r w:rsidRPr="00523762">
        <w:rPr>
          <w:rFonts w:ascii="仿宋_GB2312" w:eastAsia="仿宋_GB2312" w:hint="eastAsia"/>
          <w:sz w:val="32"/>
          <w:szCs w:val="32"/>
        </w:rPr>
        <w:t>承办单位</w:t>
      </w:r>
    </w:p>
    <w:p w:rsidR="00822AAF" w:rsidRPr="00523762" w:rsidRDefault="00DB75E2">
      <w:pPr>
        <w:spacing w:line="360" w:lineRule="auto"/>
        <w:ind w:left="598"/>
        <w:rPr>
          <w:rFonts w:eastAsia="仿宋_GB2312"/>
          <w:sz w:val="32"/>
          <w:szCs w:val="32"/>
        </w:rPr>
      </w:pPr>
      <w:r w:rsidRPr="00523762">
        <w:rPr>
          <w:rFonts w:ascii="仿宋_GB2312" w:eastAsia="仿宋_GB2312" w:hint="eastAsia"/>
          <w:sz w:val="32"/>
          <w:szCs w:val="32"/>
        </w:rPr>
        <w:t>**</w:t>
      </w:r>
      <w:r w:rsidR="00AD1D38" w:rsidRPr="00523762">
        <w:rPr>
          <w:rFonts w:ascii="仿宋_GB2312" w:eastAsia="仿宋_GB2312" w:hint="eastAsia"/>
          <w:sz w:val="32"/>
          <w:szCs w:val="32"/>
        </w:rPr>
        <w:t>省**市**</w:t>
      </w:r>
      <w:r w:rsidRPr="00523762">
        <w:rPr>
          <w:rFonts w:ascii="仿宋_GB2312" w:eastAsia="仿宋_GB2312" w:hint="eastAsia"/>
          <w:sz w:val="32"/>
          <w:szCs w:val="32"/>
        </w:rPr>
        <w:t>委办局</w:t>
      </w:r>
      <w:r w:rsidRPr="00523762">
        <w:rPr>
          <w:rFonts w:eastAsia="仿宋_GB2312"/>
          <w:sz w:val="32"/>
          <w:szCs w:val="32"/>
        </w:rPr>
        <w:t>(</w:t>
      </w:r>
      <w:r w:rsidRPr="00523762">
        <w:rPr>
          <w:rFonts w:eastAsia="仿宋_GB2312" w:hint="eastAsia"/>
          <w:sz w:val="32"/>
          <w:szCs w:val="32"/>
        </w:rPr>
        <w:t>**</w:t>
      </w:r>
      <w:r w:rsidRPr="00523762">
        <w:rPr>
          <w:rFonts w:eastAsia="仿宋_GB2312" w:hint="eastAsia"/>
          <w:sz w:val="32"/>
          <w:szCs w:val="32"/>
        </w:rPr>
        <w:t>企业</w:t>
      </w:r>
      <w:r w:rsidRPr="00523762">
        <w:rPr>
          <w:rFonts w:eastAsia="仿宋_GB2312"/>
          <w:sz w:val="32"/>
          <w:szCs w:val="32"/>
        </w:rPr>
        <w:t>)</w:t>
      </w:r>
      <w:r w:rsidR="00FC062A">
        <w:rPr>
          <w:rFonts w:ascii="仿宋_GB2312" w:eastAsia="仿宋_GB2312" w:hint="eastAsia"/>
          <w:sz w:val="32"/>
          <w:szCs w:val="32"/>
        </w:rPr>
        <w:t>。</w:t>
      </w:r>
    </w:p>
    <w:p w:rsidR="0080519E" w:rsidRPr="008E4C7B" w:rsidRDefault="0042513E" w:rsidP="008E4C7B">
      <w:pPr>
        <w:pStyle w:val="a6"/>
        <w:numPr>
          <w:ilvl w:val="0"/>
          <w:numId w:val="21"/>
        </w:numPr>
        <w:spacing w:line="360" w:lineRule="auto"/>
        <w:ind w:firstLineChars="0"/>
        <w:rPr>
          <w:rFonts w:eastAsia="仿宋_GB2312"/>
          <w:sz w:val="32"/>
          <w:szCs w:val="32"/>
        </w:rPr>
      </w:pPr>
      <w:r w:rsidRPr="008E4C7B">
        <w:rPr>
          <w:rFonts w:eastAsia="仿宋_GB2312" w:hint="eastAsia"/>
          <w:sz w:val="32"/>
          <w:szCs w:val="32"/>
        </w:rPr>
        <w:t>协办单位</w:t>
      </w:r>
    </w:p>
    <w:p w:rsidR="00AE508D" w:rsidRPr="008E4C7B" w:rsidRDefault="00AE508D" w:rsidP="00AE508D">
      <w:pPr>
        <w:spacing w:line="360" w:lineRule="auto"/>
        <w:ind w:left="598"/>
        <w:rPr>
          <w:rFonts w:eastAsia="仿宋_GB2312"/>
          <w:sz w:val="32"/>
          <w:szCs w:val="32"/>
        </w:rPr>
      </w:pPr>
      <w:r w:rsidRPr="00523762">
        <w:rPr>
          <w:rFonts w:ascii="仿宋_GB2312" w:eastAsia="仿宋_GB2312" w:hint="eastAsia"/>
          <w:sz w:val="32"/>
          <w:szCs w:val="32"/>
        </w:rPr>
        <w:t>**省**市**委办局</w:t>
      </w:r>
      <w:r w:rsidRPr="00523762">
        <w:rPr>
          <w:rFonts w:eastAsia="仿宋_GB2312"/>
          <w:sz w:val="32"/>
          <w:szCs w:val="32"/>
        </w:rPr>
        <w:t>(</w:t>
      </w:r>
      <w:r w:rsidRPr="00523762">
        <w:rPr>
          <w:rFonts w:eastAsia="仿宋_GB2312" w:hint="eastAsia"/>
          <w:sz w:val="32"/>
          <w:szCs w:val="32"/>
        </w:rPr>
        <w:t>**</w:t>
      </w:r>
      <w:r w:rsidRPr="00523762">
        <w:rPr>
          <w:rFonts w:eastAsia="仿宋_GB2312" w:hint="eastAsia"/>
          <w:sz w:val="32"/>
          <w:szCs w:val="32"/>
        </w:rPr>
        <w:t>企业</w:t>
      </w:r>
      <w:r w:rsidRPr="00523762">
        <w:rPr>
          <w:rFonts w:eastAsia="仿宋_GB2312"/>
          <w:sz w:val="32"/>
          <w:szCs w:val="32"/>
        </w:rPr>
        <w:t>)</w:t>
      </w:r>
      <w:r w:rsidR="00FC062A">
        <w:rPr>
          <w:rFonts w:eastAsia="仿宋_GB2312" w:hint="eastAsia"/>
          <w:sz w:val="32"/>
          <w:szCs w:val="32"/>
        </w:rPr>
        <w:t>。</w:t>
      </w:r>
    </w:p>
    <w:p w:rsidR="00822AAF" w:rsidRPr="00523762" w:rsidRDefault="0062470F" w:rsidP="00523762">
      <w:pPr>
        <w:pStyle w:val="a6"/>
        <w:numPr>
          <w:ilvl w:val="0"/>
          <w:numId w:val="19"/>
        </w:numPr>
        <w:ind w:left="0" w:firstLineChars="186" w:firstLine="595"/>
        <w:rPr>
          <w:rFonts w:ascii="仿宋_GB2312" w:eastAsia="仿宋_GB2312" w:hAnsi="Verdana" w:cs="宋体"/>
          <w:color w:val="000000"/>
          <w:kern w:val="0"/>
          <w:sz w:val="32"/>
          <w:szCs w:val="32"/>
        </w:rPr>
      </w:pPr>
      <w:r w:rsidRPr="00523762">
        <w:rPr>
          <w:rFonts w:ascii="仿宋_GB2312" w:eastAsia="仿宋_GB2312" w:hAnsi="Verdana" w:cs="宋体" w:hint="eastAsia"/>
          <w:color w:val="000000"/>
          <w:kern w:val="0"/>
          <w:sz w:val="32"/>
          <w:szCs w:val="32"/>
        </w:rPr>
        <w:t>比赛时间地点</w:t>
      </w:r>
    </w:p>
    <w:p w:rsidR="00400269" w:rsidRPr="00523762" w:rsidRDefault="0062470F" w:rsidP="00523762">
      <w:pPr>
        <w:spacing w:line="360" w:lineRule="auto"/>
        <w:ind w:firstLineChars="186" w:firstLine="595"/>
        <w:rPr>
          <w:rFonts w:ascii="仿宋_GB2312" w:eastAsia="仿宋_GB2312"/>
          <w:sz w:val="32"/>
          <w:szCs w:val="32"/>
        </w:rPr>
      </w:pPr>
      <w:r w:rsidRPr="00523762">
        <w:rPr>
          <w:rFonts w:ascii="仿宋_GB2312" w:eastAsia="仿宋_GB2312" w:hAnsi="Verdana" w:cs="宋体" w:hint="eastAsia"/>
          <w:color w:val="000000"/>
          <w:kern w:val="0"/>
          <w:sz w:val="32"/>
          <w:szCs w:val="32"/>
        </w:rPr>
        <w:t>时</w:t>
      </w:r>
      <w:r w:rsidR="000310E0" w:rsidRPr="00523762">
        <w:rPr>
          <w:rFonts w:ascii="仿宋_GB2312" w:eastAsia="仿宋_GB2312" w:hint="eastAsia"/>
          <w:sz w:val="32"/>
          <w:szCs w:val="32"/>
        </w:rPr>
        <w:t>间：</w:t>
      </w:r>
      <w:r w:rsidR="00AE508D" w:rsidRPr="00523762">
        <w:rPr>
          <w:rFonts w:ascii="仿宋_GB2312" w:eastAsia="仿宋_GB2312" w:hint="eastAsia"/>
          <w:sz w:val="32"/>
          <w:szCs w:val="32"/>
        </w:rPr>
        <w:t>2020</w:t>
      </w:r>
      <w:r w:rsidR="00DB75E2" w:rsidRPr="00523762">
        <w:rPr>
          <w:rFonts w:ascii="仿宋_GB2312" w:eastAsia="仿宋_GB2312" w:hint="eastAsia"/>
          <w:sz w:val="32"/>
          <w:szCs w:val="32"/>
        </w:rPr>
        <w:t>年</w:t>
      </w:r>
      <w:r w:rsidR="00AE508D" w:rsidRPr="00523762">
        <w:rPr>
          <w:rFonts w:ascii="仿宋_GB2312" w:eastAsia="仿宋_GB2312" w:hint="eastAsia"/>
          <w:sz w:val="32"/>
          <w:szCs w:val="32"/>
        </w:rPr>
        <w:t xml:space="preserve">  </w:t>
      </w:r>
      <w:r w:rsidR="00404BF0" w:rsidRPr="00523762">
        <w:rPr>
          <w:rFonts w:ascii="仿宋_GB2312" w:eastAsia="仿宋_GB2312" w:hint="eastAsia"/>
          <w:sz w:val="32"/>
          <w:szCs w:val="32"/>
        </w:rPr>
        <w:t>月</w:t>
      </w:r>
      <w:r w:rsidR="00AE508D" w:rsidRPr="00523762">
        <w:rPr>
          <w:rFonts w:ascii="仿宋_GB2312" w:eastAsia="仿宋_GB2312" w:hint="eastAsia"/>
          <w:sz w:val="32"/>
          <w:szCs w:val="32"/>
        </w:rPr>
        <w:t xml:space="preserve">  </w:t>
      </w:r>
      <w:r w:rsidR="00DF21FC" w:rsidRPr="00523762">
        <w:rPr>
          <w:rFonts w:ascii="仿宋_GB2312" w:eastAsia="仿宋_GB2312" w:hint="eastAsia"/>
          <w:sz w:val="32"/>
          <w:szCs w:val="32"/>
        </w:rPr>
        <w:t>日</w:t>
      </w:r>
      <w:r w:rsidR="00CB4318" w:rsidRPr="00523762">
        <w:rPr>
          <w:rFonts w:ascii="仿宋_GB2312" w:eastAsia="仿宋_GB2312" w:hint="eastAsia"/>
          <w:sz w:val="32"/>
          <w:szCs w:val="32"/>
        </w:rPr>
        <w:t>至</w:t>
      </w:r>
      <w:r w:rsidR="00AE508D" w:rsidRPr="00523762">
        <w:rPr>
          <w:rFonts w:ascii="仿宋_GB2312" w:eastAsia="仿宋_GB2312" w:hint="eastAsia"/>
          <w:sz w:val="32"/>
          <w:szCs w:val="32"/>
        </w:rPr>
        <w:t xml:space="preserve">  </w:t>
      </w:r>
      <w:r w:rsidR="00404BF0" w:rsidRPr="00523762">
        <w:rPr>
          <w:rFonts w:ascii="仿宋_GB2312" w:eastAsia="仿宋_GB2312" w:hint="eastAsia"/>
          <w:sz w:val="32"/>
          <w:szCs w:val="32"/>
        </w:rPr>
        <w:t>月</w:t>
      </w:r>
      <w:r w:rsidR="00AE508D" w:rsidRPr="00523762">
        <w:rPr>
          <w:rFonts w:ascii="仿宋_GB2312" w:eastAsia="仿宋_GB2312" w:hint="eastAsia"/>
          <w:sz w:val="32"/>
          <w:szCs w:val="32"/>
        </w:rPr>
        <w:t xml:space="preserve">  </w:t>
      </w:r>
      <w:r w:rsidR="00CB4318" w:rsidRPr="00523762">
        <w:rPr>
          <w:rFonts w:ascii="仿宋_GB2312" w:eastAsia="仿宋_GB2312" w:hint="eastAsia"/>
          <w:sz w:val="32"/>
          <w:szCs w:val="32"/>
        </w:rPr>
        <w:t>日</w:t>
      </w:r>
      <w:r w:rsidR="00D7131F" w:rsidRPr="00523762">
        <w:rPr>
          <w:rFonts w:ascii="仿宋_GB2312" w:eastAsia="仿宋_GB2312" w:hint="eastAsia"/>
          <w:sz w:val="32"/>
          <w:szCs w:val="32"/>
        </w:rPr>
        <w:t>。</w:t>
      </w:r>
    </w:p>
    <w:p w:rsidR="00400269" w:rsidRPr="00523762" w:rsidRDefault="000310E0" w:rsidP="00523762">
      <w:pPr>
        <w:spacing w:line="360" w:lineRule="auto"/>
        <w:ind w:firstLineChars="186" w:firstLine="595"/>
        <w:rPr>
          <w:rFonts w:ascii="仿宋_GB2312" w:eastAsia="仿宋_GB2312"/>
          <w:sz w:val="32"/>
          <w:szCs w:val="32"/>
        </w:rPr>
      </w:pPr>
      <w:r w:rsidRPr="00523762">
        <w:rPr>
          <w:rFonts w:ascii="仿宋_GB2312" w:eastAsia="仿宋_GB2312" w:hint="eastAsia"/>
          <w:sz w:val="32"/>
          <w:szCs w:val="32"/>
        </w:rPr>
        <w:t>地点</w:t>
      </w:r>
      <w:r w:rsidR="00404BF0" w:rsidRPr="00523762">
        <w:rPr>
          <w:rFonts w:ascii="仿宋_GB2312" w:eastAsia="仿宋_GB2312" w:hint="eastAsia"/>
          <w:sz w:val="32"/>
          <w:szCs w:val="32"/>
        </w:rPr>
        <w:t>：</w:t>
      </w:r>
      <w:r w:rsidRPr="00523762">
        <w:rPr>
          <w:rFonts w:ascii="仿宋_GB2312" w:eastAsia="仿宋_GB2312" w:hint="eastAsia"/>
          <w:sz w:val="32"/>
          <w:szCs w:val="32"/>
        </w:rPr>
        <w:t>**省**市体育场</w:t>
      </w:r>
      <w:r w:rsidRPr="00523762">
        <w:rPr>
          <w:rFonts w:eastAsia="仿宋_GB2312"/>
          <w:sz w:val="32"/>
          <w:szCs w:val="32"/>
        </w:rPr>
        <w:t>(</w:t>
      </w:r>
      <w:r w:rsidRPr="00523762">
        <w:rPr>
          <w:rFonts w:eastAsia="仿宋_GB2312" w:hint="eastAsia"/>
          <w:sz w:val="32"/>
          <w:szCs w:val="32"/>
        </w:rPr>
        <w:t>**</w:t>
      </w:r>
      <w:r w:rsidRPr="00523762">
        <w:rPr>
          <w:rFonts w:eastAsia="仿宋_GB2312" w:hint="eastAsia"/>
          <w:sz w:val="32"/>
          <w:szCs w:val="32"/>
        </w:rPr>
        <w:t>路</w:t>
      </w:r>
      <w:r w:rsidRPr="00523762">
        <w:rPr>
          <w:rFonts w:eastAsia="仿宋_GB2312" w:hint="eastAsia"/>
          <w:sz w:val="32"/>
          <w:szCs w:val="32"/>
        </w:rPr>
        <w:t>**</w:t>
      </w:r>
      <w:r w:rsidRPr="00523762">
        <w:rPr>
          <w:rFonts w:eastAsia="仿宋_GB2312" w:hint="eastAsia"/>
          <w:sz w:val="32"/>
          <w:szCs w:val="32"/>
        </w:rPr>
        <w:t>号</w:t>
      </w:r>
      <w:r w:rsidRPr="00523762">
        <w:rPr>
          <w:rFonts w:eastAsia="仿宋_GB2312"/>
          <w:sz w:val="32"/>
          <w:szCs w:val="32"/>
        </w:rPr>
        <w:t>)</w:t>
      </w:r>
      <w:r w:rsidR="00AD1D64" w:rsidRPr="00523762">
        <w:rPr>
          <w:rFonts w:ascii="仿宋_GB2312" w:eastAsia="仿宋_GB2312" w:hint="eastAsia"/>
          <w:sz w:val="32"/>
          <w:szCs w:val="32"/>
        </w:rPr>
        <w:t>。</w:t>
      </w:r>
    </w:p>
    <w:p w:rsidR="00400269" w:rsidRPr="00523762" w:rsidRDefault="00AD1D64" w:rsidP="00523762">
      <w:pPr>
        <w:pStyle w:val="a6"/>
        <w:numPr>
          <w:ilvl w:val="0"/>
          <w:numId w:val="19"/>
        </w:numPr>
        <w:ind w:left="0" w:firstLineChars="186" w:firstLine="595"/>
        <w:rPr>
          <w:rFonts w:ascii="仿宋_GB2312" w:eastAsia="仿宋_GB2312" w:hAnsi="Verdana" w:cs="宋体"/>
          <w:color w:val="000000"/>
          <w:kern w:val="0"/>
          <w:sz w:val="32"/>
          <w:szCs w:val="32"/>
        </w:rPr>
      </w:pPr>
      <w:r w:rsidRPr="00523762">
        <w:rPr>
          <w:rFonts w:ascii="仿宋_GB2312" w:eastAsia="仿宋_GB2312" w:hAnsi="Verdana" w:cs="宋体" w:hint="eastAsia"/>
          <w:color w:val="000000"/>
          <w:kern w:val="0"/>
          <w:sz w:val="32"/>
          <w:szCs w:val="32"/>
        </w:rPr>
        <w:t>参赛</w:t>
      </w:r>
      <w:r w:rsidR="00CA0202" w:rsidRPr="00523762">
        <w:rPr>
          <w:rFonts w:ascii="仿宋_GB2312" w:eastAsia="仿宋_GB2312" w:hAnsi="Verdana" w:cs="宋体" w:hint="eastAsia"/>
          <w:color w:val="000000"/>
          <w:kern w:val="0"/>
          <w:sz w:val="32"/>
          <w:szCs w:val="32"/>
        </w:rPr>
        <w:t>资格</w:t>
      </w:r>
    </w:p>
    <w:p w:rsidR="00AE508D" w:rsidRPr="00523762" w:rsidRDefault="00AE508D" w:rsidP="00AE508D">
      <w:pPr>
        <w:pStyle w:val="a6"/>
        <w:numPr>
          <w:ilvl w:val="0"/>
          <w:numId w:val="36"/>
        </w:numPr>
        <w:tabs>
          <w:tab w:val="left" w:pos="1200"/>
        </w:tabs>
        <w:spacing w:line="360" w:lineRule="auto"/>
        <w:ind w:left="0" w:firstLineChars="0" w:firstLine="598"/>
        <w:rPr>
          <w:rFonts w:ascii="华文仿宋" w:eastAsia="华文仿宋" w:hAnsi="华文仿宋"/>
          <w:color w:val="000000"/>
          <w:sz w:val="32"/>
          <w:szCs w:val="32"/>
        </w:rPr>
      </w:pPr>
      <w:r w:rsidRPr="00523762">
        <w:rPr>
          <w:rFonts w:ascii="华文仿宋" w:eastAsia="华文仿宋" w:hAnsi="华文仿宋" w:hint="eastAsia"/>
          <w:color w:val="000000"/>
          <w:sz w:val="32"/>
          <w:szCs w:val="32"/>
        </w:rPr>
        <w:t>球队注册资格。在中国大陆注册的法人主体(包括企</w:t>
      </w:r>
      <w:r w:rsidRPr="00523762">
        <w:rPr>
          <w:rFonts w:ascii="华文仿宋" w:eastAsia="华文仿宋" w:hAnsi="华文仿宋" w:hint="eastAsia"/>
          <w:color w:val="000000"/>
          <w:sz w:val="32"/>
          <w:szCs w:val="32"/>
        </w:rPr>
        <w:lastRenderedPageBreak/>
        <w:t>业、俱乐部、机关事业单位、高校等，以下简称企业)，均可通过“中国棒垒球APP”注册球队，报名参赛，球队名应为该企业名称，队标和队旗为该企业标识logo，球队注册人数不限。</w:t>
      </w:r>
    </w:p>
    <w:p w:rsidR="00AE508D" w:rsidRPr="00523762" w:rsidRDefault="00AE508D" w:rsidP="00AE508D">
      <w:pPr>
        <w:pStyle w:val="a6"/>
        <w:numPr>
          <w:ilvl w:val="0"/>
          <w:numId w:val="36"/>
        </w:numPr>
        <w:tabs>
          <w:tab w:val="left" w:pos="1200"/>
        </w:tabs>
        <w:spacing w:line="360" w:lineRule="auto"/>
        <w:ind w:left="0" w:firstLineChars="0" w:firstLine="598"/>
        <w:rPr>
          <w:rFonts w:ascii="华文仿宋" w:eastAsia="华文仿宋" w:hAnsi="华文仿宋"/>
          <w:color w:val="000000"/>
          <w:sz w:val="32"/>
          <w:szCs w:val="32"/>
        </w:rPr>
      </w:pPr>
      <w:r w:rsidRPr="00523762">
        <w:rPr>
          <w:rFonts w:ascii="华文仿宋" w:eastAsia="华文仿宋" w:hAnsi="华文仿宋" w:hint="eastAsia"/>
          <w:color w:val="000000"/>
          <w:sz w:val="32"/>
          <w:szCs w:val="32"/>
        </w:rPr>
        <w:t>球员注册资格。凡有中国大陆户籍或在中国大陆企业就业并缴纳个人所得税或大学就学者，均可通过“中国棒垒球APP”凭有效身份证件注册成为会员后，加入本企业或其它企业球队，成为球队注册球员。一个球员在本年度只能加入一支球队。具体参见《“中国棒垒球”APP使用说明》。</w:t>
      </w:r>
    </w:p>
    <w:p w:rsidR="00AE508D" w:rsidRPr="00523762" w:rsidRDefault="00AE508D" w:rsidP="00523762">
      <w:pPr>
        <w:pStyle w:val="Default"/>
        <w:ind w:firstLineChars="187" w:firstLine="598"/>
        <w:rPr>
          <w:rFonts w:ascii="华文仿宋" w:eastAsia="华文仿宋" w:hAnsi="华文仿宋"/>
          <w:sz w:val="32"/>
          <w:szCs w:val="32"/>
        </w:rPr>
      </w:pPr>
      <w:r w:rsidRPr="00523762">
        <w:rPr>
          <w:rFonts w:ascii="华文仿宋" w:eastAsia="华文仿宋" w:hAnsi="华文仿宋" w:hint="eastAsia"/>
          <w:sz w:val="32"/>
          <w:szCs w:val="32"/>
        </w:rPr>
        <w:t>1.有效证件包括：居民身份证</w:t>
      </w:r>
      <w:r w:rsidR="001F08DE">
        <w:rPr>
          <w:rFonts w:ascii="华文仿宋" w:eastAsia="华文仿宋" w:hAnsi="华文仿宋" w:hint="eastAsia"/>
          <w:sz w:val="32"/>
          <w:szCs w:val="32"/>
        </w:rPr>
        <w:t>、</w:t>
      </w:r>
      <w:r w:rsidRPr="00523762">
        <w:rPr>
          <w:rFonts w:ascii="华文仿宋" w:eastAsia="华文仿宋" w:hAnsi="华文仿宋" w:hint="eastAsia"/>
          <w:sz w:val="32"/>
          <w:szCs w:val="32"/>
        </w:rPr>
        <w:t>港澳居民居住证</w:t>
      </w:r>
      <w:r w:rsidR="001F08DE">
        <w:rPr>
          <w:rFonts w:ascii="华文仿宋" w:eastAsia="华文仿宋" w:hAnsi="华文仿宋" w:hint="eastAsia"/>
          <w:sz w:val="32"/>
          <w:szCs w:val="32"/>
        </w:rPr>
        <w:t>、</w:t>
      </w:r>
      <w:r w:rsidRPr="00523762">
        <w:rPr>
          <w:rFonts w:ascii="华文仿宋" w:eastAsia="华文仿宋" w:hAnsi="华文仿宋" w:hint="eastAsia"/>
          <w:sz w:val="32"/>
          <w:szCs w:val="32"/>
        </w:rPr>
        <w:t>台湾居民居住证</w:t>
      </w:r>
      <w:r w:rsidR="001F08DE">
        <w:rPr>
          <w:rFonts w:ascii="华文仿宋" w:eastAsia="华文仿宋" w:hAnsi="华文仿宋" w:hint="eastAsia"/>
          <w:sz w:val="32"/>
          <w:szCs w:val="32"/>
        </w:rPr>
        <w:t>、</w:t>
      </w:r>
      <w:r w:rsidRPr="00523762">
        <w:rPr>
          <w:rFonts w:ascii="华文仿宋" w:eastAsia="华文仿宋" w:hAnsi="华文仿宋" w:hint="eastAsia"/>
          <w:sz w:val="32"/>
          <w:szCs w:val="32"/>
        </w:rPr>
        <w:t>港澳居民来往内地通行证</w:t>
      </w:r>
      <w:r w:rsidR="001F08DE">
        <w:rPr>
          <w:rFonts w:ascii="华文仿宋" w:eastAsia="华文仿宋" w:hAnsi="华文仿宋" w:hint="eastAsia"/>
          <w:sz w:val="32"/>
          <w:szCs w:val="32"/>
        </w:rPr>
        <w:t>、</w:t>
      </w:r>
      <w:r w:rsidRPr="00523762">
        <w:rPr>
          <w:rFonts w:ascii="华文仿宋" w:eastAsia="华文仿宋" w:hAnsi="华文仿宋" w:hint="eastAsia"/>
          <w:sz w:val="32"/>
          <w:szCs w:val="32"/>
        </w:rPr>
        <w:t>台湾居民来往大陆通行证</w:t>
      </w:r>
      <w:r w:rsidR="001F08DE">
        <w:rPr>
          <w:rFonts w:ascii="华文仿宋" w:eastAsia="华文仿宋" w:hAnsi="华文仿宋" w:hint="eastAsia"/>
          <w:sz w:val="32"/>
          <w:szCs w:val="32"/>
        </w:rPr>
        <w:t>、</w:t>
      </w:r>
      <w:r w:rsidRPr="00523762">
        <w:rPr>
          <w:rFonts w:ascii="华文仿宋" w:eastAsia="华文仿宋" w:hAnsi="华文仿宋" w:hint="eastAsia"/>
          <w:sz w:val="32"/>
          <w:szCs w:val="32"/>
        </w:rPr>
        <w:t>护照等。</w:t>
      </w:r>
    </w:p>
    <w:p w:rsidR="00AE508D" w:rsidRPr="00523762" w:rsidRDefault="00AE508D" w:rsidP="00523762">
      <w:pPr>
        <w:pStyle w:val="a6"/>
        <w:spacing w:line="360" w:lineRule="auto"/>
        <w:ind w:firstLineChars="187" w:firstLine="598"/>
        <w:rPr>
          <w:rFonts w:ascii="华文仿宋" w:eastAsia="华文仿宋" w:hAnsi="华文仿宋"/>
          <w:color w:val="000000"/>
          <w:sz w:val="32"/>
          <w:szCs w:val="32"/>
        </w:rPr>
      </w:pPr>
      <w:r w:rsidRPr="00523762">
        <w:rPr>
          <w:rFonts w:ascii="华文仿宋" w:eastAsia="华文仿宋" w:hAnsi="华文仿宋" w:hint="eastAsia"/>
          <w:sz w:val="32"/>
          <w:szCs w:val="32"/>
        </w:rPr>
        <w:t>2.持港澳居民来往内地通行证、台湾居民来往大陆通行证和护照参赛的球员另须提供在中国大陆缴纳近三个月的个人所得</w:t>
      </w:r>
      <w:proofErr w:type="gramStart"/>
      <w:r w:rsidRPr="00523762">
        <w:rPr>
          <w:rFonts w:ascii="华文仿宋" w:eastAsia="华文仿宋" w:hAnsi="华文仿宋" w:hint="eastAsia"/>
          <w:sz w:val="32"/>
          <w:szCs w:val="32"/>
        </w:rPr>
        <w:t>税相关</w:t>
      </w:r>
      <w:proofErr w:type="gramEnd"/>
      <w:r w:rsidRPr="00523762">
        <w:rPr>
          <w:rFonts w:ascii="华文仿宋" w:eastAsia="华文仿宋" w:hAnsi="华文仿宋" w:hint="eastAsia"/>
          <w:sz w:val="32"/>
          <w:szCs w:val="32"/>
        </w:rPr>
        <w:t>证明</w:t>
      </w:r>
      <w:r w:rsidRPr="00523762">
        <w:rPr>
          <w:rFonts w:ascii="华文仿宋" w:eastAsia="华文仿宋" w:hAnsi="华文仿宋"/>
          <w:sz w:val="32"/>
          <w:szCs w:val="32"/>
        </w:rPr>
        <w:t>(</w:t>
      </w:r>
      <w:r w:rsidRPr="00523762">
        <w:rPr>
          <w:rFonts w:ascii="华文仿宋" w:eastAsia="华文仿宋" w:hAnsi="华文仿宋" w:hint="eastAsia"/>
          <w:color w:val="000000"/>
          <w:sz w:val="32"/>
          <w:szCs w:val="32"/>
        </w:rPr>
        <w:t>以“个人所得税”APP查询结果为准）或在中国大陆缴纳6个月社保相关证明。大学生球员另须提供学生证等学籍证明。</w:t>
      </w:r>
    </w:p>
    <w:p w:rsidR="00AE508D" w:rsidRPr="00523762" w:rsidRDefault="00AE508D" w:rsidP="00AE508D">
      <w:pPr>
        <w:pStyle w:val="a6"/>
        <w:numPr>
          <w:ilvl w:val="0"/>
          <w:numId w:val="36"/>
        </w:numPr>
        <w:tabs>
          <w:tab w:val="left" w:pos="1200"/>
        </w:tabs>
        <w:spacing w:line="360" w:lineRule="auto"/>
        <w:ind w:left="0" w:firstLineChars="0" w:firstLine="598"/>
        <w:rPr>
          <w:rFonts w:ascii="华文仿宋" w:eastAsia="华文仿宋" w:hAnsi="华文仿宋"/>
          <w:color w:val="000000"/>
          <w:sz w:val="32"/>
          <w:szCs w:val="32"/>
        </w:rPr>
      </w:pPr>
      <w:r w:rsidRPr="00523762">
        <w:rPr>
          <w:rFonts w:ascii="华文仿宋" w:eastAsia="华文仿宋" w:hAnsi="华文仿宋" w:hint="eastAsia"/>
          <w:color w:val="000000"/>
          <w:sz w:val="32"/>
          <w:szCs w:val="32"/>
        </w:rPr>
        <w:t>报名参赛资格。</w:t>
      </w:r>
    </w:p>
    <w:p w:rsidR="00AE508D" w:rsidRPr="00523762" w:rsidRDefault="00AE508D" w:rsidP="00AE508D">
      <w:pPr>
        <w:spacing w:line="360" w:lineRule="auto"/>
        <w:ind w:firstLineChars="186" w:firstLine="595"/>
        <w:rPr>
          <w:rFonts w:ascii="华文仿宋" w:eastAsia="华文仿宋" w:hAnsi="华文仿宋"/>
          <w:color w:val="000000"/>
          <w:sz w:val="32"/>
          <w:szCs w:val="32"/>
        </w:rPr>
      </w:pPr>
      <w:r w:rsidRPr="00523762">
        <w:rPr>
          <w:rFonts w:ascii="华文仿宋" w:eastAsia="华文仿宋" w:hAnsi="华文仿宋" w:hint="eastAsia"/>
          <w:color w:val="000000"/>
          <w:sz w:val="32"/>
          <w:szCs w:val="32"/>
        </w:rPr>
        <w:t>1.一个法人主体只能注册一支球队，只可报名参加</w:t>
      </w:r>
      <w:proofErr w:type="gramStart"/>
      <w:r w:rsidRPr="00523762">
        <w:rPr>
          <w:rFonts w:ascii="华文仿宋" w:eastAsia="华文仿宋" w:hAnsi="华文仿宋" w:hint="eastAsia"/>
          <w:color w:val="000000"/>
          <w:sz w:val="32"/>
          <w:szCs w:val="32"/>
        </w:rPr>
        <w:t>本联赛</w:t>
      </w:r>
      <w:proofErr w:type="gramEnd"/>
      <w:r w:rsidRPr="00523762">
        <w:rPr>
          <w:rFonts w:ascii="华文仿宋" w:eastAsia="华文仿宋" w:hAnsi="华文仿宋" w:hint="eastAsia"/>
          <w:color w:val="000000"/>
          <w:sz w:val="32"/>
          <w:szCs w:val="32"/>
        </w:rPr>
        <w:t>的一个分站赛；</w:t>
      </w:r>
    </w:p>
    <w:p w:rsidR="00AE508D" w:rsidRPr="00523762" w:rsidRDefault="00AE508D" w:rsidP="00AE508D">
      <w:pPr>
        <w:spacing w:line="360" w:lineRule="auto"/>
        <w:ind w:firstLineChars="186" w:firstLine="595"/>
        <w:rPr>
          <w:rFonts w:ascii="华文仿宋" w:eastAsia="华文仿宋" w:hAnsi="华文仿宋"/>
          <w:color w:val="000000"/>
          <w:sz w:val="32"/>
          <w:szCs w:val="32"/>
        </w:rPr>
      </w:pPr>
      <w:r w:rsidRPr="00523762">
        <w:rPr>
          <w:rFonts w:ascii="华文仿宋" w:eastAsia="华文仿宋" w:hAnsi="华文仿宋" w:hint="eastAsia"/>
          <w:color w:val="000000"/>
          <w:sz w:val="32"/>
          <w:szCs w:val="32"/>
        </w:rPr>
        <w:t>2.一支球队报名参加本分站赛人数均不多于25人。</w:t>
      </w:r>
    </w:p>
    <w:p w:rsidR="00AE508D" w:rsidRPr="00523762" w:rsidRDefault="00AE508D" w:rsidP="00AE508D">
      <w:pPr>
        <w:spacing w:line="360" w:lineRule="auto"/>
        <w:ind w:firstLineChars="100" w:firstLine="320"/>
        <w:rPr>
          <w:rFonts w:ascii="华文仿宋" w:eastAsia="华文仿宋" w:hAnsi="华文仿宋"/>
          <w:color w:val="000000"/>
          <w:sz w:val="32"/>
          <w:szCs w:val="32"/>
        </w:rPr>
      </w:pPr>
      <w:r w:rsidRPr="00523762">
        <w:rPr>
          <w:rFonts w:ascii="华文仿宋" w:eastAsia="华文仿宋" w:hAnsi="华文仿宋" w:hint="eastAsia"/>
          <w:color w:val="000000"/>
          <w:sz w:val="32"/>
          <w:szCs w:val="32"/>
        </w:rPr>
        <w:t>（1）只有在“中国棒垒球”APP里注册并报名的人员才</w:t>
      </w:r>
      <w:r w:rsidRPr="00523762">
        <w:rPr>
          <w:rFonts w:ascii="华文仿宋" w:eastAsia="华文仿宋" w:hAnsi="华文仿宋" w:hint="eastAsia"/>
          <w:color w:val="000000"/>
          <w:sz w:val="32"/>
          <w:szCs w:val="32"/>
        </w:rPr>
        <w:lastRenderedPageBreak/>
        <w:t>可以上场比赛。</w:t>
      </w:r>
    </w:p>
    <w:p w:rsidR="00AE508D" w:rsidRDefault="00AE508D" w:rsidP="00AE508D">
      <w:pPr>
        <w:spacing w:line="360" w:lineRule="auto"/>
        <w:ind w:firstLineChars="100" w:firstLine="320"/>
        <w:rPr>
          <w:rFonts w:ascii="华文仿宋" w:eastAsia="华文仿宋" w:hAnsi="华文仿宋"/>
          <w:color w:val="000000"/>
          <w:sz w:val="32"/>
          <w:szCs w:val="32"/>
        </w:rPr>
      </w:pPr>
      <w:r w:rsidRPr="00523762">
        <w:rPr>
          <w:rFonts w:ascii="华文仿宋" w:eastAsia="华文仿宋" w:hAnsi="华文仿宋" w:hint="eastAsia"/>
          <w:color w:val="000000"/>
          <w:sz w:val="32"/>
          <w:szCs w:val="32"/>
        </w:rPr>
        <w:t>（2）分站赛报名参赛人员应全部为本</w:t>
      </w:r>
      <w:proofErr w:type="gramStart"/>
      <w:r w:rsidRPr="00523762">
        <w:rPr>
          <w:rFonts w:ascii="华文仿宋" w:eastAsia="华文仿宋" w:hAnsi="华文仿宋" w:hint="eastAsia"/>
          <w:color w:val="000000"/>
          <w:sz w:val="32"/>
          <w:szCs w:val="32"/>
        </w:rPr>
        <w:t>队注册</w:t>
      </w:r>
      <w:proofErr w:type="gramEnd"/>
      <w:r w:rsidRPr="00523762">
        <w:rPr>
          <w:rFonts w:ascii="华文仿宋" w:eastAsia="华文仿宋" w:hAnsi="华文仿宋" w:hint="eastAsia"/>
          <w:color w:val="000000"/>
          <w:sz w:val="32"/>
          <w:szCs w:val="32"/>
        </w:rPr>
        <w:t>人员。</w:t>
      </w:r>
    </w:p>
    <w:p w:rsidR="00CF5747" w:rsidRPr="00523762" w:rsidRDefault="00CF5747" w:rsidP="00AE508D">
      <w:pPr>
        <w:spacing w:line="360" w:lineRule="auto"/>
        <w:ind w:firstLineChars="100" w:firstLine="320"/>
        <w:rPr>
          <w:rFonts w:ascii="华文仿宋" w:eastAsia="华文仿宋" w:hAnsi="华文仿宋"/>
          <w:color w:val="000000"/>
          <w:sz w:val="32"/>
          <w:szCs w:val="32"/>
        </w:rPr>
      </w:pPr>
      <w:r>
        <w:rPr>
          <w:rFonts w:ascii="华文仿宋" w:eastAsia="华文仿宋" w:hAnsi="华文仿宋" w:hint="eastAsia"/>
          <w:color w:val="000000"/>
          <w:sz w:val="32"/>
          <w:szCs w:val="32"/>
        </w:rPr>
        <w:t>（3）参赛队员赛前必须购买人生</w:t>
      </w:r>
      <w:proofErr w:type="gramStart"/>
      <w:r>
        <w:rPr>
          <w:rFonts w:ascii="华文仿宋" w:eastAsia="华文仿宋" w:hAnsi="华文仿宋" w:hint="eastAsia"/>
          <w:color w:val="000000"/>
          <w:sz w:val="32"/>
          <w:szCs w:val="32"/>
        </w:rPr>
        <w:t>意外险并填写</w:t>
      </w:r>
      <w:proofErr w:type="gramEnd"/>
      <w:r>
        <w:rPr>
          <w:rFonts w:ascii="华文仿宋" w:eastAsia="华文仿宋" w:hAnsi="华文仿宋" w:hint="eastAsia"/>
          <w:color w:val="000000"/>
          <w:sz w:val="32"/>
          <w:szCs w:val="32"/>
        </w:rPr>
        <w:t>《自愿参赛承诺书》</w:t>
      </w:r>
    </w:p>
    <w:p w:rsidR="00AE508D" w:rsidRPr="00523762" w:rsidRDefault="00AE508D" w:rsidP="00AE508D">
      <w:pPr>
        <w:pStyle w:val="a6"/>
        <w:numPr>
          <w:ilvl w:val="0"/>
          <w:numId w:val="36"/>
        </w:numPr>
        <w:tabs>
          <w:tab w:val="left" w:pos="1200"/>
        </w:tabs>
        <w:spacing w:line="360" w:lineRule="auto"/>
        <w:ind w:left="0" w:firstLineChars="0" w:firstLine="598"/>
        <w:rPr>
          <w:rFonts w:ascii="华文仿宋" w:eastAsia="华文仿宋" w:hAnsi="华文仿宋"/>
          <w:color w:val="000000"/>
          <w:sz w:val="32"/>
          <w:szCs w:val="32"/>
        </w:rPr>
      </w:pPr>
      <w:r w:rsidRPr="00523762">
        <w:rPr>
          <w:rFonts w:ascii="华文仿宋" w:eastAsia="华文仿宋" w:hAnsi="华文仿宋" w:hint="eastAsia"/>
          <w:color w:val="000000"/>
          <w:sz w:val="32"/>
          <w:szCs w:val="32"/>
        </w:rPr>
        <w:t>资格审验。赛事组委会将随时查验参赛球员</w:t>
      </w:r>
      <w:proofErr w:type="gramStart"/>
      <w:r w:rsidRPr="00523762">
        <w:rPr>
          <w:rFonts w:ascii="华文仿宋" w:eastAsia="华文仿宋" w:hAnsi="华文仿宋" w:hint="eastAsia"/>
          <w:color w:val="000000"/>
          <w:sz w:val="32"/>
          <w:szCs w:val="32"/>
        </w:rPr>
        <w:t>或球队</w:t>
      </w:r>
      <w:proofErr w:type="gramEnd"/>
      <w:r w:rsidRPr="00523762">
        <w:rPr>
          <w:rFonts w:ascii="华文仿宋" w:eastAsia="华文仿宋" w:hAnsi="华文仿宋" w:hint="eastAsia"/>
          <w:color w:val="000000"/>
          <w:sz w:val="32"/>
          <w:szCs w:val="32"/>
        </w:rPr>
        <w:t>的证件和资格，凡出现所查证件与注册证件不符或其他资格问题，将给予相应处罚。一旦给予“取消参赛资格”处罚，与之相关的全部参赛成绩均判为0:16负。</w:t>
      </w:r>
    </w:p>
    <w:p w:rsidR="00AD1D64" w:rsidRPr="00523762" w:rsidRDefault="000F6725" w:rsidP="00523762">
      <w:pPr>
        <w:pStyle w:val="a6"/>
        <w:numPr>
          <w:ilvl w:val="0"/>
          <w:numId w:val="19"/>
        </w:numPr>
        <w:ind w:left="0" w:firstLineChars="186" w:firstLine="595"/>
        <w:rPr>
          <w:rFonts w:ascii="仿宋_GB2312" w:eastAsia="仿宋_GB2312" w:hAnsi="Verdana" w:cs="宋体"/>
          <w:color w:val="000000"/>
          <w:kern w:val="0"/>
          <w:sz w:val="32"/>
          <w:szCs w:val="32"/>
        </w:rPr>
      </w:pPr>
      <w:r w:rsidRPr="00523762">
        <w:rPr>
          <w:rFonts w:ascii="仿宋_GB2312" w:eastAsia="仿宋_GB2312" w:hAnsi="Verdana" w:cs="宋体" w:hint="eastAsia"/>
          <w:color w:val="000000"/>
          <w:kern w:val="0"/>
          <w:sz w:val="32"/>
          <w:szCs w:val="32"/>
        </w:rPr>
        <w:t>竞赛办法</w:t>
      </w:r>
    </w:p>
    <w:p w:rsidR="00DD2BAC" w:rsidRPr="00523762" w:rsidRDefault="000F6725" w:rsidP="00FA5A5F">
      <w:pPr>
        <w:pStyle w:val="a6"/>
        <w:numPr>
          <w:ilvl w:val="0"/>
          <w:numId w:val="25"/>
        </w:numPr>
        <w:ind w:left="0" w:firstLineChars="0" w:firstLine="595"/>
        <w:rPr>
          <w:rFonts w:ascii="仿宋_GB2312" w:eastAsia="仿宋_GB2312"/>
          <w:sz w:val="32"/>
          <w:szCs w:val="32"/>
        </w:rPr>
      </w:pPr>
      <w:r w:rsidRPr="00523762">
        <w:rPr>
          <w:rFonts w:ascii="仿宋_GB2312" w:eastAsia="仿宋_GB2312" w:hint="eastAsia"/>
          <w:sz w:val="32"/>
          <w:szCs w:val="32"/>
        </w:rPr>
        <w:t>执行中国垒球</w:t>
      </w:r>
      <w:proofErr w:type="gramStart"/>
      <w:r w:rsidRPr="00523762">
        <w:rPr>
          <w:rFonts w:ascii="仿宋_GB2312" w:eastAsia="仿宋_GB2312" w:hint="eastAsia"/>
          <w:sz w:val="32"/>
          <w:szCs w:val="32"/>
        </w:rPr>
        <w:t>协会慢投垒球</w:t>
      </w:r>
      <w:proofErr w:type="gramEnd"/>
      <w:r w:rsidRPr="00523762">
        <w:rPr>
          <w:rFonts w:ascii="仿宋_GB2312" w:eastAsia="仿宋_GB2312" w:hint="eastAsia"/>
          <w:sz w:val="32"/>
          <w:szCs w:val="32"/>
        </w:rPr>
        <w:t>竞赛规则</w:t>
      </w:r>
      <w:r w:rsidR="00FA5A5F" w:rsidRPr="00523762">
        <w:rPr>
          <w:rFonts w:ascii="华文仿宋" w:eastAsia="华文仿宋" w:hAnsi="华文仿宋" w:cs="PMingLiU" w:hint="eastAsia"/>
          <w:kern w:val="0"/>
          <w:sz w:val="32"/>
          <w:szCs w:val="32"/>
          <w:lang w:val="zh-TW"/>
        </w:rPr>
        <w:t>和中国</w:t>
      </w:r>
      <w:proofErr w:type="gramStart"/>
      <w:r w:rsidR="00FA5A5F" w:rsidRPr="00523762">
        <w:rPr>
          <w:rFonts w:ascii="华文仿宋" w:eastAsia="华文仿宋" w:hAnsi="华文仿宋" w:cs="PMingLiU" w:hint="eastAsia"/>
          <w:kern w:val="0"/>
          <w:sz w:val="32"/>
          <w:szCs w:val="32"/>
          <w:lang w:val="zh-TW"/>
        </w:rPr>
        <w:t>慢投垒球企业联赛</w:t>
      </w:r>
      <w:proofErr w:type="gramEnd"/>
      <w:r w:rsidR="00FA5A5F" w:rsidRPr="00523762">
        <w:rPr>
          <w:rFonts w:ascii="华文仿宋" w:eastAsia="华文仿宋" w:hAnsi="华文仿宋" w:cs="PMingLiU" w:hint="eastAsia"/>
          <w:kern w:val="0"/>
          <w:sz w:val="32"/>
          <w:szCs w:val="32"/>
          <w:lang w:val="zh-TW"/>
        </w:rPr>
        <w:t>竞赛规则</w:t>
      </w:r>
      <w:r w:rsidR="00696D5E">
        <w:rPr>
          <w:rFonts w:ascii="华文仿宋" w:eastAsia="华文仿宋" w:hAnsi="华文仿宋" w:cs="PMingLiU" w:hint="eastAsia"/>
          <w:kern w:val="0"/>
          <w:sz w:val="32"/>
          <w:szCs w:val="32"/>
          <w:lang w:val="zh-TW"/>
        </w:rPr>
        <w:t>特殊规则</w:t>
      </w:r>
      <w:r w:rsidR="00FA5A5F" w:rsidRPr="00523762">
        <w:rPr>
          <w:rFonts w:ascii="华文仿宋" w:eastAsia="华文仿宋" w:hAnsi="华文仿宋" w:cs="PMingLiU" w:hint="eastAsia"/>
          <w:kern w:val="0"/>
          <w:sz w:val="32"/>
          <w:szCs w:val="32"/>
        </w:rPr>
        <w:t>，并以后者为优先</w:t>
      </w:r>
      <w:r w:rsidR="00DD2BAC" w:rsidRPr="00523762">
        <w:rPr>
          <w:rFonts w:ascii="仿宋_GB2312" w:eastAsia="仿宋_GB2312" w:hint="eastAsia"/>
          <w:sz w:val="32"/>
          <w:szCs w:val="32"/>
        </w:rPr>
        <w:t>。</w:t>
      </w:r>
    </w:p>
    <w:p w:rsidR="00454F9B" w:rsidRPr="00523762" w:rsidRDefault="00FA5A5F" w:rsidP="00DD2BAC">
      <w:pPr>
        <w:pStyle w:val="a6"/>
        <w:numPr>
          <w:ilvl w:val="0"/>
          <w:numId w:val="25"/>
        </w:numPr>
        <w:ind w:left="0" w:firstLineChars="0" w:firstLine="595"/>
        <w:rPr>
          <w:rFonts w:ascii="仿宋_GB2312" w:eastAsia="仿宋_GB2312"/>
          <w:sz w:val="32"/>
          <w:szCs w:val="32"/>
        </w:rPr>
      </w:pPr>
      <w:r w:rsidRPr="00523762">
        <w:rPr>
          <w:rFonts w:ascii="仿宋_GB2312" w:eastAsia="仿宋_GB2312" w:hint="eastAsia"/>
          <w:sz w:val="32"/>
          <w:szCs w:val="32"/>
        </w:rPr>
        <w:t>赛制和赛程</w:t>
      </w:r>
      <w:r w:rsidR="002503C5" w:rsidRPr="00523762">
        <w:rPr>
          <w:rFonts w:ascii="仿宋_GB2312" w:eastAsia="仿宋_GB2312" w:hint="eastAsia"/>
          <w:sz w:val="32"/>
          <w:szCs w:val="32"/>
        </w:rPr>
        <w:t>编排</w:t>
      </w:r>
      <w:r w:rsidR="00591303" w:rsidRPr="00523762">
        <w:rPr>
          <w:rFonts w:ascii="仿宋_GB2312" w:eastAsia="仿宋_GB2312" w:hint="eastAsia"/>
          <w:sz w:val="32"/>
          <w:szCs w:val="32"/>
        </w:rPr>
        <w:t>由</w:t>
      </w:r>
      <w:r w:rsidRPr="00523762">
        <w:rPr>
          <w:rFonts w:ascii="仿宋_GB2312" w:eastAsia="仿宋_GB2312" w:hint="eastAsia"/>
          <w:sz w:val="32"/>
          <w:szCs w:val="32"/>
        </w:rPr>
        <w:t>本分站</w:t>
      </w:r>
      <w:proofErr w:type="gramStart"/>
      <w:r w:rsidRPr="00523762">
        <w:rPr>
          <w:rFonts w:ascii="仿宋_GB2312" w:eastAsia="仿宋_GB2312" w:hint="eastAsia"/>
          <w:sz w:val="32"/>
          <w:szCs w:val="32"/>
        </w:rPr>
        <w:t>赛执行</w:t>
      </w:r>
      <w:proofErr w:type="gramEnd"/>
      <w:r w:rsidRPr="00523762">
        <w:rPr>
          <w:rFonts w:ascii="仿宋_GB2312" w:eastAsia="仿宋_GB2312" w:hint="eastAsia"/>
          <w:sz w:val="32"/>
          <w:szCs w:val="32"/>
        </w:rPr>
        <w:t>委员会</w:t>
      </w:r>
      <w:r w:rsidR="00591303" w:rsidRPr="00523762">
        <w:rPr>
          <w:rFonts w:ascii="仿宋_GB2312" w:eastAsia="仿宋_GB2312" w:hint="eastAsia"/>
          <w:sz w:val="32"/>
          <w:szCs w:val="32"/>
        </w:rPr>
        <w:t>根据报名情况拟定，报</w:t>
      </w:r>
      <w:r w:rsidR="00454F9B" w:rsidRPr="00523762">
        <w:rPr>
          <w:rFonts w:ascii="仿宋_GB2312" w:eastAsia="仿宋_GB2312" w:hint="eastAsia"/>
          <w:sz w:val="32"/>
          <w:szCs w:val="32"/>
        </w:rPr>
        <w:t>中国垒球协会备案后发布。</w:t>
      </w:r>
    </w:p>
    <w:p w:rsidR="00454F9B" w:rsidRPr="00523762" w:rsidRDefault="00454F9B" w:rsidP="00DD2BAC">
      <w:pPr>
        <w:pStyle w:val="a6"/>
        <w:numPr>
          <w:ilvl w:val="0"/>
          <w:numId w:val="25"/>
        </w:numPr>
        <w:ind w:left="0" w:firstLineChars="0" w:firstLine="595"/>
        <w:rPr>
          <w:rFonts w:ascii="仿宋_GB2312" w:eastAsia="仿宋_GB2312"/>
          <w:sz w:val="32"/>
          <w:szCs w:val="32"/>
        </w:rPr>
      </w:pPr>
      <w:r w:rsidRPr="00523762">
        <w:rPr>
          <w:rFonts w:ascii="仿宋_GB2312" w:eastAsia="仿宋_GB2312" w:hint="eastAsia"/>
          <w:sz w:val="32"/>
          <w:szCs w:val="32"/>
        </w:rPr>
        <w:t>赛事运行、技术统计和成绩发布采用</w:t>
      </w:r>
      <w:r w:rsidR="00B75CD4" w:rsidRPr="00523762">
        <w:rPr>
          <w:rFonts w:ascii="仿宋_GB2312" w:eastAsia="仿宋_GB2312" w:hint="eastAsia"/>
          <w:sz w:val="32"/>
          <w:szCs w:val="32"/>
        </w:rPr>
        <w:t>“</w:t>
      </w:r>
      <w:r w:rsidR="0084721E" w:rsidRPr="00523762">
        <w:rPr>
          <w:rFonts w:ascii="仿宋_GB2312" w:eastAsia="仿宋_GB2312" w:hint="eastAsia"/>
          <w:sz w:val="32"/>
          <w:szCs w:val="32"/>
        </w:rPr>
        <w:t>垒球比赛</w:t>
      </w:r>
      <w:r w:rsidR="00B75CD4" w:rsidRPr="00523762">
        <w:rPr>
          <w:rFonts w:ascii="仿宋_GB2312" w:eastAsia="仿宋_GB2312" w:hint="eastAsia"/>
          <w:sz w:val="32"/>
          <w:szCs w:val="32"/>
        </w:rPr>
        <w:t>APP”统一</w:t>
      </w:r>
      <w:r w:rsidR="00F61A31" w:rsidRPr="00523762">
        <w:rPr>
          <w:rFonts w:ascii="仿宋_GB2312" w:eastAsia="仿宋_GB2312" w:hint="eastAsia"/>
          <w:sz w:val="32"/>
          <w:szCs w:val="32"/>
        </w:rPr>
        <w:t>管理</w:t>
      </w:r>
      <w:r w:rsidRPr="00523762">
        <w:rPr>
          <w:rFonts w:ascii="仿宋_GB2312" w:eastAsia="仿宋_GB2312" w:hint="eastAsia"/>
          <w:sz w:val="32"/>
          <w:szCs w:val="32"/>
        </w:rPr>
        <w:t>。</w:t>
      </w:r>
    </w:p>
    <w:p w:rsidR="00FA5A5F" w:rsidRPr="00523762" w:rsidRDefault="00FA5A5F" w:rsidP="00523762">
      <w:pPr>
        <w:pStyle w:val="a6"/>
        <w:numPr>
          <w:ilvl w:val="0"/>
          <w:numId w:val="19"/>
        </w:numPr>
        <w:ind w:left="0" w:firstLineChars="186" w:firstLine="595"/>
        <w:rPr>
          <w:rFonts w:ascii="仿宋_GB2312" w:eastAsia="仿宋_GB2312" w:hAnsi="Verdana" w:cs="宋体"/>
          <w:color w:val="000000"/>
          <w:kern w:val="0"/>
          <w:sz w:val="32"/>
          <w:szCs w:val="32"/>
        </w:rPr>
      </w:pPr>
      <w:r w:rsidRPr="00523762">
        <w:rPr>
          <w:rFonts w:ascii="仿宋_GB2312" w:eastAsia="仿宋_GB2312" w:hAnsi="Verdana" w:cs="宋体" w:hint="eastAsia"/>
          <w:color w:val="000000"/>
          <w:kern w:val="0"/>
          <w:sz w:val="32"/>
          <w:szCs w:val="32"/>
        </w:rPr>
        <w:t>报名办法</w:t>
      </w:r>
    </w:p>
    <w:p w:rsidR="00FA5A5F" w:rsidRPr="00523762" w:rsidRDefault="00FA5A5F" w:rsidP="00FA5A5F">
      <w:pPr>
        <w:pStyle w:val="a6"/>
        <w:numPr>
          <w:ilvl w:val="0"/>
          <w:numId w:val="37"/>
        </w:numPr>
        <w:ind w:left="0" w:firstLineChars="0" w:firstLine="595"/>
        <w:rPr>
          <w:rFonts w:eastAsia="仿宋_GB2312" w:cs="宋体"/>
          <w:color w:val="000000"/>
          <w:kern w:val="0"/>
          <w:sz w:val="32"/>
          <w:szCs w:val="32"/>
        </w:rPr>
      </w:pPr>
      <w:r w:rsidRPr="00523762">
        <w:rPr>
          <w:rFonts w:eastAsia="仿宋_GB2312" w:cs="宋体" w:hint="eastAsia"/>
          <w:color w:val="000000"/>
          <w:kern w:val="0"/>
          <w:sz w:val="32"/>
          <w:szCs w:val="32"/>
        </w:rPr>
        <w:t>本分站赛是</w:t>
      </w:r>
      <w:r w:rsidRPr="00523762">
        <w:rPr>
          <w:rFonts w:eastAsia="仿宋_GB2312" w:cs="宋体" w:hint="eastAsia"/>
          <w:color w:val="000000"/>
          <w:kern w:val="0"/>
          <w:sz w:val="32"/>
          <w:szCs w:val="32"/>
        </w:rPr>
        <w:t>2020</w:t>
      </w:r>
      <w:r w:rsidRPr="00523762">
        <w:rPr>
          <w:rFonts w:eastAsia="仿宋_GB2312" w:cs="宋体" w:hint="eastAsia"/>
          <w:color w:val="000000"/>
          <w:kern w:val="0"/>
          <w:sz w:val="32"/>
          <w:szCs w:val="32"/>
        </w:rPr>
        <w:t>年“熊猫杯”中国垒球</w:t>
      </w:r>
      <w:proofErr w:type="gramStart"/>
      <w:r w:rsidRPr="00523762">
        <w:rPr>
          <w:rFonts w:eastAsia="仿宋_GB2312" w:cs="宋体" w:hint="eastAsia"/>
          <w:color w:val="000000"/>
          <w:kern w:val="0"/>
          <w:sz w:val="32"/>
          <w:szCs w:val="32"/>
        </w:rPr>
        <w:t>企业联赛</w:t>
      </w:r>
      <w:proofErr w:type="gramEnd"/>
      <w:r w:rsidRPr="00523762">
        <w:rPr>
          <w:rFonts w:eastAsia="仿宋_GB2312" w:cs="宋体" w:hint="eastAsia"/>
          <w:color w:val="000000"/>
          <w:kern w:val="0"/>
          <w:sz w:val="32"/>
          <w:szCs w:val="32"/>
        </w:rPr>
        <w:t>的一部分，接受全国任何企业队伍报名参赛；</w:t>
      </w:r>
    </w:p>
    <w:p w:rsidR="00FA5A5F" w:rsidRPr="00523762" w:rsidRDefault="00FA5A5F" w:rsidP="00FA5A5F">
      <w:pPr>
        <w:pStyle w:val="a6"/>
        <w:numPr>
          <w:ilvl w:val="0"/>
          <w:numId w:val="37"/>
        </w:numPr>
        <w:ind w:left="0" w:firstLineChars="0" w:firstLine="595"/>
        <w:rPr>
          <w:rFonts w:eastAsia="仿宋_GB2312" w:cs="宋体"/>
          <w:color w:val="000000"/>
          <w:kern w:val="0"/>
          <w:sz w:val="32"/>
          <w:szCs w:val="32"/>
        </w:rPr>
      </w:pPr>
      <w:r w:rsidRPr="00523762">
        <w:rPr>
          <w:rFonts w:eastAsia="仿宋_GB2312" w:cs="宋体" w:hint="eastAsia"/>
          <w:color w:val="000000"/>
          <w:kern w:val="0"/>
          <w:sz w:val="32"/>
          <w:szCs w:val="32"/>
        </w:rPr>
        <w:t>请有意参赛的队伍于</w:t>
      </w:r>
      <w:r w:rsidRPr="00523762">
        <w:rPr>
          <w:rFonts w:eastAsia="仿宋_GB2312" w:cs="宋体" w:hint="eastAsia"/>
          <w:color w:val="000000"/>
          <w:kern w:val="0"/>
          <w:sz w:val="32"/>
          <w:szCs w:val="32"/>
        </w:rPr>
        <w:t>2020</w:t>
      </w:r>
      <w:r w:rsidRPr="00523762">
        <w:rPr>
          <w:rFonts w:eastAsia="仿宋_GB2312" w:cs="宋体" w:hint="eastAsia"/>
          <w:color w:val="000000"/>
          <w:kern w:val="0"/>
          <w:sz w:val="32"/>
          <w:szCs w:val="32"/>
        </w:rPr>
        <w:t>年</w:t>
      </w:r>
      <w:r w:rsidRPr="00523762">
        <w:rPr>
          <w:rFonts w:eastAsia="仿宋_GB2312" w:cs="宋体" w:hint="eastAsia"/>
          <w:color w:val="000000"/>
          <w:kern w:val="0"/>
          <w:sz w:val="32"/>
          <w:szCs w:val="32"/>
        </w:rPr>
        <w:t xml:space="preserve">  </w:t>
      </w:r>
      <w:r w:rsidRPr="00523762">
        <w:rPr>
          <w:rFonts w:eastAsia="仿宋_GB2312" w:cs="宋体" w:hint="eastAsia"/>
          <w:color w:val="000000"/>
          <w:kern w:val="0"/>
          <w:sz w:val="32"/>
          <w:szCs w:val="32"/>
        </w:rPr>
        <w:t>月</w:t>
      </w:r>
      <w:r w:rsidRPr="00523762">
        <w:rPr>
          <w:rFonts w:eastAsia="仿宋_GB2312" w:cs="宋体" w:hint="eastAsia"/>
          <w:color w:val="000000"/>
          <w:kern w:val="0"/>
          <w:sz w:val="32"/>
          <w:szCs w:val="32"/>
        </w:rPr>
        <w:t xml:space="preserve">  </w:t>
      </w:r>
      <w:r w:rsidRPr="00523762">
        <w:rPr>
          <w:rFonts w:eastAsia="仿宋_GB2312" w:cs="宋体" w:hint="eastAsia"/>
          <w:color w:val="000000"/>
          <w:kern w:val="0"/>
          <w:sz w:val="32"/>
          <w:szCs w:val="32"/>
        </w:rPr>
        <w:t>日之前，通过“中国棒垒球</w:t>
      </w:r>
      <w:r w:rsidRPr="00523762">
        <w:rPr>
          <w:rFonts w:eastAsia="仿宋_GB2312" w:cs="宋体" w:hint="eastAsia"/>
          <w:color w:val="000000"/>
          <w:kern w:val="0"/>
          <w:sz w:val="32"/>
          <w:szCs w:val="32"/>
        </w:rPr>
        <w:t>APP</w:t>
      </w:r>
      <w:r w:rsidRPr="00523762">
        <w:rPr>
          <w:rFonts w:eastAsia="仿宋_GB2312" w:cs="宋体" w:hint="eastAsia"/>
          <w:color w:val="000000"/>
          <w:kern w:val="0"/>
          <w:sz w:val="32"/>
          <w:szCs w:val="32"/>
        </w:rPr>
        <w:t>”报名。</w:t>
      </w:r>
    </w:p>
    <w:p w:rsidR="00FA5A5F" w:rsidRPr="00523762" w:rsidRDefault="00FA5A5F" w:rsidP="00FA5A5F">
      <w:pPr>
        <w:pStyle w:val="a6"/>
        <w:ind w:left="595" w:firstLineChars="0" w:firstLine="0"/>
        <w:rPr>
          <w:rFonts w:eastAsia="仿宋_GB2312" w:cs="宋体"/>
          <w:color w:val="000000"/>
          <w:kern w:val="0"/>
          <w:sz w:val="32"/>
          <w:szCs w:val="32"/>
        </w:rPr>
      </w:pPr>
      <w:r w:rsidRPr="00523762">
        <w:rPr>
          <w:rFonts w:eastAsia="仿宋_GB2312" w:cs="宋体" w:hint="eastAsia"/>
          <w:color w:val="000000"/>
          <w:kern w:val="0"/>
          <w:sz w:val="32"/>
          <w:szCs w:val="32"/>
        </w:rPr>
        <w:t>报名咨询电话：</w:t>
      </w:r>
      <w:r w:rsidRPr="00523762">
        <w:rPr>
          <w:rFonts w:eastAsia="仿宋_GB2312" w:cs="宋体" w:hint="eastAsia"/>
          <w:color w:val="000000"/>
          <w:kern w:val="0"/>
          <w:sz w:val="32"/>
          <w:szCs w:val="32"/>
        </w:rPr>
        <w:t>***********</w:t>
      </w:r>
    </w:p>
    <w:p w:rsidR="00FA5A5F" w:rsidRPr="00523762" w:rsidRDefault="00FA5A5F" w:rsidP="00FA5A5F">
      <w:pPr>
        <w:pStyle w:val="a6"/>
        <w:ind w:left="595" w:firstLineChars="0" w:firstLine="0"/>
        <w:rPr>
          <w:rFonts w:eastAsia="仿宋_GB2312" w:cs="宋体"/>
          <w:color w:val="000000"/>
          <w:kern w:val="0"/>
          <w:sz w:val="32"/>
          <w:szCs w:val="32"/>
        </w:rPr>
      </w:pPr>
      <w:r w:rsidRPr="00523762">
        <w:rPr>
          <w:rFonts w:eastAsia="仿宋_GB2312" w:cs="宋体" w:hint="eastAsia"/>
          <w:color w:val="000000"/>
          <w:kern w:val="0"/>
          <w:sz w:val="32"/>
          <w:szCs w:val="32"/>
        </w:rPr>
        <w:t>中国棒垒球</w:t>
      </w:r>
      <w:r w:rsidRPr="00523762">
        <w:rPr>
          <w:rFonts w:eastAsia="仿宋_GB2312" w:cs="宋体" w:hint="eastAsia"/>
          <w:color w:val="000000"/>
          <w:kern w:val="0"/>
          <w:sz w:val="32"/>
          <w:szCs w:val="32"/>
        </w:rPr>
        <w:t>APP</w:t>
      </w:r>
      <w:r w:rsidRPr="00523762">
        <w:rPr>
          <w:rFonts w:eastAsia="仿宋_GB2312" w:cs="宋体" w:hint="eastAsia"/>
          <w:color w:val="000000"/>
          <w:kern w:val="0"/>
          <w:sz w:val="32"/>
          <w:szCs w:val="32"/>
        </w:rPr>
        <w:t>技术咨询：</w:t>
      </w:r>
      <w:r w:rsidRPr="00523762">
        <w:rPr>
          <w:rFonts w:eastAsia="仿宋_GB2312" w:cs="宋体" w:hint="eastAsia"/>
          <w:color w:val="000000"/>
          <w:kern w:val="0"/>
          <w:sz w:val="32"/>
          <w:szCs w:val="32"/>
        </w:rPr>
        <w:t>010-86487428</w:t>
      </w:r>
      <w:r w:rsidRPr="00523762">
        <w:rPr>
          <w:rFonts w:eastAsia="仿宋_GB2312" w:cs="宋体" w:hint="eastAsia"/>
          <w:color w:val="000000"/>
          <w:kern w:val="0"/>
          <w:sz w:val="32"/>
          <w:szCs w:val="32"/>
        </w:rPr>
        <w:t>转</w:t>
      </w:r>
      <w:r w:rsidR="00523762">
        <w:rPr>
          <w:rFonts w:eastAsia="仿宋_GB2312" w:cs="宋体" w:hint="eastAsia"/>
          <w:color w:val="000000"/>
          <w:kern w:val="0"/>
          <w:sz w:val="32"/>
          <w:szCs w:val="32"/>
        </w:rPr>
        <w:t>5</w:t>
      </w:r>
    </w:p>
    <w:p w:rsidR="00FA5A5F" w:rsidRPr="00523762" w:rsidRDefault="00FA5A5F" w:rsidP="00FA5A5F">
      <w:pPr>
        <w:pStyle w:val="a6"/>
        <w:numPr>
          <w:ilvl w:val="0"/>
          <w:numId w:val="37"/>
        </w:numPr>
        <w:ind w:left="0" w:firstLineChars="0" w:firstLine="595"/>
        <w:rPr>
          <w:rFonts w:eastAsia="仿宋_GB2312" w:cs="宋体"/>
          <w:color w:val="000000"/>
          <w:kern w:val="0"/>
          <w:sz w:val="32"/>
          <w:szCs w:val="32"/>
        </w:rPr>
      </w:pPr>
      <w:r w:rsidRPr="00523762">
        <w:rPr>
          <w:rFonts w:eastAsia="仿宋_GB2312" w:cs="宋体" w:hint="eastAsia"/>
          <w:color w:val="000000"/>
          <w:kern w:val="0"/>
          <w:sz w:val="32"/>
          <w:szCs w:val="32"/>
        </w:rPr>
        <w:lastRenderedPageBreak/>
        <w:t>报名人数：每队球员报名人数不少于</w:t>
      </w:r>
      <w:r w:rsidRPr="00523762">
        <w:rPr>
          <w:rFonts w:eastAsia="仿宋_GB2312" w:cs="宋体" w:hint="eastAsia"/>
          <w:color w:val="000000"/>
          <w:kern w:val="0"/>
          <w:sz w:val="32"/>
          <w:szCs w:val="32"/>
        </w:rPr>
        <w:t>10</w:t>
      </w:r>
      <w:r w:rsidRPr="00523762">
        <w:rPr>
          <w:rFonts w:eastAsia="仿宋_GB2312" w:cs="宋体" w:hint="eastAsia"/>
          <w:color w:val="000000"/>
          <w:kern w:val="0"/>
          <w:sz w:val="32"/>
          <w:szCs w:val="32"/>
        </w:rPr>
        <w:t>人，最多</w:t>
      </w:r>
      <w:r w:rsidRPr="00523762">
        <w:rPr>
          <w:rFonts w:eastAsia="仿宋_GB2312" w:cs="宋体" w:hint="eastAsia"/>
          <w:color w:val="000000"/>
          <w:kern w:val="0"/>
          <w:sz w:val="32"/>
          <w:szCs w:val="32"/>
        </w:rPr>
        <w:t>25</w:t>
      </w:r>
      <w:r w:rsidRPr="00523762">
        <w:rPr>
          <w:rFonts w:eastAsia="仿宋_GB2312" w:cs="宋体" w:hint="eastAsia"/>
          <w:color w:val="000000"/>
          <w:kern w:val="0"/>
          <w:sz w:val="32"/>
          <w:szCs w:val="32"/>
        </w:rPr>
        <w:t>人</w:t>
      </w:r>
      <w:r w:rsidRPr="00523762">
        <w:rPr>
          <w:rFonts w:eastAsia="仿宋_GB2312" w:cs="宋体"/>
          <w:color w:val="000000"/>
          <w:kern w:val="0"/>
          <w:sz w:val="32"/>
          <w:szCs w:val="32"/>
        </w:rPr>
        <w:t>(</w:t>
      </w:r>
      <w:r w:rsidRPr="00523762">
        <w:rPr>
          <w:rFonts w:eastAsia="仿宋_GB2312" w:cs="宋体" w:hint="eastAsia"/>
          <w:color w:val="000000"/>
          <w:kern w:val="0"/>
          <w:sz w:val="32"/>
          <w:szCs w:val="32"/>
        </w:rPr>
        <w:t>含领队</w:t>
      </w:r>
      <w:r w:rsidRPr="00523762">
        <w:rPr>
          <w:rFonts w:eastAsia="仿宋_GB2312" w:cs="宋体"/>
          <w:color w:val="000000"/>
          <w:kern w:val="0"/>
          <w:sz w:val="32"/>
          <w:szCs w:val="32"/>
        </w:rPr>
        <w:t>[</w:t>
      </w:r>
      <w:r w:rsidRPr="00523762">
        <w:rPr>
          <w:rFonts w:eastAsia="仿宋_GB2312" w:cs="宋体" w:hint="eastAsia"/>
          <w:color w:val="000000"/>
          <w:kern w:val="0"/>
          <w:sz w:val="32"/>
          <w:szCs w:val="32"/>
        </w:rPr>
        <w:t>可兼</w:t>
      </w:r>
      <w:r w:rsidRPr="00523762">
        <w:rPr>
          <w:rFonts w:eastAsia="仿宋_GB2312" w:cs="宋体"/>
          <w:color w:val="000000"/>
          <w:kern w:val="0"/>
          <w:sz w:val="32"/>
          <w:szCs w:val="32"/>
        </w:rPr>
        <w:t>]</w:t>
      </w:r>
      <w:r w:rsidRPr="00523762">
        <w:rPr>
          <w:rFonts w:eastAsia="仿宋_GB2312" w:cs="宋体" w:hint="eastAsia"/>
          <w:color w:val="000000"/>
          <w:kern w:val="0"/>
          <w:sz w:val="32"/>
          <w:szCs w:val="32"/>
        </w:rPr>
        <w:t>1</w:t>
      </w:r>
      <w:r w:rsidRPr="00523762">
        <w:rPr>
          <w:rFonts w:eastAsia="仿宋_GB2312" w:cs="宋体" w:hint="eastAsia"/>
          <w:color w:val="000000"/>
          <w:kern w:val="0"/>
          <w:sz w:val="32"/>
          <w:szCs w:val="32"/>
        </w:rPr>
        <w:t>人，</w:t>
      </w:r>
      <w:r w:rsidR="00523762">
        <w:rPr>
          <w:rFonts w:eastAsia="仿宋_GB2312" w:cs="宋体" w:hint="eastAsia"/>
          <w:color w:val="000000"/>
          <w:kern w:val="0"/>
          <w:sz w:val="32"/>
          <w:szCs w:val="32"/>
        </w:rPr>
        <w:t>主</w:t>
      </w:r>
      <w:r w:rsidRPr="00523762">
        <w:rPr>
          <w:rFonts w:eastAsia="仿宋_GB2312" w:cs="宋体" w:hint="eastAsia"/>
          <w:color w:val="000000"/>
          <w:kern w:val="0"/>
          <w:sz w:val="32"/>
          <w:szCs w:val="32"/>
        </w:rPr>
        <w:t>教练</w:t>
      </w:r>
      <w:r w:rsidRPr="00523762">
        <w:rPr>
          <w:rFonts w:eastAsia="仿宋_GB2312" w:cs="宋体"/>
          <w:color w:val="000000"/>
          <w:kern w:val="0"/>
          <w:sz w:val="32"/>
          <w:szCs w:val="32"/>
        </w:rPr>
        <w:t>[</w:t>
      </w:r>
      <w:r w:rsidRPr="00523762">
        <w:rPr>
          <w:rFonts w:eastAsia="仿宋_GB2312" w:cs="宋体" w:hint="eastAsia"/>
          <w:color w:val="000000"/>
          <w:kern w:val="0"/>
          <w:sz w:val="32"/>
          <w:szCs w:val="32"/>
        </w:rPr>
        <w:t>可兼</w:t>
      </w:r>
      <w:r w:rsidRPr="00523762">
        <w:rPr>
          <w:rFonts w:eastAsia="仿宋_GB2312" w:cs="宋体"/>
          <w:color w:val="000000"/>
          <w:kern w:val="0"/>
          <w:sz w:val="32"/>
          <w:szCs w:val="32"/>
        </w:rPr>
        <w:t>]</w:t>
      </w:r>
      <w:r w:rsidRPr="00523762">
        <w:rPr>
          <w:rFonts w:eastAsia="仿宋_GB2312" w:cs="宋体" w:hint="eastAsia"/>
          <w:color w:val="000000"/>
          <w:kern w:val="0"/>
          <w:sz w:val="32"/>
          <w:szCs w:val="32"/>
        </w:rPr>
        <w:t>1</w:t>
      </w:r>
      <w:r w:rsidRPr="00523762">
        <w:rPr>
          <w:rFonts w:eastAsia="仿宋_GB2312" w:cs="宋体" w:hint="eastAsia"/>
          <w:color w:val="000000"/>
          <w:kern w:val="0"/>
          <w:sz w:val="32"/>
          <w:szCs w:val="32"/>
        </w:rPr>
        <w:t>人</w:t>
      </w:r>
      <w:r w:rsidRPr="00523762">
        <w:rPr>
          <w:rFonts w:eastAsia="仿宋_GB2312" w:cs="宋体"/>
          <w:color w:val="000000"/>
          <w:kern w:val="0"/>
          <w:sz w:val="32"/>
          <w:szCs w:val="32"/>
        </w:rPr>
        <w:t>)</w:t>
      </w:r>
    </w:p>
    <w:p w:rsidR="00CA0202" w:rsidRPr="00523762" w:rsidRDefault="00CA0202" w:rsidP="00523762">
      <w:pPr>
        <w:pStyle w:val="a6"/>
        <w:numPr>
          <w:ilvl w:val="0"/>
          <w:numId w:val="19"/>
        </w:numPr>
        <w:ind w:left="0" w:firstLineChars="186" w:firstLine="595"/>
        <w:rPr>
          <w:rFonts w:ascii="仿宋_GB2312" w:eastAsia="仿宋_GB2312" w:hAnsi="Verdana" w:cs="宋体"/>
          <w:color w:val="000000"/>
          <w:kern w:val="0"/>
          <w:sz w:val="32"/>
          <w:szCs w:val="32"/>
        </w:rPr>
      </w:pPr>
      <w:r w:rsidRPr="00523762">
        <w:rPr>
          <w:rFonts w:ascii="仿宋_GB2312" w:eastAsia="仿宋_GB2312" w:hAnsi="Verdana" w:cs="宋体" w:hint="eastAsia"/>
          <w:color w:val="000000"/>
          <w:kern w:val="0"/>
          <w:sz w:val="32"/>
          <w:szCs w:val="32"/>
        </w:rPr>
        <w:t>费用</w:t>
      </w:r>
    </w:p>
    <w:p w:rsidR="00822AAF" w:rsidRPr="00523762" w:rsidRDefault="0062470F">
      <w:pPr>
        <w:pStyle w:val="a6"/>
        <w:numPr>
          <w:ilvl w:val="0"/>
          <w:numId w:val="26"/>
        </w:numPr>
        <w:ind w:left="0" w:firstLineChars="0" w:firstLine="595"/>
        <w:rPr>
          <w:rFonts w:ascii="仿宋_GB2312" w:eastAsia="仿宋_GB2312"/>
          <w:sz w:val="32"/>
          <w:szCs w:val="32"/>
        </w:rPr>
      </w:pPr>
      <w:r w:rsidRPr="00523762">
        <w:rPr>
          <w:rFonts w:ascii="仿宋_GB2312" w:eastAsia="仿宋_GB2312" w:hint="eastAsia"/>
          <w:sz w:val="32"/>
          <w:szCs w:val="32"/>
        </w:rPr>
        <w:t>参赛人员食宿费、交通费、保险费等费用自理。</w:t>
      </w:r>
    </w:p>
    <w:p w:rsidR="00822AAF" w:rsidRPr="00523762" w:rsidRDefault="00591303" w:rsidP="00523762">
      <w:pPr>
        <w:pStyle w:val="a6"/>
        <w:numPr>
          <w:ilvl w:val="0"/>
          <w:numId w:val="26"/>
        </w:numPr>
        <w:ind w:left="0" w:firstLineChars="0" w:firstLine="595"/>
        <w:rPr>
          <w:rFonts w:ascii="仿宋_GB2312" w:eastAsia="仿宋_GB2312"/>
          <w:sz w:val="32"/>
          <w:szCs w:val="32"/>
        </w:rPr>
      </w:pPr>
      <w:r w:rsidRPr="00523762">
        <w:rPr>
          <w:rFonts w:ascii="仿宋_GB2312" w:eastAsia="仿宋_GB2312" w:hint="eastAsia"/>
          <w:sz w:val="32"/>
          <w:szCs w:val="32"/>
        </w:rPr>
        <w:t>参赛</w:t>
      </w:r>
      <w:r w:rsidR="0062470F" w:rsidRPr="00523762">
        <w:rPr>
          <w:rFonts w:ascii="仿宋_GB2312" w:eastAsia="仿宋_GB2312" w:hint="eastAsia"/>
          <w:sz w:val="32"/>
          <w:szCs w:val="32"/>
        </w:rPr>
        <w:t>报名费</w:t>
      </w:r>
      <w:r w:rsidR="00523762">
        <w:rPr>
          <w:rFonts w:ascii="仿宋_GB2312" w:eastAsia="仿宋_GB2312" w:hint="eastAsia"/>
          <w:sz w:val="32"/>
          <w:szCs w:val="32"/>
        </w:rPr>
        <w:t xml:space="preserve">     </w:t>
      </w:r>
      <w:r w:rsidR="0062470F" w:rsidRPr="00523762">
        <w:rPr>
          <w:rFonts w:ascii="仿宋_GB2312" w:eastAsia="仿宋_GB2312" w:hint="eastAsia"/>
          <w:sz w:val="32"/>
          <w:szCs w:val="32"/>
        </w:rPr>
        <w:t>元/队。</w:t>
      </w:r>
      <w:r w:rsidRPr="00523762">
        <w:rPr>
          <w:rFonts w:ascii="仿宋_GB2312" w:eastAsia="仿宋_GB2312" w:hint="eastAsia"/>
          <w:sz w:val="32"/>
          <w:szCs w:val="32"/>
        </w:rPr>
        <w:t>各队赛前</w:t>
      </w:r>
      <w:r w:rsidR="00523762">
        <w:rPr>
          <w:rFonts w:ascii="仿宋_GB2312" w:eastAsia="仿宋_GB2312" w:hint="eastAsia"/>
          <w:sz w:val="32"/>
          <w:szCs w:val="32"/>
        </w:rPr>
        <w:t xml:space="preserve">    时间内</w:t>
      </w:r>
      <w:r w:rsidRPr="00523762">
        <w:rPr>
          <w:rFonts w:ascii="仿宋_GB2312" w:eastAsia="仿宋_GB2312" w:hint="eastAsia"/>
          <w:sz w:val="32"/>
          <w:szCs w:val="32"/>
        </w:rPr>
        <w:t>汇款</w:t>
      </w:r>
      <w:proofErr w:type="gramStart"/>
      <w:r w:rsidRPr="00523762">
        <w:rPr>
          <w:rFonts w:ascii="仿宋_GB2312" w:eastAsia="仿宋_GB2312" w:hint="eastAsia"/>
          <w:sz w:val="32"/>
          <w:szCs w:val="32"/>
        </w:rPr>
        <w:t>至如下</w:t>
      </w:r>
      <w:proofErr w:type="gramEnd"/>
      <w:r w:rsidRPr="00523762">
        <w:rPr>
          <w:rFonts w:ascii="仿宋_GB2312" w:eastAsia="仿宋_GB2312" w:hint="eastAsia"/>
          <w:sz w:val="32"/>
          <w:szCs w:val="32"/>
        </w:rPr>
        <w:t>账户：</w:t>
      </w:r>
      <w:r w:rsidR="00523762">
        <w:rPr>
          <w:rFonts w:ascii="仿宋_GB2312" w:eastAsia="仿宋_GB2312" w:hint="eastAsia"/>
          <w:sz w:val="32"/>
          <w:szCs w:val="32"/>
        </w:rPr>
        <w:t>*********</w:t>
      </w:r>
    </w:p>
    <w:p w:rsidR="00A17761" w:rsidRPr="00523762" w:rsidRDefault="00A17761" w:rsidP="00DD2BAC">
      <w:pPr>
        <w:pStyle w:val="a6"/>
        <w:numPr>
          <w:ilvl w:val="0"/>
          <w:numId w:val="26"/>
        </w:numPr>
        <w:ind w:left="0" w:firstLineChars="0" w:firstLine="595"/>
        <w:rPr>
          <w:rFonts w:ascii="仿宋_GB2312" w:eastAsia="仿宋_GB2312"/>
          <w:sz w:val="32"/>
          <w:szCs w:val="32"/>
        </w:rPr>
      </w:pPr>
      <w:r w:rsidRPr="00523762">
        <w:rPr>
          <w:rFonts w:ascii="仿宋_GB2312" w:eastAsia="仿宋_GB2312" w:hint="eastAsia"/>
          <w:sz w:val="32"/>
          <w:szCs w:val="32"/>
        </w:rPr>
        <w:t>办赛基础经费由</w:t>
      </w:r>
      <w:r w:rsidR="00591303" w:rsidRPr="00523762">
        <w:rPr>
          <w:rFonts w:ascii="仿宋_GB2312" w:eastAsia="仿宋_GB2312" w:hint="eastAsia"/>
          <w:sz w:val="32"/>
          <w:szCs w:val="32"/>
        </w:rPr>
        <w:t>中国垒球协会</w:t>
      </w:r>
      <w:r w:rsidRPr="00523762">
        <w:rPr>
          <w:rFonts w:ascii="仿宋_GB2312" w:eastAsia="仿宋_GB2312" w:hint="eastAsia"/>
          <w:sz w:val="32"/>
          <w:szCs w:val="32"/>
        </w:rPr>
        <w:t>拨付，标准为1000元</w:t>
      </w:r>
      <w:r w:rsidRPr="00523762">
        <w:rPr>
          <w:rFonts w:eastAsia="仿宋_GB2312"/>
          <w:sz w:val="32"/>
          <w:szCs w:val="32"/>
        </w:rPr>
        <w:t>/</w:t>
      </w:r>
      <w:r w:rsidRPr="00523762">
        <w:rPr>
          <w:rFonts w:eastAsia="仿宋_GB2312" w:hint="eastAsia"/>
          <w:sz w:val="32"/>
          <w:szCs w:val="32"/>
        </w:rPr>
        <w:t>队。</w:t>
      </w:r>
    </w:p>
    <w:p w:rsidR="00602771" w:rsidRPr="00523762" w:rsidRDefault="00A17761" w:rsidP="00DD2BAC">
      <w:pPr>
        <w:pStyle w:val="a6"/>
        <w:numPr>
          <w:ilvl w:val="0"/>
          <w:numId w:val="26"/>
        </w:numPr>
        <w:ind w:left="0" w:firstLineChars="0" w:firstLine="595"/>
        <w:rPr>
          <w:rFonts w:ascii="仿宋_GB2312" w:eastAsia="仿宋_GB2312"/>
          <w:sz w:val="32"/>
          <w:szCs w:val="32"/>
        </w:rPr>
      </w:pPr>
      <w:r w:rsidRPr="00523762">
        <w:rPr>
          <w:rFonts w:ascii="仿宋_GB2312" w:eastAsia="仿宋_GB2312" w:hint="eastAsia"/>
          <w:sz w:val="32"/>
          <w:szCs w:val="32"/>
        </w:rPr>
        <w:t>其他费用由</w:t>
      </w:r>
      <w:r w:rsidR="00591303" w:rsidRPr="00523762">
        <w:rPr>
          <w:rFonts w:ascii="仿宋_GB2312" w:eastAsia="仿宋_GB2312" w:hint="eastAsia"/>
          <w:sz w:val="32"/>
          <w:szCs w:val="32"/>
        </w:rPr>
        <w:t>承办单位</w:t>
      </w:r>
      <w:r w:rsidRPr="00523762">
        <w:rPr>
          <w:rFonts w:ascii="仿宋_GB2312" w:eastAsia="仿宋_GB2312" w:hint="eastAsia"/>
          <w:sz w:val="32"/>
          <w:szCs w:val="32"/>
        </w:rPr>
        <w:t>负担</w:t>
      </w:r>
      <w:r w:rsidR="00591303" w:rsidRPr="00523762">
        <w:rPr>
          <w:rFonts w:ascii="仿宋_GB2312" w:eastAsia="仿宋_GB2312" w:hint="eastAsia"/>
          <w:sz w:val="32"/>
          <w:szCs w:val="32"/>
        </w:rPr>
        <w:t>。</w:t>
      </w:r>
    </w:p>
    <w:p w:rsidR="00696D5E" w:rsidRPr="00CF5747" w:rsidRDefault="000029A7" w:rsidP="00CF5747">
      <w:pPr>
        <w:pStyle w:val="a6"/>
        <w:numPr>
          <w:ilvl w:val="0"/>
          <w:numId w:val="19"/>
        </w:numPr>
        <w:ind w:left="0" w:firstLineChars="186" w:firstLine="595"/>
        <w:rPr>
          <w:rFonts w:ascii="仿宋_GB2312" w:eastAsia="仿宋_GB2312"/>
          <w:sz w:val="32"/>
          <w:szCs w:val="32"/>
        </w:rPr>
      </w:pPr>
      <w:r>
        <w:rPr>
          <w:rFonts w:ascii="仿宋_GB2312" w:eastAsia="仿宋_GB2312" w:hAnsi="Verdana" w:cs="宋体" w:hint="eastAsia"/>
          <w:kern w:val="0"/>
          <w:sz w:val="32"/>
          <w:szCs w:val="32"/>
        </w:rPr>
        <w:t>晋级和</w:t>
      </w:r>
      <w:r w:rsidR="00D15939" w:rsidRPr="00523762">
        <w:rPr>
          <w:rFonts w:ascii="仿宋_GB2312" w:eastAsia="仿宋_GB2312" w:hAnsi="Verdana" w:cs="宋体" w:hint="eastAsia"/>
          <w:kern w:val="0"/>
          <w:sz w:val="32"/>
          <w:szCs w:val="32"/>
        </w:rPr>
        <w:t>奖励</w:t>
      </w:r>
      <w:r w:rsidR="00696D5E" w:rsidRPr="00CF5747" w:rsidDel="00696D5E">
        <w:rPr>
          <w:rFonts w:ascii="仿宋_GB2312" w:eastAsia="仿宋_GB2312"/>
          <w:sz w:val="32"/>
          <w:szCs w:val="32"/>
        </w:rPr>
        <w:t xml:space="preserve"> </w:t>
      </w:r>
    </w:p>
    <w:p w:rsidR="00822AAF" w:rsidRPr="00523762" w:rsidRDefault="00696D5E" w:rsidP="00CF5747">
      <w:pPr>
        <w:pStyle w:val="a6"/>
        <w:numPr>
          <w:ilvl w:val="0"/>
          <w:numId w:val="22"/>
        </w:numPr>
        <w:tabs>
          <w:tab w:val="left" w:pos="720"/>
        </w:tabs>
        <w:ind w:left="0" w:firstLineChars="0" w:firstLine="600"/>
        <w:rPr>
          <w:rFonts w:ascii="仿宋_GB2312" w:eastAsia="仿宋_GB2312"/>
          <w:sz w:val="32"/>
          <w:szCs w:val="32"/>
        </w:rPr>
      </w:pPr>
      <w:r>
        <w:rPr>
          <w:rFonts w:ascii="仿宋_GB2312" w:eastAsia="仿宋_GB2312" w:hint="eastAsia"/>
          <w:sz w:val="32"/>
          <w:szCs w:val="32"/>
        </w:rPr>
        <w:t>团体奖：本分站赛第1名直接晋级联赛分区赛。</w:t>
      </w:r>
      <w:r w:rsidRPr="00CF5747">
        <w:rPr>
          <w:rFonts w:ascii="仿宋_GB2312" w:eastAsia="仿宋_GB2312" w:hint="eastAsia"/>
          <w:sz w:val="32"/>
          <w:szCs w:val="32"/>
        </w:rPr>
        <w:t>所有参赛球队和个人将均可通过“中国棒垒球</w:t>
      </w:r>
      <w:r w:rsidRPr="00CF5747">
        <w:rPr>
          <w:rFonts w:ascii="仿宋_GB2312" w:eastAsia="仿宋_GB2312"/>
          <w:sz w:val="32"/>
          <w:szCs w:val="32"/>
        </w:rPr>
        <w:t>APP</w:t>
      </w:r>
      <w:r w:rsidRPr="00CF5747">
        <w:rPr>
          <w:rFonts w:ascii="仿宋_GB2312" w:eastAsia="仿宋_GB2312"/>
          <w:sz w:val="32"/>
          <w:szCs w:val="32"/>
        </w:rPr>
        <w:t>”</w:t>
      </w:r>
      <w:r w:rsidRPr="00CF5747">
        <w:rPr>
          <w:rFonts w:ascii="仿宋_GB2312" w:eastAsia="仿宋_GB2312"/>
          <w:sz w:val="32"/>
          <w:szCs w:val="32"/>
        </w:rPr>
        <w:t>颁发申领</w:t>
      </w:r>
      <w:r w:rsidR="00F73B05">
        <w:rPr>
          <w:rFonts w:ascii="仿宋_GB2312" w:eastAsia="仿宋_GB2312" w:hint="eastAsia"/>
          <w:sz w:val="32"/>
          <w:szCs w:val="32"/>
        </w:rPr>
        <w:t>比赛</w:t>
      </w:r>
      <w:r w:rsidRPr="00CF5747">
        <w:rPr>
          <w:rFonts w:ascii="仿宋_GB2312" w:eastAsia="仿宋_GB2312" w:hint="eastAsia"/>
          <w:sz w:val="32"/>
          <w:szCs w:val="32"/>
        </w:rPr>
        <w:t>成绩电子证书。</w:t>
      </w:r>
    </w:p>
    <w:p w:rsidR="00822AAF" w:rsidRPr="00523762" w:rsidRDefault="00523762" w:rsidP="00523762">
      <w:pPr>
        <w:pStyle w:val="a6"/>
        <w:numPr>
          <w:ilvl w:val="0"/>
          <w:numId w:val="22"/>
        </w:numPr>
        <w:tabs>
          <w:tab w:val="left" w:pos="720"/>
        </w:tabs>
        <w:ind w:left="0" w:firstLineChars="0" w:firstLine="600"/>
        <w:rPr>
          <w:rFonts w:eastAsia="仿宋_GB2312"/>
          <w:sz w:val="32"/>
          <w:szCs w:val="32"/>
        </w:rPr>
      </w:pPr>
      <w:r>
        <w:rPr>
          <w:rFonts w:ascii="仿宋_GB2312" w:eastAsia="仿宋_GB2312" w:hint="eastAsia"/>
          <w:sz w:val="32"/>
          <w:szCs w:val="32"/>
        </w:rPr>
        <w:t>单项奖</w:t>
      </w:r>
      <w:r w:rsidR="000029A7">
        <w:rPr>
          <w:rFonts w:ascii="仿宋_GB2312" w:eastAsia="仿宋_GB2312" w:hint="eastAsia"/>
          <w:sz w:val="32"/>
          <w:szCs w:val="32"/>
        </w:rPr>
        <w:t>：</w:t>
      </w:r>
    </w:p>
    <w:p w:rsidR="00523762" w:rsidRPr="00523762" w:rsidRDefault="00FC062A" w:rsidP="00523762">
      <w:pPr>
        <w:pStyle w:val="a6"/>
        <w:numPr>
          <w:ilvl w:val="0"/>
          <w:numId w:val="19"/>
        </w:numPr>
        <w:ind w:left="0" w:firstLineChars="186" w:firstLine="595"/>
        <w:rPr>
          <w:rFonts w:ascii="仿宋_GB2312" w:eastAsia="仿宋_GB2312" w:hAnsi="Verdana" w:cs="宋体"/>
          <w:kern w:val="0"/>
          <w:sz w:val="32"/>
          <w:szCs w:val="32"/>
        </w:rPr>
      </w:pPr>
      <w:r>
        <w:rPr>
          <w:rFonts w:ascii="仿宋_GB2312" w:eastAsia="仿宋_GB2312" w:hAnsi="Verdana" w:cs="宋体" w:hint="eastAsia"/>
          <w:kern w:val="0"/>
          <w:sz w:val="32"/>
          <w:szCs w:val="32"/>
        </w:rPr>
        <w:t>比赛</w:t>
      </w:r>
      <w:r w:rsidR="00523762">
        <w:rPr>
          <w:rFonts w:ascii="仿宋_GB2312" w:eastAsia="仿宋_GB2312" w:hAnsi="Verdana" w:cs="宋体" w:hint="eastAsia"/>
          <w:kern w:val="0"/>
          <w:sz w:val="32"/>
          <w:szCs w:val="32"/>
        </w:rPr>
        <w:t>器材</w:t>
      </w:r>
    </w:p>
    <w:p w:rsidR="00523762" w:rsidRPr="00907FD2" w:rsidRDefault="00523762" w:rsidP="00523762">
      <w:pPr>
        <w:numPr>
          <w:ilvl w:val="0"/>
          <w:numId w:val="38"/>
        </w:numPr>
        <w:tabs>
          <w:tab w:val="left" w:pos="1440"/>
        </w:tabs>
        <w:ind w:left="0" w:rightChars="-7" w:right="-15" w:firstLine="720"/>
        <w:rPr>
          <w:rFonts w:ascii="仿宋_GB2312" w:eastAsia="仿宋_GB2312" w:hAnsi="宋体" w:cs="宋体"/>
          <w:sz w:val="32"/>
          <w:szCs w:val="32"/>
        </w:rPr>
      </w:pPr>
      <w:r>
        <w:rPr>
          <w:rFonts w:ascii="仿宋_GB2312" w:eastAsia="仿宋_GB2312" w:hint="eastAsia"/>
          <w:sz w:val="32"/>
          <w:szCs w:val="32"/>
        </w:rPr>
        <w:t>球</w:t>
      </w:r>
    </w:p>
    <w:p w:rsidR="00523762" w:rsidRPr="00907FD2" w:rsidRDefault="00523762" w:rsidP="00523762">
      <w:pPr>
        <w:tabs>
          <w:tab w:val="left" w:pos="1440"/>
        </w:tabs>
        <w:ind w:rightChars="-7" w:right="-15" w:firstLineChars="225" w:firstLine="720"/>
        <w:rPr>
          <w:rFonts w:ascii="仿宋_GB2312" w:eastAsia="仿宋_GB2312" w:hAnsi="宋体" w:cs="宋体"/>
          <w:sz w:val="32"/>
          <w:szCs w:val="32"/>
        </w:rPr>
      </w:pPr>
      <w:r>
        <w:rPr>
          <w:rFonts w:eastAsia="仿宋_GB2312" w:cs="宋体" w:hint="eastAsia"/>
          <w:sz w:val="32"/>
          <w:szCs w:val="32"/>
        </w:rPr>
        <w:t>由协会</w:t>
      </w:r>
      <w:r w:rsidRPr="00907FD2">
        <w:rPr>
          <w:rFonts w:eastAsia="仿宋_GB2312" w:cs="宋体" w:hint="eastAsia"/>
          <w:sz w:val="32"/>
          <w:szCs w:val="32"/>
        </w:rPr>
        <w:t>统一提供</w:t>
      </w:r>
      <w:r>
        <w:rPr>
          <w:rFonts w:eastAsia="仿宋_GB2312" w:cs="宋体" w:hint="eastAsia"/>
          <w:sz w:val="32"/>
          <w:szCs w:val="32"/>
        </w:rPr>
        <w:t>联赛唯一指定</w:t>
      </w:r>
      <w:r w:rsidR="00FC062A">
        <w:rPr>
          <w:rFonts w:eastAsia="仿宋_GB2312" w:cs="宋体" w:hint="eastAsia"/>
          <w:sz w:val="32"/>
          <w:szCs w:val="32"/>
        </w:rPr>
        <w:t>的</w:t>
      </w:r>
      <w:r w:rsidR="00FC062A">
        <w:rPr>
          <w:rFonts w:eastAsia="仿宋_GB2312" w:cs="宋体" w:hint="eastAsia"/>
          <w:sz w:val="32"/>
          <w:szCs w:val="32"/>
        </w:rPr>
        <w:t>***</w:t>
      </w:r>
      <w:r>
        <w:rPr>
          <w:rFonts w:eastAsia="仿宋_GB2312" w:cs="宋体" w:hint="eastAsia"/>
          <w:sz w:val="32"/>
          <w:szCs w:val="32"/>
        </w:rPr>
        <w:t>品牌</w:t>
      </w:r>
      <w:r w:rsidR="00FC062A">
        <w:rPr>
          <w:rFonts w:eastAsia="仿宋_GB2312" w:cs="宋体" w:hint="eastAsia"/>
          <w:sz w:val="32"/>
          <w:szCs w:val="32"/>
        </w:rPr>
        <w:t>硬</w:t>
      </w:r>
      <w:r w:rsidR="00FC062A">
        <w:rPr>
          <w:rFonts w:eastAsia="仿宋_GB2312" w:cs="宋体"/>
          <w:sz w:val="32"/>
          <w:szCs w:val="32"/>
        </w:rPr>
        <w:t>(</w:t>
      </w:r>
      <w:r w:rsidR="00FC062A">
        <w:rPr>
          <w:rFonts w:eastAsia="仿宋_GB2312" w:cs="宋体" w:hint="eastAsia"/>
          <w:sz w:val="32"/>
          <w:szCs w:val="32"/>
        </w:rPr>
        <w:t>软</w:t>
      </w:r>
      <w:r w:rsidR="00FC062A">
        <w:rPr>
          <w:rFonts w:eastAsia="仿宋_GB2312" w:cs="宋体"/>
          <w:sz w:val="32"/>
          <w:szCs w:val="32"/>
        </w:rPr>
        <w:t>)</w:t>
      </w:r>
      <w:r>
        <w:rPr>
          <w:rFonts w:eastAsia="仿宋_GB2312" w:cs="宋体" w:hint="eastAsia"/>
          <w:sz w:val="32"/>
          <w:szCs w:val="32"/>
        </w:rPr>
        <w:t>球</w:t>
      </w:r>
      <w:r w:rsidR="00FC062A">
        <w:rPr>
          <w:rFonts w:eastAsia="仿宋_GB2312" w:cs="宋体" w:hint="eastAsia"/>
          <w:sz w:val="32"/>
          <w:szCs w:val="32"/>
        </w:rPr>
        <w:t>。</w:t>
      </w:r>
    </w:p>
    <w:p w:rsidR="00523762" w:rsidRPr="00907FD2" w:rsidRDefault="00523762" w:rsidP="00523762">
      <w:pPr>
        <w:numPr>
          <w:ilvl w:val="0"/>
          <w:numId w:val="38"/>
        </w:numPr>
        <w:tabs>
          <w:tab w:val="left" w:pos="1440"/>
        </w:tabs>
        <w:ind w:left="0" w:rightChars="-7" w:right="-15" w:firstLine="720"/>
        <w:rPr>
          <w:rFonts w:ascii="仿宋_GB2312" w:eastAsia="仿宋_GB2312" w:hAnsi="宋体" w:cs="宋体"/>
          <w:sz w:val="32"/>
          <w:szCs w:val="32"/>
        </w:rPr>
      </w:pPr>
      <w:r>
        <w:rPr>
          <w:rFonts w:eastAsia="仿宋_GB2312" w:cs="宋体" w:hint="eastAsia"/>
          <w:sz w:val="32"/>
          <w:szCs w:val="32"/>
        </w:rPr>
        <w:t>球棒</w:t>
      </w:r>
    </w:p>
    <w:p w:rsidR="00523762" w:rsidRDefault="00523762" w:rsidP="00523762">
      <w:pPr>
        <w:tabs>
          <w:tab w:val="left" w:pos="1440"/>
        </w:tabs>
        <w:ind w:rightChars="-7" w:right="-15" w:firstLineChars="225" w:firstLine="720"/>
        <w:rPr>
          <w:rFonts w:ascii="仿宋_GB2312" w:eastAsia="仿宋_GB2312" w:hAnsi="宋体" w:cs="宋体"/>
          <w:sz w:val="32"/>
          <w:szCs w:val="32"/>
        </w:rPr>
      </w:pPr>
      <w:r>
        <w:rPr>
          <w:rFonts w:eastAsia="仿宋_GB2312" w:cs="宋体" w:hint="eastAsia"/>
          <w:sz w:val="32"/>
          <w:szCs w:val="32"/>
        </w:rPr>
        <w:t>比赛场上限</w:t>
      </w:r>
      <w:proofErr w:type="gramStart"/>
      <w:r>
        <w:rPr>
          <w:rFonts w:eastAsia="仿宋_GB2312" w:cs="宋体" w:hint="eastAsia"/>
          <w:sz w:val="32"/>
          <w:szCs w:val="32"/>
        </w:rPr>
        <w:t>用</w:t>
      </w:r>
      <w:r w:rsidR="00FC062A">
        <w:rPr>
          <w:rFonts w:eastAsia="仿宋_GB2312" w:cs="宋体" w:hint="eastAsia"/>
          <w:sz w:val="32"/>
          <w:szCs w:val="32"/>
        </w:rPr>
        <w:t>联赛</w:t>
      </w:r>
      <w:proofErr w:type="gramEnd"/>
      <w:r>
        <w:rPr>
          <w:rFonts w:eastAsia="仿宋_GB2312" w:cs="宋体" w:hint="eastAsia"/>
          <w:sz w:val="32"/>
          <w:szCs w:val="32"/>
        </w:rPr>
        <w:t>唯一指定</w:t>
      </w:r>
      <w:r w:rsidR="00FC062A">
        <w:rPr>
          <w:rFonts w:eastAsia="仿宋_GB2312" w:cs="宋体" w:hint="eastAsia"/>
          <w:sz w:val="32"/>
          <w:szCs w:val="32"/>
        </w:rPr>
        <w:t>的</w:t>
      </w:r>
      <w:r w:rsidR="00FC062A">
        <w:rPr>
          <w:rFonts w:eastAsia="仿宋_GB2312" w:cs="宋体" w:hint="eastAsia"/>
          <w:sz w:val="32"/>
          <w:szCs w:val="32"/>
        </w:rPr>
        <w:t>***</w:t>
      </w:r>
      <w:r>
        <w:rPr>
          <w:rFonts w:eastAsia="仿宋_GB2312" w:cs="宋体" w:hint="eastAsia"/>
          <w:sz w:val="32"/>
          <w:szCs w:val="32"/>
        </w:rPr>
        <w:t>品牌球棒，参赛者可自带该品牌</w:t>
      </w:r>
      <w:r w:rsidR="00FC062A">
        <w:rPr>
          <w:rFonts w:eastAsia="仿宋_GB2312" w:cs="宋体" w:hint="eastAsia"/>
          <w:sz w:val="32"/>
          <w:szCs w:val="32"/>
        </w:rPr>
        <w:t>球棒或使用赛会</w:t>
      </w:r>
      <w:r>
        <w:rPr>
          <w:rFonts w:eastAsia="仿宋_GB2312" w:cs="宋体" w:hint="eastAsia"/>
          <w:sz w:val="32"/>
          <w:szCs w:val="32"/>
        </w:rPr>
        <w:t>统一提供的公用球棒。</w:t>
      </w:r>
    </w:p>
    <w:p w:rsidR="00523762" w:rsidRDefault="00523762" w:rsidP="00523762">
      <w:pPr>
        <w:numPr>
          <w:ilvl w:val="0"/>
          <w:numId w:val="38"/>
        </w:numPr>
        <w:tabs>
          <w:tab w:val="left" w:pos="1440"/>
        </w:tabs>
        <w:ind w:left="0" w:rightChars="-7" w:right="-15" w:firstLine="720"/>
        <w:rPr>
          <w:rFonts w:ascii="仿宋_GB2312" w:eastAsia="仿宋_GB2312" w:hAnsi="宋体" w:cs="宋体"/>
          <w:sz w:val="32"/>
          <w:szCs w:val="32"/>
        </w:rPr>
      </w:pPr>
      <w:r>
        <w:rPr>
          <w:rFonts w:ascii="仿宋_GB2312" w:eastAsia="仿宋_GB2312" w:hAnsi="宋体" w:cs="宋体" w:hint="eastAsia"/>
          <w:sz w:val="32"/>
          <w:szCs w:val="32"/>
        </w:rPr>
        <w:t>好球板</w:t>
      </w:r>
    </w:p>
    <w:p w:rsidR="00523762" w:rsidRDefault="00523762" w:rsidP="00523762">
      <w:pPr>
        <w:tabs>
          <w:tab w:val="left" w:pos="1440"/>
        </w:tabs>
        <w:ind w:left="720" w:rightChars="-7" w:right="-15"/>
        <w:rPr>
          <w:rFonts w:ascii="仿宋_GB2312" w:eastAsia="仿宋_GB2312" w:hAnsi="宋体" w:cs="宋体"/>
          <w:sz w:val="32"/>
          <w:szCs w:val="32"/>
        </w:rPr>
      </w:pPr>
      <w:r>
        <w:rPr>
          <w:rFonts w:ascii="仿宋_GB2312" w:eastAsia="仿宋_GB2312" w:hAnsi="宋体" w:cs="宋体" w:hint="eastAsia"/>
          <w:sz w:val="32"/>
          <w:szCs w:val="32"/>
        </w:rPr>
        <w:t>比赛场上统一使用协会提供的好球板。</w:t>
      </w:r>
    </w:p>
    <w:p w:rsidR="00523762" w:rsidRDefault="00523762" w:rsidP="00523762">
      <w:pPr>
        <w:numPr>
          <w:ilvl w:val="0"/>
          <w:numId w:val="38"/>
        </w:numPr>
        <w:tabs>
          <w:tab w:val="left" w:pos="1440"/>
        </w:tabs>
        <w:ind w:left="0" w:rightChars="-7" w:right="-15" w:firstLine="720"/>
        <w:rPr>
          <w:rFonts w:ascii="仿宋_GB2312" w:eastAsia="仿宋_GB2312" w:hAnsi="宋体" w:cs="宋体"/>
          <w:sz w:val="32"/>
          <w:szCs w:val="32"/>
        </w:rPr>
      </w:pPr>
      <w:r>
        <w:rPr>
          <w:rFonts w:ascii="仿宋_GB2312" w:eastAsia="仿宋_GB2312" w:hAnsi="宋体" w:cs="宋体" w:hint="eastAsia"/>
          <w:sz w:val="32"/>
          <w:szCs w:val="32"/>
        </w:rPr>
        <w:lastRenderedPageBreak/>
        <w:t>头盔</w:t>
      </w:r>
    </w:p>
    <w:p w:rsidR="00523762" w:rsidRDefault="00523762" w:rsidP="00523762">
      <w:pPr>
        <w:tabs>
          <w:tab w:val="left" w:pos="1440"/>
        </w:tabs>
        <w:ind w:rightChars="-7" w:right="-15" w:firstLineChars="225" w:firstLine="720"/>
        <w:rPr>
          <w:rFonts w:eastAsia="仿宋_GB2312" w:cs="宋体"/>
          <w:sz w:val="32"/>
          <w:szCs w:val="32"/>
        </w:rPr>
      </w:pPr>
      <w:r>
        <w:rPr>
          <w:rFonts w:eastAsia="仿宋_GB2312" w:cs="宋体" w:hint="eastAsia"/>
          <w:sz w:val="32"/>
          <w:szCs w:val="32"/>
        </w:rPr>
        <w:t>比赛限用双耳头盔。</w:t>
      </w:r>
      <w:r w:rsidR="00FC062A">
        <w:rPr>
          <w:rFonts w:eastAsia="仿宋_GB2312" w:cs="宋体" w:hint="eastAsia"/>
          <w:sz w:val="32"/>
          <w:szCs w:val="32"/>
        </w:rPr>
        <w:t>本</w:t>
      </w:r>
      <w:r>
        <w:rPr>
          <w:rFonts w:eastAsia="仿宋_GB2312" w:cs="宋体" w:hint="eastAsia"/>
          <w:sz w:val="32"/>
          <w:szCs w:val="32"/>
        </w:rPr>
        <w:t>分站赛头盔由参赛者自带，不限品牌</w:t>
      </w:r>
      <w:r w:rsidR="008C04F2">
        <w:rPr>
          <w:rFonts w:eastAsia="仿宋_GB2312" w:cs="宋体" w:hint="eastAsia"/>
          <w:sz w:val="32"/>
          <w:szCs w:val="32"/>
        </w:rPr>
        <w:t>。</w:t>
      </w:r>
      <w:r w:rsidR="00EC469F">
        <w:rPr>
          <w:rFonts w:eastAsia="仿宋_GB2312" w:cs="宋体"/>
          <w:sz w:val="32"/>
          <w:szCs w:val="32"/>
        </w:rPr>
        <w:t>(</w:t>
      </w:r>
      <w:r w:rsidR="008C04F2">
        <w:rPr>
          <w:rFonts w:eastAsia="仿宋_GB2312" w:cs="宋体" w:hint="eastAsia"/>
          <w:sz w:val="32"/>
          <w:szCs w:val="32"/>
        </w:rPr>
        <w:t>本</w:t>
      </w:r>
      <w:r w:rsidR="00EC469F">
        <w:rPr>
          <w:rFonts w:eastAsia="仿宋_GB2312" w:cs="宋体" w:hint="eastAsia"/>
          <w:sz w:val="32"/>
          <w:szCs w:val="32"/>
        </w:rPr>
        <w:t>分区赛</w:t>
      </w:r>
      <w:r w:rsidR="008C04F2">
        <w:rPr>
          <w:rFonts w:eastAsia="仿宋_GB2312" w:cs="宋体" w:hint="eastAsia"/>
          <w:sz w:val="32"/>
          <w:szCs w:val="32"/>
        </w:rPr>
        <w:t>参赛者可</w:t>
      </w:r>
      <w:proofErr w:type="gramStart"/>
      <w:r w:rsidR="008C04F2">
        <w:rPr>
          <w:rFonts w:eastAsia="仿宋_GB2312" w:cs="宋体" w:hint="eastAsia"/>
          <w:sz w:val="32"/>
          <w:szCs w:val="32"/>
        </w:rPr>
        <w:t>选择自</w:t>
      </w:r>
      <w:proofErr w:type="gramEnd"/>
      <w:r w:rsidR="008C04F2">
        <w:rPr>
          <w:rFonts w:eastAsia="仿宋_GB2312" w:cs="宋体" w:hint="eastAsia"/>
          <w:sz w:val="32"/>
          <w:szCs w:val="32"/>
        </w:rPr>
        <w:t>带或赛会提供的</w:t>
      </w:r>
      <w:r w:rsidR="00EC469F">
        <w:rPr>
          <w:rFonts w:eastAsia="仿宋_GB2312" w:cs="宋体" w:hint="eastAsia"/>
          <w:sz w:val="32"/>
          <w:szCs w:val="32"/>
        </w:rPr>
        <w:t>头盔</w:t>
      </w:r>
      <w:r w:rsidR="00EC469F">
        <w:rPr>
          <w:rFonts w:eastAsia="仿宋_GB2312" w:cs="宋体"/>
          <w:sz w:val="32"/>
          <w:szCs w:val="32"/>
        </w:rPr>
        <w:t>)</w:t>
      </w:r>
      <w:r>
        <w:rPr>
          <w:rFonts w:eastAsia="仿宋_GB2312" w:cs="宋体" w:hint="eastAsia"/>
          <w:sz w:val="32"/>
          <w:szCs w:val="32"/>
        </w:rPr>
        <w:t>。</w:t>
      </w:r>
    </w:p>
    <w:p w:rsidR="002503C5" w:rsidRPr="00523762" w:rsidRDefault="002D36AD" w:rsidP="00523762">
      <w:pPr>
        <w:pStyle w:val="a6"/>
        <w:numPr>
          <w:ilvl w:val="0"/>
          <w:numId w:val="19"/>
        </w:numPr>
        <w:ind w:left="0" w:firstLineChars="186" w:firstLine="595"/>
        <w:rPr>
          <w:rFonts w:ascii="仿宋_GB2312" w:eastAsia="仿宋_GB2312" w:hAnsi="Verdana" w:cs="宋体"/>
          <w:kern w:val="0"/>
          <w:sz w:val="32"/>
          <w:szCs w:val="32"/>
        </w:rPr>
      </w:pPr>
      <w:r w:rsidRPr="00523762">
        <w:rPr>
          <w:rFonts w:ascii="仿宋_GB2312" w:eastAsia="仿宋_GB2312" w:hAnsi="Verdana" w:cs="宋体" w:hint="eastAsia"/>
          <w:kern w:val="0"/>
          <w:sz w:val="32"/>
          <w:szCs w:val="32"/>
        </w:rPr>
        <w:t>其他</w:t>
      </w:r>
    </w:p>
    <w:p w:rsidR="00822AAF" w:rsidRPr="00523762" w:rsidRDefault="0062470F">
      <w:pPr>
        <w:pStyle w:val="a6"/>
        <w:numPr>
          <w:ilvl w:val="0"/>
          <w:numId w:val="34"/>
        </w:numPr>
        <w:tabs>
          <w:tab w:val="left" w:pos="720"/>
        </w:tabs>
        <w:ind w:left="0" w:firstLineChars="0" w:firstLine="600"/>
        <w:rPr>
          <w:rFonts w:ascii="仿宋_GB2312" w:eastAsia="仿宋_GB2312"/>
          <w:sz w:val="32"/>
          <w:szCs w:val="32"/>
        </w:rPr>
      </w:pPr>
      <w:r w:rsidRPr="00523762">
        <w:rPr>
          <w:rFonts w:ascii="仿宋_GB2312" w:eastAsia="仿宋_GB2312" w:hint="eastAsia"/>
          <w:sz w:val="32"/>
          <w:szCs w:val="32"/>
        </w:rPr>
        <w:t>如本规程中的任何内容与联赛总规程冲突，以总规程为准。</w:t>
      </w:r>
    </w:p>
    <w:p w:rsidR="00822AAF" w:rsidRDefault="0062470F">
      <w:pPr>
        <w:pStyle w:val="a6"/>
        <w:numPr>
          <w:ilvl w:val="0"/>
          <w:numId w:val="34"/>
        </w:numPr>
        <w:tabs>
          <w:tab w:val="left" w:pos="720"/>
        </w:tabs>
        <w:ind w:left="0" w:firstLineChars="0" w:firstLine="600"/>
        <w:rPr>
          <w:rFonts w:ascii="仿宋_GB2312" w:eastAsia="仿宋_GB2312"/>
          <w:sz w:val="32"/>
          <w:szCs w:val="32"/>
        </w:rPr>
      </w:pPr>
      <w:r w:rsidRPr="00523762">
        <w:rPr>
          <w:rFonts w:ascii="仿宋_GB2312" w:eastAsia="仿宋_GB2312" w:hint="eastAsia"/>
          <w:sz w:val="32"/>
          <w:szCs w:val="32"/>
        </w:rPr>
        <w:t>本分站赛完全按成绩推荐队伍晋级联赛分区赛。</w:t>
      </w:r>
    </w:p>
    <w:p w:rsidR="003539AD" w:rsidRPr="003539AD" w:rsidRDefault="003539AD" w:rsidP="003539AD">
      <w:pPr>
        <w:pStyle w:val="a6"/>
        <w:numPr>
          <w:ilvl w:val="0"/>
          <w:numId w:val="34"/>
        </w:numPr>
        <w:tabs>
          <w:tab w:val="left" w:pos="720"/>
        </w:tabs>
        <w:ind w:left="0" w:firstLineChars="0" w:firstLine="600"/>
        <w:rPr>
          <w:rFonts w:ascii="仿宋_GB2312" w:eastAsia="仿宋_GB2312"/>
          <w:b/>
          <w:sz w:val="32"/>
          <w:szCs w:val="32"/>
          <w:rPrChange w:id="0" w:author="Lenovo" w:date="2020-05-19T14:56:00Z">
            <w:rPr>
              <w:rFonts w:ascii="仿宋_GB2312" w:eastAsia="仿宋_GB2312"/>
              <w:b/>
              <w:sz w:val="32"/>
              <w:szCs w:val="32"/>
            </w:rPr>
          </w:rPrChange>
        </w:rPr>
        <w:pPrChange w:id="1" w:author="Lenovo" w:date="2020-05-19T14:56:00Z">
          <w:pPr>
            <w:pStyle w:val="a6"/>
            <w:numPr>
              <w:numId w:val="40"/>
            </w:numPr>
            <w:tabs>
              <w:tab w:val="left" w:pos="720"/>
            </w:tabs>
            <w:ind w:left="1741" w:firstLineChars="0" w:hanging="465"/>
          </w:pPr>
        </w:pPrChange>
      </w:pPr>
      <w:bookmarkStart w:id="2" w:name="_GoBack"/>
      <w:r w:rsidRPr="003539AD">
        <w:rPr>
          <w:rFonts w:ascii="仿宋_GB2312" w:eastAsia="仿宋_GB2312" w:hint="eastAsia"/>
          <w:b/>
          <w:sz w:val="32"/>
          <w:szCs w:val="32"/>
        </w:rPr>
        <w:t>关于疫情</w:t>
      </w:r>
      <w:ins w:id="3" w:author="Lenovo" w:date="2020-05-19T14:57:00Z">
        <w:r w:rsidR="000147EE">
          <w:rPr>
            <w:rFonts w:ascii="仿宋_GB2312" w:eastAsia="仿宋_GB2312" w:hint="eastAsia"/>
            <w:b/>
            <w:sz w:val="32"/>
            <w:szCs w:val="32"/>
          </w:rPr>
          <w:t>期间比赛</w:t>
        </w:r>
      </w:ins>
      <w:r w:rsidRPr="003539AD">
        <w:rPr>
          <w:rFonts w:ascii="仿宋_GB2312" w:eastAsia="仿宋_GB2312" w:hint="eastAsia"/>
          <w:b/>
          <w:sz w:val="32"/>
          <w:szCs w:val="32"/>
        </w:rPr>
        <w:t>防护特殊规定</w:t>
      </w:r>
      <w:r w:rsidRPr="003539AD">
        <w:rPr>
          <w:rFonts w:ascii="仿宋_GB2312" w:eastAsia="仿宋_GB2312"/>
          <w:b/>
          <w:sz w:val="32"/>
          <w:szCs w:val="32"/>
          <w:rPrChange w:id="4" w:author="Lenovo" w:date="2020-05-19T14:56:00Z">
            <w:rPr>
              <w:rFonts w:ascii="仿宋_GB2312" w:eastAsia="仿宋_GB2312"/>
              <w:b/>
              <w:sz w:val="32"/>
              <w:szCs w:val="32"/>
            </w:rPr>
          </w:rPrChange>
        </w:rPr>
        <w:t>……</w:t>
      </w:r>
      <w:r w:rsidRPr="003539AD">
        <w:rPr>
          <w:rFonts w:ascii="仿宋_GB2312" w:eastAsia="仿宋_GB2312" w:hint="eastAsia"/>
          <w:b/>
          <w:sz w:val="32"/>
          <w:szCs w:val="32"/>
          <w:rPrChange w:id="5" w:author="Lenovo" w:date="2020-05-19T14:56:00Z">
            <w:rPr>
              <w:rFonts w:ascii="仿宋_GB2312" w:eastAsia="仿宋_GB2312" w:hint="eastAsia"/>
              <w:b/>
              <w:sz w:val="32"/>
              <w:szCs w:val="32"/>
            </w:rPr>
          </w:rPrChange>
        </w:rPr>
        <w:t>（必填）</w:t>
      </w:r>
    </w:p>
    <w:bookmarkEnd w:id="2"/>
    <w:p w:rsidR="003412BD" w:rsidRPr="00523762" w:rsidRDefault="00FE7F7B">
      <w:pPr>
        <w:pStyle w:val="a6"/>
        <w:numPr>
          <w:ilvl w:val="0"/>
          <w:numId w:val="34"/>
        </w:numPr>
        <w:tabs>
          <w:tab w:val="left" w:pos="720"/>
        </w:tabs>
        <w:ind w:left="0" w:firstLineChars="0" w:firstLine="600"/>
        <w:rPr>
          <w:rFonts w:ascii="仿宋_GB2312" w:eastAsia="仿宋_GB2312"/>
          <w:sz w:val="32"/>
          <w:szCs w:val="32"/>
        </w:rPr>
      </w:pPr>
      <w:r w:rsidRPr="00523762">
        <w:rPr>
          <w:rFonts w:ascii="仿宋_GB2312" w:eastAsia="仿宋_GB2312" w:hint="eastAsia"/>
          <w:sz w:val="32"/>
          <w:szCs w:val="32"/>
        </w:rPr>
        <w:t>本规程</w:t>
      </w:r>
      <w:r w:rsidR="00886310" w:rsidRPr="00523762">
        <w:rPr>
          <w:rFonts w:ascii="仿宋_GB2312" w:eastAsia="仿宋_GB2312" w:hint="eastAsia"/>
          <w:sz w:val="32"/>
          <w:szCs w:val="32"/>
        </w:rPr>
        <w:t>由</w:t>
      </w:r>
      <w:r w:rsidR="0096255F" w:rsidRPr="00523762">
        <w:rPr>
          <w:rFonts w:ascii="仿宋_GB2312" w:eastAsia="仿宋_GB2312" w:hint="eastAsia"/>
          <w:sz w:val="32"/>
          <w:szCs w:val="32"/>
        </w:rPr>
        <w:t>**</w:t>
      </w:r>
      <w:r w:rsidR="0096255F" w:rsidRPr="00523762">
        <w:rPr>
          <w:rFonts w:eastAsia="仿宋_GB2312"/>
          <w:sz w:val="32"/>
          <w:szCs w:val="32"/>
        </w:rPr>
        <w:t>(</w:t>
      </w:r>
      <w:r w:rsidR="0096255F" w:rsidRPr="00523762">
        <w:rPr>
          <w:rFonts w:eastAsia="仿宋_GB2312" w:hint="eastAsia"/>
          <w:sz w:val="32"/>
          <w:szCs w:val="32"/>
        </w:rPr>
        <w:t>承办单位</w:t>
      </w:r>
      <w:r w:rsidR="0096255F" w:rsidRPr="00523762">
        <w:rPr>
          <w:rFonts w:eastAsia="仿宋_GB2312"/>
          <w:sz w:val="32"/>
          <w:szCs w:val="32"/>
        </w:rPr>
        <w:t>)</w:t>
      </w:r>
      <w:r w:rsidR="0096255F" w:rsidRPr="00523762">
        <w:rPr>
          <w:rFonts w:ascii="仿宋_GB2312" w:eastAsia="仿宋_GB2312" w:hint="eastAsia"/>
          <w:sz w:val="32"/>
          <w:szCs w:val="32"/>
        </w:rPr>
        <w:t>负责</w:t>
      </w:r>
      <w:r w:rsidR="00886310" w:rsidRPr="00523762">
        <w:rPr>
          <w:rFonts w:ascii="仿宋_GB2312" w:eastAsia="仿宋_GB2312" w:hint="eastAsia"/>
          <w:sz w:val="32"/>
          <w:szCs w:val="32"/>
        </w:rPr>
        <w:t>解释</w:t>
      </w:r>
      <w:r w:rsidRPr="00523762">
        <w:rPr>
          <w:rFonts w:ascii="仿宋_GB2312" w:eastAsia="仿宋_GB2312" w:hint="eastAsia"/>
          <w:sz w:val="32"/>
          <w:szCs w:val="32"/>
        </w:rPr>
        <w:t>。</w:t>
      </w:r>
    </w:p>
    <w:sectPr w:rsidR="003412BD" w:rsidRPr="00523762" w:rsidSect="0040026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5B" w:rsidRDefault="0090475B" w:rsidP="00042DBE">
      <w:r>
        <w:separator/>
      </w:r>
    </w:p>
  </w:endnote>
  <w:endnote w:type="continuationSeparator" w:id="0">
    <w:p w:rsidR="0090475B" w:rsidRDefault="0090475B" w:rsidP="0004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072"/>
      <w:docPartObj>
        <w:docPartGallery w:val="Page Numbers (Bottom of Page)"/>
        <w:docPartUnique/>
      </w:docPartObj>
    </w:sdtPr>
    <w:sdtEndPr/>
    <w:sdtContent>
      <w:p w:rsidR="004340AA" w:rsidRDefault="0042513E">
        <w:pPr>
          <w:pStyle w:val="a4"/>
          <w:jc w:val="center"/>
        </w:pPr>
        <w:r>
          <w:fldChar w:fldCharType="begin"/>
        </w:r>
        <w:r w:rsidR="004340AA">
          <w:instrText xml:space="preserve"> PAGE   \* MERGEFORMAT </w:instrText>
        </w:r>
        <w:r>
          <w:fldChar w:fldCharType="separate"/>
        </w:r>
        <w:r w:rsidR="000147EE" w:rsidRPr="000147EE">
          <w:rPr>
            <w:noProof/>
            <w:lang w:val="zh-CN"/>
          </w:rPr>
          <w:t>5</w:t>
        </w:r>
        <w:r>
          <w:fldChar w:fldCharType="end"/>
        </w:r>
      </w:p>
    </w:sdtContent>
  </w:sdt>
  <w:p w:rsidR="004340AA" w:rsidRDefault="004340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5B" w:rsidRDefault="0090475B" w:rsidP="00042DBE">
      <w:r>
        <w:separator/>
      </w:r>
    </w:p>
  </w:footnote>
  <w:footnote w:type="continuationSeparator" w:id="0">
    <w:p w:rsidR="0090475B" w:rsidRDefault="0090475B" w:rsidP="0004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961CB8"/>
    <w:multiLevelType w:val="singleLevel"/>
    <w:tmpl w:val="E6961CB8"/>
    <w:lvl w:ilvl="0">
      <w:start w:val="1"/>
      <w:numFmt w:val="chineseCounting"/>
      <w:suff w:val="nothing"/>
      <w:lvlText w:val="%1、"/>
      <w:lvlJc w:val="left"/>
      <w:rPr>
        <w:rFonts w:hint="eastAsia"/>
      </w:rPr>
    </w:lvl>
  </w:abstractNum>
  <w:abstractNum w:abstractNumId="1">
    <w:nsid w:val="F73C045A"/>
    <w:multiLevelType w:val="singleLevel"/>
    <w:tmpl w:val="F73C045A"/>
    <w:lvl w:ilvl="0">
      <w:start w:val="1"/>
      <w:numFmt w:val="decimal"/>
      <w:suff w:val="nothing"/>
      <w:lvlText w:val="%1、"/>
      <w:lvlJc w:val="left"/>
    </w:lvl>
  </w:abstractNum>
  <w:abstractNum w:abstractNumId="2">
    <w:nsid w:val="01A244B9"/>
    <w:multiLevelType w:val="hybridMultilevel"/>
    <w:tmpl w:val="B400EDAC"/>
    <w:lvl w:ilvl="0" w:tplc="780CFC70">
      <w:start w:val="1"/>
      <w:numFmt w:val="japaneseCounting"/>
      <w:lvlText w:val="（%1）"/>
      <w:lvlJc w:val="left"/>
      <w:pPr>
        <w:ind w:left="1590" w:hanging="87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074E5B08"/>
    <w:multiLevelType w:val="hybridMultilevel"/>
    <w:tmpl w:val="57DAB996"/>
    <w:lvl w:ilvl="0" w:tplc="C804C0FE">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EC6E6A"/>
    <w:multiLevelType w:val="hybridMultilevel"/>
    <w:tmpl w:val="3A7E7F60"/>
    <w:lvl w:ilvl="0" w:tplc="24E60B4A">
      <w:start w:val="1"/>
      <w:numFmt w:val="bullet"/>
      <w:lvlText w:val=""/>
      <w:lvlJc w:val="left"/>
      <w:pPr>
        <w:tabs>
          <w:tab w:val="num" w:pos="720"/>
        </w:tabs>
        <w:ind w:left="720" w:hanging="360"/>
      </w:pPr>
      <w:rPr>
        <w:rFonts w:ascii="Wingdings 2" w:hAnsi="Wingdings 2" w:hint="default"/>
      </w:rPr>
    </w:lvl>
    <w:lvl w:ilvl="1" w:tplc="6F9AEE08" w:tentative="1">
      <w:start w:val="1"/>
      <w:numFmt w:val="bullet"/>
      <w:lvlText w:val=""/>
      <w:lvlJc w:val="left"/>
      <w:pPr>
        <w:tabs>
          <w:tab w:val="num" w:pos="1440"/>
        </w:tabs>
        <w:ind w:left="1440" w:hanging="360"/>
      </w:pPr>
      <w:rPr>
        <w:rFonts w:ascii="Wingdings 2" w:hAnsi="Wingdings 2" w:hint="default"/>
      </w:rPr>
    </w:lvl>
    <w:lvl w:ilvl="2" w:tplc="46D4BE42" w:tentative="1">
      <w:start w:val="1"/>
      <w:numFmt w:val="bullet"/>
      <w:lvlText w:val=""/>
      <w:lvlJc w:val="left"/>
      <w:pPr>
        <w:tabs>
          <w:tab w:val="num" w:pos="2160"/>
        </w:tabs>
        <w:ind w:left="2160" w:hanging="360"/>
      </w:pPr>
      <w:rPr>
        <w:rFonts w:ascii="Wingdings 2" w:hAnsi="Wingdings 2" w:hint="default"/>
      </w:rPr>
    </w:lvl>
    <w:lvl w:ilvl="3" w:tplc="72441352" w:tentative="1">
      <w:start w:val="1"/>
      <w:numFmt w:val="bullet"/>
      <w:lvlText w:val=""/>
      <w:lvlJc w:val="left"/>
      <w:pPr>
        <w:tabs>
          <w:tab w:val="num" w:pos="2880"/>
        </w:tabs>
        <w:ind w:left="2880" w:hanging="360"/>
      </w:pPr>
      <w:rPr>
        <w:rFonts w:ascii="Wingdings 2" w:hAnsi="Wingdings 2" w:hint="default"/>
      </w:rPr>
    </w:lvl>
    <w:lvl w:ilvl="4" w:tplc="7BAA9A08" w:tentative="1">
      <w:start w:val="1"/>
      <w:numFmt w:val="bullet"/>
      <w:lvlText w:val=""/>
      <w:lvlJc w:val="left"/>
      <w:pPr>
        <w:tabs>
          <w:tab w:val="num" w:pos="3600"/>
        </w:tabs>
        <w:ind w:left="3600" w:hanging="360"/>
      </w:pPr>
      <w:rPr>
        <w:rFonts w:ascii="Wingdings 2" w:hAnsi="Wingdings 2" w:hint="default"/>
      </w:rPr>
    </w:lvl>
    <w:lvl w:ilvl="5" w:tplc="B9C2E0C0" w:tentative="1">
      <w:start w:val="1"/>
      <w:numFmt w:val="bullet"/>
      <w:lvlText w:val=""/>
      <w:lvlJc w:val="left"/>
      <w:pPr>
        <w:tabs>
          <w:tab w:val="num" w:pos="4320"/>
        </w:tabs>
        <w:ind w:left="4320" w:hanging="360"/>
      </w:pPr>
      <w:rPr>
        <w:rFonts w:ascii="Wingdings 2" w:hAnsi="Wingdings 2" w:hint="default"/>
      </w:rPr>
    </w:lvl>
    <w:lvl w:ilvl="6" w:tplc="D95401F2" w:tentative="1">
      <w:start w:val="1"/>
      <w:numFmt w:val="bullet"/>
      <w:lvlText w:val=""/>
      <w:lvlJc w:val="left"/>
      <w:pPr>
        <w:tabs>
          <w:tab w:val="num" w:pos="5040"/>
        </w:tabs>
        <w:ind w:left="5040" w:hanging="360"/>
      </w:pPr>
      <w:rPr>
        <w:rFonts w:ascii="Wingdings 2" w:hAnsi="Wingdings 2" w:hint="default"/>
      </w:rPr>
    </w:lvl>
    <w:lvl w:ilvl="7" w:tplc="DF762D14" w:tentative="1">
      <w:start w:val="1"/>
      <w:numFmt w:val="bullet"/>
      <w:lvlText w:val=""/>
      <w:lvlJc w:val="left"/>
      <w:pPr>
        <w:tabs>
          <w:tab w:val="num" w:pos="5760"/>
        </w:tabs>
        <w:ind w:left="5760" w:hanging="360"/>
      </w:pPr>
      <w:rPr>
        <w:rFonts w:ascii="Wingdings 2" w:hAnsi="Wingdings 2" w:hint="default"/>
      </w:rPr>
    </w:lvl>
    <w:lvl w:ilvl="8" w:tplc="C874A5A0" w:tentative="1">
      <w:start w:val="1"/>
      <w:numFmt w:val="bullet"/>
      <w:lvlText w:val=""/>
      <w:lvlJc w:val="left"/>
      <w:pPr>
        <w:tabs>
          <w:tab w:val="num" w:pos="6480"/>
        </w:tabs>
        <w:ind w:left="6480" w:hanging="360"/>
      </w:pPr>
      <w:rPr>
        <w:rFonts w:ascii="Wingdings 2" w:hAnsi="Wingdings 2" w:hint="default"/>
      </w:rPr>
    </w:lvl>
  </w:abstractNum>
  <w:abstractNum w:abstractNumId="5">
    <w:nsid w:val="11CF5F5A"/>
    <w:multiLevelType w:val="hybridMultilevel"/>
    <w:tmpl w:val="41F833B0"/>
    <w:lvl w:ilvl="0" w:tplc="A6C0B182">
      <w:start w:val="1"/>
      <w:numFmt w:val="upperLetter"/>
      <w:lvlText w:val="%1、"/>
      <w:lvlJc w:val="left"/>
      <w:pPr>
        <w:tabs>
          <w:tab w:val="num" w:pos="2042"/>
        </w:tabs>
        <w:ind w:left="2042" w:hanging="360"/>
      </w:pPr>
      <w:rPr>
        <w:rFonts w:hint="eastAsia"/>
      </w:rPr>
    </w:lvl>
    <w:lvl w:ilvl="1" w:tplc="04090019" w:tentative="1">
      <w:start w:val="1"/>
      <w:numFmt w:val="ideographTraditional"/>
      <w:lvlText w:val="%2、"/>
      <w:lvlJc w:val="left"/>
      <w:pPr>
        <w:tabs>
          <w:tab w:val="num" w:pos="2642"/>
        </w:tabs>
        <w:ind w:left="2642" w:hanging="480"/>
      </w:pPr>
    </w:lvl>
    <w:lvl w:ilvl="2" w:tplc="0409001B" w:tentative="1">
      <w:start w:val="1"/>
      <w:numFmt w:val="lowerRoman"/>
      <w:lvlText w:val="%3."/>
      <w:lvlJc w:val="right"/>
      <w:pPr>
        <w:tabs>
          <w:tab w:val="num" w:pos="3122"/>
        </w:tabs>
        <w:ind w:left="3122" w:hanging="480"/>
      </w:pPr>
    </w:lvl>
    <w:lvl w:ilvl="3" w:tplc="0409000F" w:tentative="1">
      <w:start w:val="1"/>
      <w:numFmt w:val="decimal"/>
      <w:lvlText w:val="%4."/>
      <w:lvlJc w:val="left"/>
      <w:pPr>
        <w:tabs>
          <w:tab w:val="num" w:pos="3602"/>
        </w:tabs>
        <w:ind w:left="3602" w:hanging="480"/>
      </w:pPr>
    </w:lvl>
    <w:lvl w:ilvl="4" w:tplc="04090019" w:tentative="1">
      <w:start w:val="1"/>
      <w:numFmt w:val="ideographTraditional"/>
      <w:lvlText w:val="%5、"/>
      <w:lvlJc w:val="left"/>
      <w:pPr>
        <w:tabs>
          <w:tab w:val="num" w:pos="4082"/>
        </w:tabs>
        <w:ind w:left="4082" w:hanging="480"/>
      </w:pPr>
    </w:lvl>
    <w:lvl w:ilvl="5" w:tplc="0409001B" w:tentative="1">
      <w:start w:val="1"/>
      <w:numFmt w:val="lowerRoman"/>
      <w:lvlText w:val="%6."/>
      <w:lvlJc w:val="right"/>
      <w:pPr>
        <w:tabs>
          <w:tab w:val="num" w:pos="4562"/>
        </w:tabs>
        <w:ind w:left="4562" w:hanging="480"/>
      </w:pPr>
    </w:lvl>
    <w:lvl w:ilvl="6" w:tplc="0409000F" w:tentative="1">
      <w:start w:val="1"/>
      <w:numFmt w:val="decimal"/>
      <w:lvlText w:val="%7."/>
      <w:lvlJc w:val="left"/>
      <w:pPr>
        <w:tabs>
          <w:tab w:val="num" w:pos="5042"/>
        </w:tabs>
        <w:ind w:left="5042" w:hanging="480"/>
      </w:pPr>
    </w:lvl>
    <w:lvl w:ilvl="7" w:tplc="04090019" w:tentative="1">
      <w:start w:val="1"/>
      <w:numFmt w:val="ideographTraditional"/>
      <w:lvlText w:val="%8、"/>
      <w:lvlJc w:val="left"/>
      <w:pPr>
        <w:tabs>
          <w:tab w:val="num" w:pos="5522"/>
        </w:tabs>
        <w:ind w:left="5522" w:hanging="480"/>
      </w:pPr>
    </w:lvl>
    <w:lvl w:ilvl="8" w:tplc="0409001B" w:tentative="1">
      <w:start w:val="1"/>
      <w:numFmt w:val="lowerRoman"/>
      <w:lvlText w:val="%9."/>
      <w:lvlJc w:val="right"/>
      <w:pPr>
        <w:tabs>
          <w:tab w:val="num" w:pos="6002"/>
        </w:tabs>
        <w:ind w:left="6002" w:hanging="480"/>
      </w:pPr>
    </w:lvl>
  </w:abstractNum>
  <w:abstractNum w:abstractNumId="6">
    <w:nsid w:val="1BE568A7"/>
    <w:multiLevelType w:val="hybridMultilevel"/>
    <w:tmpl w:val="6FF8FE34"/>
    <w:lvl w:ilvl="0" w:tplc="0F8E029C">
      <w:start w:val="1"/>
      <w:numFmt w:val="decimal"/>
      <w:lvlText w:val="%1."/>
      <w:lvlJc w:val="left"/>
      <w:pPr>
        <w:ind w:left="955" w:hanging="360"/>
      </w:pPr>
      <w:rPr>
        <w:rFonts w:hint="default"/>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7">
    <w:nsid w:val="1C0511C4"/>
    <w:multiLevelType w:val="hybridMultilevel"/>
    <w:tmpl w:val="6F8A8BD6"/>
    <w:lvl w:ilvl="0" w:tplc="E1D8E060">
      <w:start w:val="10"/>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1F111164"/>
    <w:multiLevelType w:val="hybridMultilevel"/>
    <w:tmpl w:val="240068BA"/>
    <w:lvl w:ilvl="0" w:tplc="0FC8B32E">
      <w:start w:val="1"/>
      <w:numFmt w:val="japaneseCounting"/>
      <w:lvlText w:val="(%1)"/>
      <w:lvlJc w:val="left"/>
      <w:pPr>
        <w:ind w:left="1741" w:hanging="465"/>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0879DE"/>
    <w:multiLevelType w:val="hybridMultilevel"/>
    <w:tmpl w:val="997EF224"/>
    <w:lvl w:ilvl="0" w:tplc="6D3E62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D0724E"/>
    <w:multiLevelType w:val="hybridMultilevel"/>
    <w:tmpl w:val="738E9E04"/>
    <w:lvl w:ilvl="0" w:tplc="F7CABC68">
      <w:start w:val="1"/>
      <w:numFmt w:val="japaneseCounting"/>
      <w:lvlText w:val="(%1)"/>
      <w:lvlJc w:val="left"/>
      <w:pPr>
        <w:ind w:left="1708" w:hanging="1110"/>
      </w:pPr>
      <w:rPr>
        <w:rFonts w:hint="default"/>
      </w:rPr>
    </w:lvl>
    <w:lvl w:ilvl="1" w:tplc="04090019" w:tentative="1">
      <w:start w:val="1"/>
      <w:numFmt w:val="lowerLetter"/>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11">
    <w:nsid w:val="26554C4C"/>
    <w:multiLevelType w:val="hybridMultilevel"/>
    <w:tmpl w:val="240068BA"/>
    <w:lvl w:ilvl="0" w:tplc="0FC8B32E">
      <w:start w:val="1"/>
      <w:numFmt w:val="japaneseCounting"/>
      <w:lvlText w:val="(%1)"/>
      <w:lvlJc w:val="left"/>
      <w:pPr>
        <w:ind w:left="465" w:hanging="465"/>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DBA6479"/>
    <w:multiLevelType w:val="hybridMultilevel"/>
    <w:tmpl w:val="CAC23176"/>
    <w:lvl w:ilvl="0" w:tplc="468A8D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F3D6C83"/>
    <w:multiLevelType w:val="hybridMultilevel"/>
    <w:tmpl w:val="985CA8E8"/>
    <w:lvl w:ilvl="0" w:tplc="9BD26E9A">
      <w:start w:val="1"/>
      <w:numFmt w:val="decimal"/>
      <w:lvlText w:val="%1、"/>
      <w:lvlJc w:val="left"/>
      <w:pPr>
        <w:ind w:left="1409" w:hanging="72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14">
    <w:nsid w:val="2FD4220A"/>
    <w:multiLevelType w:val="hybridMultilevel"/>
    <w:tmpl w:val="2F6CBF44"/>
    <w:lvl w:ilvl="0" w:tplc="0FC8B32E">
      <w:start w:val="1"/>
      <w:numFmt w:val="japaneseCounting"/>
      <w:lvlText w:val="(%1)"/>
      <w:lvlJc w:val="left"/>
      <w:pPr>
        <w:ind w:left="465" w:hanging="465"/>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04914A8"/>
    <w:multiLevelType w:val="hybridMultilevel"/>
    <w:tmpl w:val="CAF6EC2C"/>
    <w:lvl w:ilvl="0" w:tplc="C02496D4">
      <w:start w:val="1"/>
      <w:numFmt w:val="japaneseCounting"/>
      <w:lvlText w:val="(%1)"/>
      <w:lvlJc w:val="left"/>
      <w:pPr>
        <w:ind w:left="1705" w:hanging="1110"/>
      </w:pPr>
      <w:rPr>
        <w:rFonts w:hint="default"/>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16">
    <w:nsid w:val="354427B6"/>
    <w:multiLevelType w:val="hybridMultilevel"/>
    <w:tmpl w:val="E438E196"/>
    <w:lvl w:ilvl="0" w:tplc="3EDC006C">
      <w:start w:val="1"/>
      <w:numFmt w:val="japaneseCounting"/>
      <w:lvlText w:val="(%1)"/>
      <w:lvlJc w:val="left"/>
      <w:pPr>
        <w:ind w:left="1318" w:hanging="720"/>
      </w:pPr>
      <w:rPr>
        <w:rFonts w:hint="default"/>
      </w:rPr>
    </w:lvl>
    <w:lvl w:ilvl="1" w:tplc="04090019" w:tentative="1">
      <w:start w:val="1"/>
      <w:numFmt w:val="lowerLetter"/>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17">
    <w:nsid w:val="37533CC4"/>
    <w:multiLevelType w:val="hybridMultilevel"/>
    <w:tmpl w:val="BB58ABCC"/>
    <w:lvl w:ilvl="0" w:tplc="CCA0CEBA">
      <w:start w:val="1"/>
      <w:numFmt w:val="japaneseCounting"/>
      <w:lvlText w:val="%1、"/>
      <w:lvlJc w:val="left"/>
      <w:pPr>
        <w:ind w:left="1429"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18">
    <w:nsid w:val="3AB90E0A"/>
    <w:multiLevelType w:val="hybridMultilevel"/>
    <w:tmpl w:val="5080AEF0"/>
    <w:lvl w:ilvl="0" w:tplc="95AEA8AC">
      <w:start w:val="1"/>
      <w:numFmt w:val="japaneseCounting"/>
      <w:lvlText w:val="(%1)"/>
      <w:lvlJc w:val="left"/>
      <w:pPr>
        <w:ind w:left="1318" w:hanging="720"/>
      </w:pPr>
      <w:rPr>
        <w:rFonts w:hint="default"/>
      </w:rPr>
    </w:lvl>
    <w:lvl w:ilvl="1" w:tplc="04090019" w:tentative="1">
      <w:start w:val="1"/>
      <w:numFmt w:val="lowerLetter"/>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19">
    <w:nsid w:val="3C1249F4"/>
    <w:multiLevelType w:val="hybridMultilevel"/>
    <w:tmpl w:val="98DE042A"/>
    <w:lvl w:ilvl="0" w:tplc="E2D8FD36">
      <w:start w:val="3"/>
      <w:numFmt w:val="none"/>
      <w:lvlText w:val="三、"/>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150567E"/>
    <w:multiLevelType w:val="hybridMultilevel"/>
    <w:tmpl w:val="5ED21444"/>
    <w:lvl w:ilvl="0" w:tplc="1ABCE42E">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1D36CE3"/>
    <w:multiLevelType w:val="hybridMultilevel"/>
    <w:tmpl w:val="C4CEB734"/>
    <w:lvl w:ilvl="0" w:tplc="2F228098">
      <w:start w:val="1"/>
      <w:numFmt w:val="decimal"/>
      <w:lvlText w:val="%1、"/>
      <w:lvlJc w:val="left"/>
      <w:pPr>
        <w:ind w:left="1410" w:hanging="72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22">
    <w:nsid w:val="41E07D18"/>
    <w:multiLevelType w:val="multilevel"/>
    <w:tmpl w:val="41E07D1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5DA6C46"/>
    <w:multiLevelType w:val="hybridMultilevel"/>
    <w:tmpl w:val="5C3A8598"/>
    <w:lvl w:ilvl="0" w:tplc="6762B19C">
      <w:start w:val="1"/>
      <w:numFmt w:val="japaneseCounting"/>
      <w:lvlText w:val="(%1)"/>
      <w:lvlJc w:val="left"/>
      <w:pPr>
        <w:ind w:left="1358" w:hanging="720"/>
      </w:pPr>
      <w:rPr>
        <w:rFonts w:hint="default"/>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24">
    <w:nsid w:val="47BA6853"/>
    <w:multiLevelType w:val="hybridMultilevel"/>
    <w:tmpl w:val="1506CA80"/>
    <w:lvl w:ilvl="0" w:tplc="00842A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A9617E0"/>
    <w:multiLevelType w:val="hybridMultilevel"/>
    <w:tmpl w:val="40848BDC"/>
    <w:lvl w:ilvl="0" w:tplc="4DE6D058">
      <w:start w:val="1"/>
      <w:numFmt w:val="decimal"/>
      <w:lvlText w:val="%1、"/>
      <w:lvlJc w:val="left"/>
      <w:pPr>
        <w:ind w:left="1409" w:hanging="72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26">
    <w:nsid w:val="4B275CCF"/>
    <w:multiLevelType w:val="hybridMultilevel"/>
    <w:tmpl w:val="4A58651E"/>
    <w:lvl w:ilvl="0" w:tplc="B346108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7">
    <w:nsid w:val="5685050A"/>
    <w:multiLevelType w:val="hybridMultilevel"/>
    <w:tmpl w:val="171AC050"/>
    <w:lvl w:ilvl="0" w:tplc="59C2E97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nsid w:val="56AA77A0"/>
    <w:multiLevelType w:val="hybridMultilevel"/>
    <w:tmpl w:val="3B50BBAE"/>
    <w:lvl w:ilvl="0" w:tplc="0CBCF0B0">
      <w:start w:val="1"/>
      <w:numFmt w:val="decimal"/>
      <w:lvlText w:val="%1."/>
      <w:lvlJc w:val="left"/>
      <w:pPr>
        <w:ind w:left="1438" w:hanging="840"/>
      </w:pPr>
      <w:rPr>
        <w:rFonts w:asciiTheme="minorHAnsi" w:hint="default"/>
      </w:rPr>
    </w:lvl>
    <w:lvl w:ilvl="1" w:tplc="04090019" w:tentative="1">
      <w:start w:val="1"/>
      <w:numFmt w:val="lowerLetter"/>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29">
    <w:nsid w:val="59D9338E"/>
    <w:multiLevelType w:val="hybridMultilevel"/>
    <w:tmpl w:val="E6D0780E"/>
    <w:lvl w:ilvl="0" w:tplc="1C520024">
      <w:start w:val="1"/>
      <w:numFmt w:val="japaneseCounting"/>
      <w:lvlText w:val="(%1)"/>
      <w:lvlJc w:val="left"/>
      <w:pPr>
        <w:ind w:left="1315" w:hanging="720"/>
      </w:pPr>
      <w:rPr>
        <w:rFonts w:asciiTheme="minorHAnsi" w:hint="default"/>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30">
    <w:nsid w:val="5B6862A1"/>
    <w:multiLevelType w:val="hybridMultilevel"/>
    <w:tmpl w:val="9C18EDB8"/>
    <w:lvl w:ilvl="0" w:tplc="3EDC006C">
      <w:start w:val="1"/>
      <w:numFmt w:val="japaneseCounting"/>
      <w:lvlText w:val="(%1)"/>
      <w:lvlJc w:val="left"/>
      <w:pPr>
        <w:ind w:left="1318" w:hanging="720"/>
      </w:pPr>
      <w:rPr>
        <w:rFonts w:hint="default"/>
      </w:rPr>
    </w:lvl>
    <w:lvl w:ilvl="1" w:tplc="04090019" w:tentative="1">
      <w:start w:val="1"/>
      <w:numFmt w:val="lowerLetter"/>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31">
    <w:nsid w:val="5CF29F9D"/>
    <w:multiLevelType w:val="singleLevel"/>
    <w:tmpl w:val="5CF29F9D"/>
    <w:lvl w:ilvl="0">
      <w:start w:val="1"/>
      <w:numFmt w:val="decimal"/>
      <w:suff w:val="nothing"/>
      <w:lvlText w:val="%1、"/>
      <w:lvlJc w:val="left"/>
    </w:lvl>
  </w:abstractNum>
  <w:abstractNum w:abstractNumId="32">
    <w:nsid w:val="64BE0B58"/>
    <w:multiLevelType w:val="hybridMultilevel"/>
    <w:tmpl w:val="240068BA"/>
    <w:lvl w:ilvl="0" w:tplc="0FC8B32E">
      <w:start w:val="1"/>
      <w:numFmt w:val="japaneseCounting"/>
      <w:lvlText w:val="(%1)"/>
      <w:lvlJc w:val="left"/>
      <w:pPr>
        <w:ind w:left="465" w:hanging="465"/>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A7783EC"/>
    <w:multiLevelType w:val="singleLevel"/>
    <w:tmpl w:val="6A7783EC"/>
    <w:lvl w:ilvl="0">
      <w:start w:val="1"/>
      <w:numFmt w:val="chineseCounting"/>
      <w:suff w:val="nothing"/>
      <w:lvlText w:val="（%1）"/>
      <w:lvlJc w:val="left"/>
      <w:pPr>
        <w:ind w:left="640" w:firstLine="0"/>
      </w:pPr>
      <w:rPr>
        <w:rFonts w:hint="eastAsia"/>
      </w:rPr>
    </w:lvl>
  </w:abstractNum>
  <w:abstractNum w:abstractNumId="34">
    <w:nsid w:val="77E43DE5"/>
    <w:multiLevelType w:val="hybridMultilevel"/>
    <w:tmpl w:val="48FEAE7A"/>
    <w:lvl w:ilvl="0" w:tplc="E342D782">
      <w:start w:val="1"/>
      <w:numFmt w:val="decimal"/>
      <w:lvlText w:val="%1."/>
      <w:lvlJc w:val="left"/>
      <w:pPr>
        <w:ind w:left="1528" w:hanging="930"/>
      </w:pPr>
      <w:rPr>
        <w:rFonts w:hint="default"/>
      </w:rPr>
    </w:lvl>
    <w:lvl w:ilvl="1" w:tplc="04090019" w:tentative="1">
      <w:start w:val="1"/>
      <w:numFmt w:val="lowerLetter"/>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35">
    <w:nsid w:val="781056FC"/>
    <w:multiLevelType w:val="hybridMultilevel"/>
    <w:tmpl w:val="C1F8F4BC"/>
    <w:lvl w:ilvl="0" w:tplc="91841646">
      <w:start w:val="1"/>
      <w:numFmt w:val="japaneseCounting"/>
      <w:lvlText w:val="(%1)"/>
      <w:lvlJc w:val="left"/>
      <w:pPr>
        <w:ind w:left="1315" w:hanging="720"/>
      </w:pPr>
      <w:rPr>
        <w:rFonts w:asciiTheme="minorHAnsi" w:hAnsiTheme="minorHAnsi" w:hint="default"/>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36">
    <w:nsid w:val="78B57B47"/>
    <w:multiLevelType w:val="hybridMultilevel"/>
    <w:tmpl w:val="E6D0780E"/>
    <w:lvl w:ilvl="0" w:tplc="1C520024">
      <w:start w:val="1"/>
      <w:numFmt w:val="japaneseCounting"/>
      <w:lvlText w:val="(%1)"/>
      <w:lvlJc w:val="left"/>
      <w:pPr>
        <w:ind w:left="1315" w:hanging="720"/>
      </w:pPr>
      <w:rPr>
        <w:rFonts w:asciiTheme="minorHAnsi" w:hint="default"/>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37">
    <w:nsid w:val="792F4447"/>
    <w:multiLevelType w:val="hybridMultilevel"/>
    <w:tmpl w:val="D52EDDA2"/>
    <w:lvl w:ilvl="0" w:tplc="1BC4A53E">
      <w:start w:val="1"/>
      <w:numFmt w:val="japaneseCounting"/>
      <w:lvlText w:val="(%1)"/>
      <w:lvlJc w:val="left"/>
      <w:pPr>
        <w:ind w:left="2422" w:hanging="720"/>
      </w:pPr>
      <w:rPr>
        <w:rFonts w:hAnsi="Calibri" w:cs="Times New Roman" w:hint="default"/>
      </w:rPr>
    </w:lvl>
    <w:lvl w:ilvl="1" w:tplc="04090019" w:tentative="1">
      <w:start w:val="1"/>
      <w:numFmt w:val="lowerLetter"/>
      <w:lvlText w:val="%2)"/>
      <w:lvlJc w:val="left"/>
      <w:pPr>
        <w:ind w:left="2542" w:hanging="420"/>
      </w:pPr>
    </w:lvl>
    <w:lvl w:ilvl="2" w:tplc="0409001B" w:tentative="1">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num w:numId="1">
    <w:abstractNumId w:val="22"/>
  </w:num>
  <w:num w:numId="2">
    <w:abstractNumId w:val="0"/>
  </w:num>
  <w:num w:numId="3">
    <w:abstractNumId w:val="31"/>
  </w:num>
  <w:num w:numId="4">
    <w:abstractNumId w:val="1"/>
  </w:num>
  <w:num w:numId="5">
    <w:abstractNumId w:val="19"/>
  </w:num>
  <w:num w:numId="6">
    <w:abstractNumId w:val="3"/>
  </w:num>
  <w:num w:numId="7">
    <w:abstractNumId w:val="9"/>
  </w:num>
  <w:num w:numId="8">
    <w:abstractNumId w:val="24"/>
  </w:num>
  <w:num w:numId="9">
    <w:abstractNumId w:val="27"/>
  </w:num>
  <w:num w:numId="10">
    <w:abstractNumId w:val="25"/>
  </w:num>
  <w:num w:numId="11">
    <w:abstractNumId w:val="12"/>
  </w:num>
  <w:num w:numId="12">
    <w:abstractNumId w:val="21"/>
  </w:num>
  <w:num w:numId="13">
    <w:abstractNumId w:val="4"/>
  </w:num>
  <w:num w:numId="14">
    <w:abstractNumId w:val="26"/>
  </w:num>
  <w:num w:numId="15">
    <w:abstractNumId w:val="20"/>
  </w:num>
  <w:num w:numId="16">
    <w:abstractNumId w:val="2"/>
  </w:num>
  <w:num w:numId="17">
    <w:abstractNumId w:val="13"/>
  </w:num>
  <w:num w:numId="18">
    <w:abstractNumId w:val="7"/>
  </w:num>
  <w:num w:numId="19">
    <w:abstractNumId w:val="17"/>
  </w:num>
  <w:num w:numId="20">
    <w:abstractNumId w:val="14"/>
  </w:num>
  <w:num w:numId="21">
    <w:abstractNumId w:val="30"/>
  </w:num>
  <w:num w:numId="22">
    <w:abstractNumId w:val="32"/>
  </w:num>
  <w:num w:numId="23">
    <w:abstractNumId w:val="6"/>
  </w:num>
  <w:num w:numId="24">
    <w:abstractNumId w:val="35"/>
  </w:num>
  <w:num w:numId="25">
    <w:abstractNumId w:val="29"/>
  </w:num>
  <w:num w:numId="26">
    <w:abstractNumId w:val="36"/>
  </w:num>
  <w:num w:numId="27">
    <w:abstractNumId w:val="16"/>
  </w:num>
  <w:num w:numId="28">
    <w:abstractNumId w:val="23"/>
  </w:num>
  <w:num w:numId="29">
    <w:abstractNumId w:val="18"/>
  </w:num>
  <w:num w:numId="30">
    <w:abstractNumId w:val="5"/>
  </w:num>
  <w:num w:numId="31">
    <w:abstractNumId w:val="11"/>
  </w:num>
  <w:num w:numId="32">
    <w:abstractNumId w:val="34"/>
  </w:num>
  <w:num w:numId="33">
    <w:abstractNumId w:val="28"/>
  </w:num>
  <w:num w:numId="34">
    <w:abstractNumId w:val="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5"/>
  </w:num>
  <w:num w:numId="38">
    <w:abstractNumId w:val="37"/>
  </w:num>
  <w:num w:numId="39">
    <w:abstractNumId w:val="3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A35"/>
    <w:rsid w:val="000029A7"/>
    <w:rsid w:val="000071F3"/>
    <w:rsid w:val="00012708"/>
    <w:rsid w:val="000147EE"/>
    <w:rsid w:val="00026610"/>
    <w:rsid w:val="000268BF"/>
    <w:rsid w:val="0003022F"/>
    <w:rsid w:val="00030D7B"/>
    <w:rsid w:val="000310E0"/>
    <w:rsid w:val="00040A6C"/>
    <w:rsid w:val="000417E9"/>
    <w:rsid w:val="00042DBE"/>
    <w:rsid w:val="00046CC2"/>
    <w:rsid w:val="00054DB1"/>
    <w:rsid w:val="00055270"/>
    <w:rsid w:val="0005527B"/>
    <w:rsid w:val="000661BD"/>
    <w:rsid w:val="00070A35"/>
    <w:rsid w:val="00074535"/>
    <w:rsid w:val="0007604A"/>
    <w:rsid w:val="00076EDA"/>
    <w:rsid w:val="00081D46"/>
    <w:rsid w:val="00085608"/>
    <w:rsid w:val="00085721"/>
    <w:rsid w:val="000923C0"/>
    <w:rsid w:val="00094FDF"/>
    <w:rsid w:val="00095C5D"/>
    <w:rsid w:val="0009751F"/>
    <w:rsid w:val="000A7434"/>
    <w:rsid w:val="000A7EA6"/>
    <w:rsid w:val="000C2635"/>
    <w:rsid w:val="000C7280"/>
    <w:rsid w:val="000C7B57"/>
    <w:rsid w:val="000D2F96"/>
    <w:rsid w:val="000E1B1C"/>
    <w:rsid w:val="000F3209"/>
    <w:rsid w:val="000F5E1F"/>
    <w:rsid w:val="000F6725"/>
    <w:rsid w:val="001018BF"/>
    <w:rsid w:val="001240E9"/>
    <w:rsid w:val="00127668"/>
    <w:rsid w:val="00141C45"/>
    <w:rsid w:val="00143829"/>
    <w:rsid w:val="0015441A"/>
    <w:rsid w:val="001554A6"/>
    <w:rsid w:val="001563D2"/>
    <w:rsid w:val="00171C5C"/>
    <w:rsid w:val="0017472F"/>
    <w:rsid w:val="001760A7"/>
    <w:rsid w:val="00185DA9"/>
    <w:rsid w:val="00186FCE"/>
    <w:rsid w:val="0019273C"/>
    <w:rsid w:val="00192EDB"/>
    <w:rsid w:val="001A2D30"/>
    <w:rsid w:val="001A7A8A"/>
    <w:rsid w:val="001B432D"/>
    <w:rsid w:val="001C668C"/>
    <w:rsid w:val="001C75A9"/>
    <w:rsid w:val="001C7879"/>
    <w:rsid w:val="001D1943"/>
    <w:rsid w:val="001D6172"/>
    <w:rsid w:val="001E5D2D"/>
    <w:rsid w:val="001E612A"/>
    <w:rsid w:val="001E63AB"/>
    <w:rsid w:val="001E7A7C"/>
    <w:rsid w:val="001F0673"/>
    <w:rsid w:val="001F08DE"/>
    <w:rsid w:val="001F1382"/>
    <w:rsid w:val="001F1863"/>
    <w:rsid w:val="001F295F"/>
    <w:rsid w:val="001F6EB2"/>
    <w:rsid w:val="001F78F8"/>
    <w:rsid w:val="001F7E0C"/>
    <w:rsid w:val="001F7E2F"/>
    <w:rsid w:val="002126E7"/>
    <w:rsid w:val="00217F35"/>
    <w:rsid w:val="002251D5"/>
    <w:rsid w:val="0023374E"/>
    <w:rsid w:val="00237088"/>
    <w:rsid w:val="00244A07"/>
    <w:rsid w:val="002503C5"/>
    <w:rsid w:val="002534F2"/>
    <w:rsid w:val="002608C9"/>
    <w:rsid w:val="00291AB4"/>
    <w:rsid w:val="002953DD"/>
    <w:rsid w:val="00296A5B"/>
    <w:rsid w:val="00296D00"/>
    <w:rsid w:val="002A00DD"/>
    <w:rsid w:val="002A1D63"/>
    <w:rsid w:val="002A1E12"/>
    <w:rsid w:val="002A2076"/>
    <w:rsid w:val="002A52E6"/>
    <w:rsid w:val="002A7A7E"/>
    <w:rsid w:val="002B4700"/>
    <w:rsid w:val="002B6533"/>
    <w:rsid w:val="002B7F5C"/>
    <w:rsid w:val="002C38BA"/>
    <w:rsid w:val="002C5F15"/>
    <w:rsid w:val="002D016D"/>
    <w:rsid w:val="002D36AD"/>
    <w:rsid w:val="002E708B"/>
    <w:rsid w:val="002F26CD"/>
    <w:rsid w:val="002F6827"/>
    <w:rsid w:val="00300591"/>
    <w:rsid w:val="00311CE5"/>
    <w:rsid w:val="0032297A"/>
    <w:rsid w:val="00323F83"/>
    <w:rsid w:val="0032409E"/>
    <w:rsid w:val="003370C3"/>
    <w:rsid w:val="003376AF"/>
    <w:rsid w:val="003412BD"/>
    <w:rsid w:val="00347AAD"/>
    <w:rsid w:val="003539AD"/>
    <w:rsid w:val="00360AEB"/>
    <w:rsid w:val="0036665B"/>
    <w:rsid w:val="0037569B"/>
    <w:rsid w:val="00394DC7"/>
    <w:rsid w:val="00397713"/>
    <w:rsid w:val="003A337D"/>
    <w:rsid w:val="003A6527"/>
    <w:rsid w:val="003A6DCF"/>
    <w:rsid w:val="003A785A"/>
    <w:rsid w:val="003B4DE1"/>
    <w:rsid w:val="003B70A1"/>
    <w:rsid w:val="003C4B25"/>
    <w:rsid w:val="003C4DDF"/>
    <w:rsid w:val="003C75BD"/>
    <w:rsid w:val="003C7A38"/>
    <w:rsid w:val="003D5C10"/>
    <w:rsid w:val="003E5B57"/>
    <w:rsid w:val="003E5B5D"/>
    <w:rsid w:val="003E735D"/>
    <w:rsid w:val="003F13DA"/>
    <w:rsid w:val="003F6622"/>
    <w:rsid w:val="00400269"/>
    <w:rsid w:val="00404BF0"/>
    <w:rsid w:val="00407785"/>
    <w:rsid w:val="0041191A"/>
    <w:rsid w:val="0041651B"/>
    <w:rsid w:val="004210B1"/>
    <w:rsid w:val="004229F0"/>
    <w:rsid w:val="00423F69"/>
    <w:rsid w:val="0042513E"/>
    <w:rsid w:val="00430D4F"/>
    <w:rsid w:val="004340AA"/>
    <w:rsid w:val="00435460"/>
    <w:rsid w:val="00440F36"/>
    <w:rsid w:val="0044113B"/>
    <w:rsid w:val="00442A5B"/>
    <w:rsid w:val="00454219"/>
    <w:rsid w:val="00454F9B"/>
    <w:rsid w:val="00461717"/>
    <w:rsid w:val="004706DC"/>
    <w:rsid w:val="004707B8"/>
    <w:rsid w:val="0047484A"/>
    <w:rsid w:val="004757DF"/>
    <w:rsid w:val="004923C0"/>
    <w:rsid w:val="0049507A"/>
    <w:rsid w:val="00497FC7"/>
    <w:rsid w:val="004A21D2"/>
    <w:rsid w:val="004A496B"/>
    <w:rsid w:val="004A5604"/>
    <w:rsid w:val="004A70ED"/>
    <w:rsid w:val="004A78A7"/>
    <w:rsid w:val="004A7EB3"/>
    <w:rsid w:val="004B6180"/>
    <w:rsid w:val="004B6813"/>
    <w:rsid w:val="004B7297"/>
    <w:rsid w:val="004D2C88"/>
    <w:rsid w:val="004D3495"/>
    <w:rsid w:val="004D747F"/>
    <w:rsid w:val="004E035E"/>
    <w:rsid w:val="004E0EB5"/>
    <w:rsid w:val="004E5976"/>
    <w:rsid w:val="004E6A79"/>
    <w:rsid w:val="004F1CEF"/>
    <w:rsid w:val="004F4637"/>
    <w:rsid w:val="00502CAB"/>
    <w:rsid w:val="00511730"/>
    <w:rsid w:val="005219B3"/>
    <w:rsid w:val="00523762"/>
    <w:rsid w:val="0052696E"/>
    <w:rsid w:val="0053296C"/>
    <w:rsid w:val="00535BC2"/>
    <w:rsid w:val="00542D54"/>
    <w:rsid w:val="00547F2C"/>
    <w:rsid w:val="005630C5"/>
    <w:rsid w:val="00566EC5"/>
    <w:rsid w:val="0057342D"/>
    <w:rsid w:val="00586FEA"/>
    <w:rsid w:val="00591303"/>
    <w:rsid w:val="0059279B"/>
    <w:rsid w:val="005B2DCC"/>
    <w:rsid w:val="005C692E"/>
    <w:rsid w:val="005D6005"/>
    <w:rsid w:val="005D69F2"/>
    <w:rsid w:val="005D73EA"/>
    <w:rsid w:val="005E516E"/>
    <w:rsid w:val="005F2799"/>
    <w:rsid w:val="005F2860"/>
    <w:rsid w:val="005F4951"/>
    <w:rsid w:val="00600D3C"/>
    <w:rsid w:val="00601EB4"/>
    <w:rsid w:val="006024CB"/>
    <w:rsid w:val="00602771"/>
    <w:rsid w:val="0062470F"/>
    <w:rsid w:val="00626E66"/>
    <w:rsid w:val="00630981"/>
    <w:rsid w:val="00633B28"/>
    <w:rsid w:val="006363B9"/>
    <w:rsid w:val="00637389"/>
    <w:rsid w:val="00640AE1"/>
    <w:rsid w:val="00642602"/>
    <w:rsid w:val="00642D3E"/>
    <w:rsid w:val="00644291"/>
    <w:rsid w:val="0066783D"/>
    <w:rsid w:val="0067101D"/>
    <w:rsid w:val="006746A3"/>
    <w:rsid w:val="006758C8"/>
    <w:rsid w:val="0068261D"/>
    <w:rsid w:val="00684F53"/>
    <w:rsid w:val="00692A7C"/>
    <w:rsid w:val="00696D5E"/>
    <w:rsid w:val="006A1B22"/>
    <w:rsid w:val="006A225E"/>
    <w:rsid w:val="006B20E5"/>
    <w:rsid w:val="006B74FE"/>
    <w:rsid w:val="006C3251"/>
    <w:rsid w:val="006C5E25"/>
    <w:rsid w:val="006C633F"/>
    <w:rsid w:val="006D4FF0"/>
    <w:rsid w:val="006D5EFD"/>
    <w:rsid w:val="006E7CD7"/>
    <w:rsid w:val="006F214A"/>
    <w:rsid w:val="006F5E28"/>
    <w:rsid w:val="006F6D15"/>
    <w:rsid w:val="007031F8"/>
    <w:rsid w:val="007114F6"/>
    <w:rsid w:val="00711DBD"/>
    <w:rsid w:val="00714CA9"/>
    <w:rsid w:val="00716798"/>
    <w:rsid w:val="00730D23"/>
    <w:rsid w:val="00745EDB"/>
    <w:rsid w:val="00753006"/>
    <w:rsid w:val="007635CD"/>
    <w:rsid w:val="007639ED"/>
    <w:rsid w:val="00766AF8"/>
    <w:rsid w:val="00767395"/>
    <w:rsid w:val="00782FF4"/>
    <w:rsid w:val="007900AC"/>
    <w:rsid w:val="00793BEF"/>
    <w:rsid w:val="00796E45"/>
    <w:rsid w:val="007A21DA"/>
    <w:rsid w:val="007A50E8"/>
    <w:rsid w:val="007A5704"/>
    <w:rsid w:val="007B0B73"/>
    <w:rsid w:val="007B404F"/>
    <w:rsid w:val="007B6B9E"/>
    <w:rsid w:val="007C3682"/>
    <w:rsid w:val="007D0AB2"/>
    <w:rsid w:val="007D3DA7"/>
    <w:rsid w:val="007D468A"/>
    <w:rsid w:val="007D4B89"/>
    <w:rsid w:val="007E7DDF"/>
    <w:rsid w:val="007F5498"/>
    <w:rsid w:val="0080233A"/>
    <w:rsid w:val="0080519E"/>
    <w:rsid w:val="008053E4"/>
    <w:rsid w:val="00810CE0"/>
    <w:rsid w:val="00816D2D"/>
    <w:rsid w:val="00822AAF"/>
    <w:rsid w:val="00825AEA"/>
    <w:rsid w:val="00831910"/>
    <w:rsid w:val="00832A86"/>
    <w:rsid w:val="00836D56"/>
    <w:rsid w:val="0084099D"/>
    <w:rsid w:val="00846667"/>
    <w:rsid w:val="0084721E"/>
    <w:rsid w:val="00852B0C"/>
    <w:rsid w:val="00854534"/>
    <w:rsid w:val="00857FCF"/>
    <w:rsid w:val="0086498D"/>
    <w:rsid w:val="00873860"/>
    <w:rsid w:val="008832F0"/>
    <w:rsid w:val="00886310"/>
    <w:rsid w:val="00890595"/>
    <w:rsid w:val="00890DDD"/>
    <w:rsid w:val="008A3869"/>
    <w:rsid w:val="008A3D0B"/>
    <w:rsid w:val="008A538F"/>
    <w:rsid w:val="008B0AA9"/>
    <w:rsid w:val="008B39DD"/>
    <w:rsid w:val="008C04F2"/>
    <w:rsid w:val="008C1298"/>
    <w:rsid w:val="008C1EEC"/>
    <w:rsid w:val="008C3195"/>
    <w:rsid w:val="008D4C61"/>
    <w:rsid w:val="008D5416"/>
    <w:rsid w:val="008E4C7B"/>
    <w:rsid w:val="008E7A37"/>
    <w:rsid w:val="008F042A"/>
    <w:rsid w:val="00900B5D"/>
    <w:rsid w:val="0090475B"/>
    <w:rsid w:val="00910A0E"/>
    <w:rsid w:val="00920019"/>
    <w:rsid w:val="009240DC"/>
    <w:rsid w:val="00927584"/>
    <w:rsid w:val="00927903"/>
    <w:rsid w:val="0093020E"/>
    <w:rsid w:val="009303E6"/>
    <w:rsid w:val="0093713B"/>
    <w:rsid w:val="00952154"/>
    <w:rsid w:val="00955322"/>
    <w:rsid w:val="00956093"/>
    <w:rsid w:val="00956F88"/>
    <w:rsid w:val="0096255F"/>
    <w:rsid w:val="00980414"/>
    <w:rsid w:val="0099008D"/>
    <w:rsid w:val="00991066"/>
    <w:rsid w:val="0099403E"/>
    <w:rsid w:val="009955A6"/>
    <w:rsid w:val="00995942"/>
    <w:rsid w:val="009B2E0C"/>
    <w:rsid w:val="009B35E7"/>
    <w:rsid w:val="009B61AC"/>
    <w:rsid w:val="009C5B31"/>
    <w:rsid w:val="009D645D"/>
    <w:rsid w:val="009D7E91"/>
    <w:rsid w:val="009E3B7C"/>
    <w:rsid w:val="009E680E"/>
    <w:rsid w:val="009E6D95"/>
    <w:rsid w:val="009F02CA"/>
    <w:rsid w:val="009F19D5"/>
    <w:rsid w:val="009F3DBB"/>
    <w:rsid w:val="009F6113"/>
    <w:rsid w:val="00A03714"/>
    <w:rsid w:val="00A0550F"/>
    <w:rsid w:val="00A05C40"/>
    <w:rsid w:val="00A1542C"/>
    <w:rsid w:val="00A15E89"/>
    <w:rsid w:val="00A16DC6"/>
    <w:rsid w:val="00A17761"/>
    <w:rsid w:val="00A22624"/>
    <w:rsid w:val="00A2427D"/>
    <w:rsid w:val="00A27E66"/>
    <w:rsid w:val="00A365FD"/>
    <w:rsid w:val="00A36A3F"/>
    <w:rsid w:val="00A37DAD"/>
    <w:rsid w:val="00A434FA"/>
    <w:rsid w:val="00A43A9E"/>
    <w:rsid w:val="00A517E6"/>
    <w:rsid w:val="00A574F5"/>
    <w:rsid w:val="00A717C0"/>
    <w:rsid w:val="00A84216"/>
    <w:rsid w:val="00A90DFF"/>
    <w:rsid w:val="00A92571"/>
    <w:rsid w:val="00A9533C"/>
    <w:rsid w:val="00AB1382"/>
    <w:rsid w:val="00AC2CD9"/>
    <w:rsid w:val="00AC4A71"/>
    <w:rsid w:val="00AC7073"/>
    <w:rsid w:val="00AD0DD7"/>
    <w:rsid w:val="00AD1D38"/>
    <w:rsid w:val="00AD1D64"/>
    <w:rsid w:val="00AD6976"/>
    <w:rsid w:val="00AE0C4E"/>
    <w:rsid w:val="00AE508D"/>
    <w:rsid w:val="00AE58A3"/>
    <w:rsid w:val="00AE6621"/>
    <w:rsid w:val="00AF2557"/>
    <w:rsid w:val="00AF4BB9"/>
    <w:rsid w:val="00AF6CB6"/>
    <w:rsid w:val="00B140BB"/>
    <w:rsid w:val="00B1742D"/>
    <w:rsid w:val="00B2430F"/>
    <w:rsid w:val="00B32460"/>
    <w:rsid w:val="00B32AFF"/>
    <w:rsid w:val="00B34D18"/>
    <w:rsid w:val="00B4085A"/>
    <w:rsid w:val="00B458F2"/>
    <w:rsid w:val="00B47E28"/>
    <w:rsid w:val="00B507B7"/>
    <w:rsid w:val="00B539D6"/>
    <w:rsid w:val="00B53DC4"/>
    <w:rsid w:val="00B630D1"/>
    <w:rsid w:val="00B631F3"/>
    <w:rsid w:val="00B65644"/>
    <w:rsid w:val="00B741B6"/>
    <w:rsid w:val="00B75387"/>
    <w:rsid w:val="00B75CD4"/>
    <w:rsid w:val="00B766A1"/>
    <w:rsid w:val="00B769E0"/>
    <w:rsid w:val="00B97995"/>
    <w:rsid w:val="00BA319B"/>
    <w:rsid w:val="00BB4D4D"/>
    <w:rsid w:val="00BB5EF8"/>
    <w:rsid w:val="00BB5F85"/>
    <w:rsid w:val="00BC46A8"/>
    <w:rsid w:val="00BC4F6E"/>
    <w:rsid w:val="00BC7BBC"/>
    <w:rsid w:val="00BD0DE4"/>
    <w:rsid w:val="00BD3A19"/>
    <w:rsid w:val="00BD58CB"/>
    <w:rsid w:val="00BE3DBC"/>
    <w:rsid w:val="00BE4E90"/>
    <w:rsid w:val="00BF4938"/>
    <w:rsid w:val="00C00443"/>
    <w:rsid w:val="00C06FEB"/>
    <w:rsid w:val="00C10CFE"/>
    <w:rsid w:val="00C24D01"/>
    <w:rsid w:val="00C25872"/>
    <w:rsid w:val="00C30EC4"/>
    <w:rsid w:val="00C376E5"/>
    <w:rsid w:val="00C4228C"/>
    <w:rsid w:val="00C45800"/>
    <w:rsid w:val="00C462C4"/>
    <w:rsid w:val="00C53D36"/>
    <w:rsid w:val="00C56B5A"/>
    <w:rsid w:val="00C56F96"/>
    <w:rsid w:val="00C67579"/>
    <w:rsid w:val="00C6775B"/>
    <w:rsid w:val="00C72961"/>
    <w:rsid w:val="00C80000"/>
    <w:rsid w:val="00C80CB5"/>
    <w:rsid w:val="00C86745"/>
    <w:rsid w:val="00CA0202"/>
    <w:rsid w:val="00CA42C3"/>
    <w:rsid w:val="00CA6169"/>
    <w:rsid w:val="00CA6E41"/>
    <w:rsid w:val="00CB2EAA"/>
    <w:rsid w:val="00CB3708"/>
    <w:rsid w:val="00CB4318"/>
    <w:rsid w:val="00CB4D14"/>
    <w:rsid w:val="00CB7527"/>
    <w:rsid w:val="00CC22DD"/>
    <w:rsid w:val="00CC2461"/>
    <w:rsid w:val="00CD5F32"/>
    <w:rsid w:val="00CE2B0A"/>
    <w:rsid w:val="00CE4579"/>
    <w:rsid w:val="00CF5747"/>
    <w:rsid w:val="00D013CF"/>
    <w:rsid w:val="00D02AEF"/>
    <w:rsid w:val="00D15939"/>
    <w:rsid w:val="00D327C7"/>
    <w:rsid w:val="00D32D85"/>
    <w:rsid w:val="00D43316"/>
    <w:rsid w:val="00D442B5"/>
    <w:rsid w:val="00D5197F"/>
    <w:rsid w:val="00D56E70"/>
    <w:rsid w:val="00D604DA"/>
    <w:rsid w:val="00D7131F"/>
    <w:rsid w:val="00D71429"/>
    <w:rsid w:val="00D81E86"/>
    <w:rsid w:val="00D921E1"/>
    <w:rsid w:val="00D9245B"/>
    <w:rsid w:val="00D936DA"/>
    <w:rsid w:val="00D94EEA"/>
    <w:rsid w:val="00D97505"/>
    <w:rsid w:val="00DA4A0E"/>
    <w:rsid w:val="00DB160C"/>
    <w:rsid w:val="00DB1A6D"/>
    <w:rsid w:val="00DB4797"/>
    <w:rsid w:val="00DB7279"/>
    <w:rsid w:val="00DB75E2"/>
    <w:rsid w:val="00DD0694"/>
    <w:rsid w:val="00DD2BAC"/>
    <w:rsid w:val="00DE19B2"/>
    <w:rsid w:val="00DE4544"/>
    <w:rsid w:val="00DE6511"/>
    <w:rsid w:val="00DF07D1"/>
    <w:rsid w:val="00DF21FC"/>
    <w:rsid w:val="00DF5174"/>
    <w:rsid w:val="00DF6FA4"/>
    <w:rsid w:val="00DF7889"/>
    <w:rsid w:val="00E10F61"/>
    <w:rsid w:val="00E16267"/>
    <w:rsid w:val="00E21F6F"/>
    <w:rsid w:val="00E27276"/>
    <w:rsid w:val="00E327C4"/>
    <w:rsid w:val="00E3697D"/>
    <w:rsid w:val="00E36BAF"/>
    <w:rsid w:val="00E412E8"/>
    <w:rsid w:val="00E4368E"/>
    <w:rsid w:val="00E472DF"/>
    <w:rsid w:val="00E51579"/>
    <w:rsid w:val="00E61202"/>
    <w:rsid w:val="00E615DE"/>
    <w:rsid w:val="00E62100"/>
    <w:rsid w:val="00E72FF4"/>
    <w:rsid w:val="00E8562C"/>
    <w:rsid w:val="00E87915"/>
    <w:rsid w:val="00E95A14"/>
    <w:rsid w:val="00E97AD0"/>
    <w:rsid w:val="00EA0768"/>
    <w:rsid w:val="00EA0BC6"/>
    <w:rsid w:val="00EA79EB"/>
    <w:rsid w:val="00EA7FE8"/>
    <w:rsid w:val="00EC469F"/>
    <w:rsid w:val="00EC7ED0"/>
    <w:rsid w:val="00ED407D"/>
    <w:rsid w:val="00ED5EAA"/>
    <w:rsid w:val="00ED77B9"/>
    <w:rsid w:val="00EE4DC6"/>
    <w:rsid w:val="00EF1020"/>
    <w:rsid w:val="00EF4F23"/>
    <w:rsid w:val="00F049C6"/>
    <w:rsid w:val="00F05971"/>
    <w:rsid w:val="00F07EBF"/>
    <w:rsid w:val="00F11FCB"/>
    <w:rsid w:val="00F12F39"/>
    <w:rsid w:val="00F24C8C"/>
    <w:rsid w:val="00F3384D"/>
    <w:rsid w:val="00F3510D"/>
    <w:rsid w:val="00F35683"/>
    <w:rsid w:val="00F40EA1"/>
    <w:rsid w:val="00F433ED"/>
    <w:rsid w:val="00F5166A"/>
    <w:rsid w:val="00F57C07"/>
    <w:rsid w:val="00F6063D"/>
    <w:rsid w:val="00F61A31"/>
    <w:rsid w:val="00F64390"/>
    <w:rsid w:val="00F661B9"/>
    <w:rsid w:val="00F66E06"/>
    <w:rsid w:val="00F7174F"/>
    <w:rsid w:val="00F72ACF"/>
    <w:rsid w:val="00F73B05"/>
    <w:rsid w:val="00F779B3"/>
    <w:rsid w:val="00F833D7"/>
    <w:rsid w:val="00F93391"/>
    <w:rsid w:val="00FA30FF"/>
    <w:rsid w:val="00FA3247"/>
    <w:rsid w:val="00FA5779"/>
    <w:rsid w:val="00FA5A5F"/>
    <w:rsid w:val="00FA5AA7"/>
    <w:rsid w:val="00FB3597"/>
    <w:rsid w:val="00FC018C"/>
    <w:rsid w:val="00FC062A"/>
    <w:rsid w:val="00FC5578"/>
    <w:rsid w:val="00FD24DF"/>
    <w:rsid w:val="00FE5B8E"/>
    <w:rsid w:val="00FE7F7B"/>
    <w:rsid w:val="00FF4D90"/>
    <w:rsid w:val="0557388F"/>
    <w:rsid w:val="0C7669EB"/>
    <w:rsid w:val="0FB320B4"/>
    <w:rsid w:val="137A21BD"/>
    <w:rsid w:val="1535089F"/>
    <w:rsid w:val="180327EF"/>
    <w:rsid w:val="194778F0"/>
    <w:rsid w:val="1A3D099C"/>
    <w:rsid w:val="225F3E34"/>
    <w:rsid w:val="2D9B00AC"/>
    <w:rsid w:val="4003047F"/>
    <w:rsid w:val="41DB72ED"/>
    <w:rsid w:val="45156975"/>
    <w:rsid w:val="4F870B9F"/>
    <w:rsid w:val="5B563760"/>
    <w:rsid w:val="614F64B2"/>
    <w:rsid w:val="71C13AA2"/>
    <w:rsid w:val="745D4020"/>
    <w:rsid w:val="754B627D"/>
    <w:rsid w:val="7B7B1028"/>
    <w:rsid w:val="7FCD6F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00269"/>
    <w:rPr>
      <w:sz w:val="18"/>
      <w:szCs w:val="18"/>
    </w:rPr>
  </w:style>
  <w:style w:type="paragraph" w:styleId="a4">
    <w:name w:val="footer"/>
    <w:basedOn w:val="a"/>
    <w:link w:val="Char0"/>
    <w:uiPriority w:val="99"/>
    <w:unhideWhenUsed/>
    <w:rsid w:val="00400269"/>
    <w:pPr>
      <w:tabs>
        <w:tab w:val="center" w:pos="4153"/>
        <w:tab w:val="right" w:pos="8306"/>
      </w:tabs>
      <w:snapToGrid w:val="0"/>
      <w:jc w:val="left"/>
    </w:pPr>
    <w:rPr>
      <w:sz w:val="18"/>
      <w:szCs w:val="18"/>
    </w:rPr>
  </w:style>
  <w:style w:type="paragraph" w:styleId="a5">
    <w:name w:val="header"/>
    <w:basedOn w:val="a"/>
    <w:link w:val="Char1"/>
    <w:uiPriority w:val="99"/>
    <w:unhideWhenUsed/>
    <w:rsid w:val="00400269"/>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400269"/>
    <w:pPr>
      <w:ind w:firstLineChars="200" w:firstLine="420"/>
    </w:pPr>
  </w:style>
  <w:style w:type="paragraph" w:customStyle="1" w:styleId="2">
    <w:name w:val="列出段落2"/>
    <w:basedOn w:val="a"/>
    <w:rsid w:val="00400269"/>
    <w:pPr>
      <w:ind w:firstLineChars="200" w:firstLine="420"/>
    </w:pPr>
    <w:rPr>
      <w:rFonts w:ascii="Times New Roman" w:eastAsia="宋体" w:hAnsi="Times New Roman" w:cs="Times New Roman"/>
      <w:szCs w:val="24"/>
    </w:rPr>
  </w:style>
  <w:style w:type="character" w:customStyle="1" w:styleId="Char1">
    <w:name w:val="页眉 Char"/>
    <w:basedOn w:val="a0"/>
    <w:link w:val="a5"/>
    <w:uiPriority w:val="99"/>
    <w:rsid w:val="00400269"/>
    <w:rPr>
      <w:sz w:val="18"/>
      <w:szCs w:val="18"/>
    </w:rPr>
  </w:style>
  <w:style w:type="character" w:customStyle="1" w:styleId="Char0">
    <w:name w:val="页脚 Char"/>
    <w:basedOn w:val="a0"/>
    <w:link w:val="a4"/>
    <w:uiPriority w:val="99"/>
    <w:rsid w:val="00400269"/>
    <w:rPr>
      <w:sz w:val="18"/>
      <w:szCs w:val="18"/>
    </w:rPr>
  </w:style>
  <w:style w:type="character" w:customStyle="1" w:styleId="Char">
    <w:name w:val="批注框文本 Char"/>
    <w:basedOn w:val="a0"/>
    <w:link w:val="a3"/>
    <w:uiPriority w:val="99"/>
    <w:semiHidden/>
    <w:rsid w:val="00400269"/>
    <w:rPr>
      <w:sz w:val="18"/>
      <w:szCs w:val="18"/>
    </w:rPr>
  </w:style>
  <w:style w:type="paragraph" w:customStyle="1" w:styleId="Default">
    <w:name w:val="Default"/>
    <w:rsid w:val="00AE508D"/>
    <w:pPr>
      <w:widowControl w:val="0"/>
      <w:autoSpaceDE w:val="0"/>
      <w:autoSpaceDN w:val="0"/>
      <w:adjustRightInd w:val="0"/>
    </w:pPr>
    <w:rPr>
      <w:rFonts w:ascii="宋体" w:eastAsia="宋体" w:hAnsi="Times New Roman"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69144">
      <w:bodyDiv w:val="1"/>
      <w:marLeft w:val="0"/>
      <w:marRight w:val="0"/>
      <w:marTop w:val="0"/>
      <w:marBottom w:val="0"/>
      <w:divBdr>
        <w:top w:val="none" w:sz="0" w:space="0" w:color="auto"/>
        <w:left w:val="none" w:sz="0" w:space="0" w:color="auto"/>
        <w:bottom w:val="none" w:sz="0" w:space="0" w:color="auto"/>
        <w:right w:val="none" w:sz="0" w:space="0" w:color="auto"/>
      </w:divBdr>
    </w:div>
    <w:div w:id="901477934">
      <w:bodyDiv w:val="1"/>
      <w:marLeft w:val="0"/>
      <w:marRight w:val="0"/>
      <w:marTop w:val="0"/>
      <w:marBottom w:val="0"/>
      <w:divBdr>
        <w:top w:val="none" w:sz="0" w:space="0" w:color="auto"/>
        <w:left w:val="none" w:sz="0" w:space="0" w:color="auto"/>
        <w:bottom w:val="none" w:sz="0" w:space="0" w:color="auto"/>
        <w:right w:val="none" w:sz="0" w:space="0" w:color="auto"/>
      </w:divBdr>
      <w:divsChild>
        <w:div w:id="1280648748">
          <w:marLeft w:val="547"/>
          <w:marRight w:val="0"/>
          <w:marTop w:val="96"/>
          <w:marBottom w:val="0"/>
          <w:divBdr>
            <w:top w:val="none" w:sz="0" w:space="0" w:color="auto"/>
            <w:left w:val="none" w:sz="0" w:space="0" w:color="auto"/>
            <w:bottom w:val="none" w:sz="0" w:space="0" w:color="auto"/>
            <w:right w:val="none" w:sz="0" w:space="0" w:color="auto"/>
          </w:divBdr>
        </w:div>
        <w:div w:id="72775079">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896364-31CA-46FD-B193-60098D73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244</Words>
  <Characters>1396</Characters>
  <Application>Microsoft Office Word</Application>
  <DocSecurity>0</DocSecurity>
  <Lines>11</Lines>
  <Paragraphs>3</Paragraphs>
  <ScaleCrop>false</ScaleCrop>
  <Company>Microsoft</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LFLXZBE540</dc:creator>
  <cp:lastModifiedBy>Lenovo</cp:lastModifiedBy>
  <cp:revision>20</cp:revision>
  <cp:lastPrinted>2018-10-23T03:36:00Z</cp:lastPrinted>
  <dcterms:created xsi:type="dcterms:W3CDTF">2020-05-17T05:07:00Z</dcterms:created>
  <dcterms:modified xsi:type="dcterms:W3CDTF">2020-05-19T06:57:00Z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