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阿布扎比世界系列赛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日程安排</w:t>
      </w:r>
    </w:p>
    <w:tbl>
      <w:tblPr>
        <w:tblStyle w:val="3"/>
        <w:tblpPr w:leftFromText="180" w:rightFromText="180" w:vertAnchor="text" w:horzAnchor="page" w:tblpX="1777" w:tblpY="36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454"/>
        <w:gridCol w:w="3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时间</w:t>
            </w:r>
          </w:p>
        </w:tc>
        <w:tc>
          <w:tcPr>
            <w:tcW w:w="245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38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  <w:lang w:val="en-US" w:eastAsia="zh-CN"/>
              </w:rPr>
              <w:t>地点及航班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740" w:type="dxa"/>
            <w:noWrap w:val="0"/>
            <w:vAlign w:val="center"/>
          </w:tcPr>
          <w:p>
            <w:pPr>
              <w:ind w:firstLine="600" w:firstLineChars="200"/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2月25日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启程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赴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阿联酋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阿布扎比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（CA941  17:40-23:15)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阿联酋·迪拜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2月26日-3月3日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赛前训练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3月4日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赛前技术会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3月5日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官方训练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3月6-7日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比赛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3月8-10日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训练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3月11日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启程赴毛里求斯路易港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阿联酋·阿布扎比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阿联酋·迪拜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（MK913  10:15-16:55)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毛里求斯·路易港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00F8"/>
    <w:rsid w:val="25051C11"/>
    <w:rsid w:val="3F9147B5"/>
    <w:rsid w:val="474700F8"/>
    <w:rsid w:val="5DAD1102"/>
    <w:rsid w:val="67730F78"/>
    <w:rsid w:val="78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2019-12-31T08:55:00Z</dcterms:created>
  <dc:creator>弓长女疌</dc:creator>
  <cp:lastModifiedBy>Wu Yaoyao</cp:lastModifiedBy>
  <dcterms:modified xsi:type="dcterms:W3CDTF">2020-02-15T07:59:05Z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