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C3" w:rsidRDefault="00D037F5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2019年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中国摔跤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协会年会</w:t>
      </w:r>
      <w:r>
        <w:rPr>
          <w:rFonts w:ascii="仿宋" w:eastAsia="仿宋" w:hAnsi="仿宋" w:cs="仿宋" w:hint="eastAsia"/>
          <w:b/>
          <w:bCs/>
          <w:sz w:val="40"/>
          <w:szCs w:val="40"/>
        </w:rPr>
        <w:t>参会回执</w:t>
      </w:r>
    </w:p>
    <w:p w:rsidR="002E08C3" w:rsidRDefault="002E08C3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tbl>
      <w:tblPr>
        <w:tblStyle w:val="a3"/>
        <w:tblpPr w:leftFromText="180" w:rightFromText="180" w:vertAnchor="page" w:horzAnchor="page" w:tblpX="1474" w:tblpY="4269"/>
        <w:tblOverlap w:val="never"/>
        <w:tblW w:w="13993" w:type="dxa"/>
        <w:tblLayout w:type="fixed"/>
        <w:tblLook w:val="04A0" w:firstRow="1" w:lastRow="0" w:firstColumn="1" w:lastColumn="0" w:noHBand="0" w:noVBand="1"/>
      </w:tblPr>
      <w:tblGrid>
        <w:gridCol w:w="1127"/>
        <w:gridCol w:w="1019"/>
        <w:gridCol w:w="850"/>
        <w:gridCol w:w="4116"/>
        <w:gridCol w:w="1967"/>
        <w:gridCol w:w="3183"/>
        <w:gridCol w:w="1731"/>
      </w:tblGrid>
      <w:tr w:rsidR="002E08C3">
        <w:trPr>
          <w:trHeight w:val="622"/>
        </w:trPr>
        <w:tc>
          <w:tcPr>
            <w:tcW w:w="1127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19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4116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67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83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31" w:type="dxa"/>
            <w:vAlign w:val="center"/>
          </w:tcPr>
          <w:p w:rsidR="002E08C3" w:rsidRDefault="00D037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E08C3">
        <w:trPr>
          <w:trHeight w:val="632"/>
        </w:trPr>
        <w:tc>
          <w:tcPr>
            <w:tcW w:w="1127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9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16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7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3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1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E08C3">
        <w:trPr>
          <w:trHeight w:val="632"/>
        </w:trPr>
        <w:tc>
          <w:tcPr>
            <w:tcW w:w="1127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9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16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7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83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1" w:type="dxa"/>
          </w:tcPr>
          <w:p w:rsidR="002E08C3" w:rsidRDefault="002E08C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E08C3" w:rsidRDefault="00D037F5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单位公章：</w:t>
      </w:r>
      <w:bookmarkStart w:id="0" w:name="_GoBack"/>
      <w:bookmarkEnd w:id="0"/>
    </w:p>
    <w:p w:rsidR="002E08C3" w:rsidRDefault="002E08C3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2E08C3" w:rsidRDefault="002E08C3">
      <w:pPr>
        <w:rPr>
          <w:rFonts w:ascii="仿宋" w:eastAsia="仿宋" w:hAnsi="仿宋" w:cs="仿宋"/>
          <w:sz w:val="30"/>
          <w:szCs w:val="30"/>
        </w:rPr>
      </w:pPr>
    </w:p>
    <w:p w:rsidR="002E08C3" w:rsidRDefault="00D037F5">
      <w:pPr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填表人：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</w:p>
    <w:p w:rsidR="002E08C3" w:rsidRDefault="002E08C3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2E08C3" w:rsidRDefault="002E08C3"/>
    <w:sectPr w:rsidR="002E08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C3"/>
    <w:rsid w:val="002E08C3"/>
    <w:rsid w:val="00D037F5"/>
    <w:rsid w:val="1B080F24"/>
    <w:rsid w:val="305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D1C31"/>
  <w15:docId w15:val="{883FF389-2784-4240-94DC-9D34F200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2014-10-29T12:08:00Z</dcterms:created>
  <dcterms:modified xsi:type="dcterms:W3CDTF">2019-12-16T06:20:00Z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