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1A188" w14:textId="77777777" w:rsidR="00B83B3E" w:rsidRDefault="00FF4673" w:rsidP="00B83B3E">
      <w:pPr>
        <w:spacing w:line="624" w:lineRule="exact"/>
        <w:ind w:right="93"/>
        <w:jc w:val="center"/>
        <w:rPr>
          <w:rFonts w:ascii="宋体" w:eastAsia="宋体" w:hAnsi="宋体" w:cs="仿宋"/>
          <w:b/>
          <w:bCs/>
          <w:color w:val="000000"/>
          <w:sz w:val="36"/>
          <w:szCs w:val="36"/>
          <w:lang w:eastAsia="zh-CN"/>
        </w:rPr>
      </w:pPr>
      <w:r w:rsidRPr="00B97431">
        <w:rPr>
          <w:rFonts w:ascii="宋体" w:eastAsia="宋体" w:hAnsi="宋体" w:cs="仿宋" w:hint="eastAsia"/>
          <w:b/>
          <w:bCs/>
          <w:color w:val="000000"/>
          <w:sz w:val="36"/>
          <w:szCs w:val="36"/>
          <w:lang w:eastAsia="zh-CN"/>
        </w:rPr>
        <w:t>201</w:t>
      </w:r>
      <w:r w:rsidRPr="00B97431">
        <w:rPr>
          <w:rFonts w:ascii="宋体" w:eastAsia="宋体" w:hAnsi="宋体" w:cs="仿宋" w:hint="eastAsia"/>
          <w:b/>
          <w:bCs/>
          <w:color w:val="000000"/>
          <w:spacing w:val="109"/>
          <w:sz w:val="36"/>
          <w:szCs w:val="36"/>
          <w:lang w:eastAsia="zh-CN"/>
        </w:rPr>
        <w:t>9</w:t>
      </w:r>
      <w:r w:rsidRPr="00B97431">
        <w:rPr>
          <w:rFonts w:ascii="宋体" w:eastAsia="宋体" w:hAnsi="宋体" w:cs="仿宋" w:hint="eastAsia"/>
          <w:b/>
          <w:bCs/>
          <w:color w:val="000000"/>
          <w:sz w:val="36"/>
          <w:szCs w:val="36"/>
          <w:lang w:eastAsia="zh-CN"/>
        </w:rPr>
        <w:t>年“熊猫杯”</w:t>
      </w:r>
      <w:proofErr w:type="gramStart"/>
      <w:r w:rsidRPr="00B97431">
        <w:rPr>
          <w:rFonts w:ascii="宋体" w:eastAsia="宋体" w:hAnsi="宋体" w:cs="仿宋" w:hint="eastAsia"/>
          <w:b/>
          <w:bCs/>
          <w:color w:val="000000"/>
          <w:sz w:val="36"/>
          <w:szCs w:val="36"/>
          <w:lang w:eastAsia="zh-CN"/>
        </w:rPr>
        <w:t>中国慢投垒球</w:t>
      </w:r>
      <w:proofErr w:type="gramEnd"/>
      <w:r w:rsidRPr="00B97431">
        <w:rPr>
          <w:rFonts w:ascii="宋体" w:eastAsia="宋体" w:hAnsi="宋体" w:cs="仿宋" w:hint="eastAsia"/>
          <w:b/>
          <w:bCs/>
          <w:color w:val="000000"/>
          <w:sz w:val="36"/>
          <w:szCs w:val="36"/>
          <w:lang w:eastAsia="zh-CN"/>
        </w:rPr>
        <w:t>企业联赛</w:t>
      </w:r>
    </w:p>
    <w:p w14:paraId="20EFB5DE" w14:textId="742EBE16" w:rsidR="00F95543" w:rsidRDefault="00B83B3E" w:rsidP="00B83B3E">
      <w:pPr>
        <w:spacing w:line="624" w:lineRule="exact"/>
        <w:ind w:right="93"/>
        <w:jc w:val="center"/>
        <w:rPr>
          <w:rFonts w:ascii="宋体" w:eastAsia="宋体" w:hAnsi="宋体" w:cs="仿宋"/>
          <w:b/>
          <w:bCs/>
          <w:color w:val="000000"/>
          <w:sz w:val="36"/>
          <w:szCs w:val="36"/>
          <w:lang w:eastAsia="zh-CN"/>
        </w:rPr>
      </w:pPr>
      <w:r>
        <w:rPr>
          <w:rFonts w:ascii="宋体" w:eastAsia="宋体" w:hAnsi="宋体" w:cs="仿宋" w:hint="eastAsia"/>
          <w:b/>
          <w:bCs/>
          <w:color w:val="000000"/>
          <w:sz w:val="36"/>
          <w:szCs w:val="36"/>
          <w:lang w:eastAsia="zh-CN"/>
        </w:rPr>
        <w:t>总</w:t>
      </w:r>
      <w:r w:rsidR="00FF4673" w:rsidRPr="00B97431">
        <w:rPr>
          <w:rFonts w:ascii="宋体" w:eastAsia="宋体" w:hAnsi="宋体" w:cs="仿宋" w:hint="eastAsia"/>
          <w:b/>
          <w:bCs/>
          <w:color w:val="000000"/>
          <w:sz w:val="36"/>
          <w:szCs w:val="36"/>
          <w:lang w:eastAsia="zh-CN"/>
        </w:rPr>
        <w:t>决赛竞赛办法</w:t>
      </w:r>
    </w:p>
    <w:p w14:paraId="403F5079" w14:textId="77777777" w:rsidR="00B83B3E" w:rsidRPr="00B83B3E" w:rsidRDefault="00B83B3E" w:rsidP="00B83B3E">
      <w:pPr>
        <w:spacing w:line="624" w:lineRule="exact"/>
        <w:ind w:right="93"/>
        <w:jc w:val="center"/>
        <w:rPr>
          <w:rFonts w:ascii="宋体" w:eastAsia="宋体" w:hAnsi="宋体" w:cs="仿宋" w:hint="eastAsia"/>
          <w:b/>
          <w:bCs/>
          <w:sz w:val="36"/>
          <w:szCs w:val="36"/>
          <w:lang w:eastAsia="zh-CN"/>
        </w:rPr>
      </w:pPr>
    </w:p>
    <w:p w14:paraId="2720B6E1" w14:textId="7EF27E7A" w:rsidR="00F95543" w:rsidRPr="00B83B3E" w:rsidRDefault="00FF4673" w:rsidP="00B83B3E">
      <w:pPr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 w:rsidRPr="00B83B3E">
        <w:rPr>
          <w:rFonts w:ascii="仿宋_GB2312" w:eastAsia="仿宋_GB2312" w:hAnsi="宋体" w:cs="宋体" w:hint="eastAsia"/>
          <w:sz w:val="32"/>
          <w:szCs w:val="32"/>
        </w:rPr>
        <w:t>一、</w:t>
      </w:r>
      <w:r w:rsid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赛制：</w:t>
      </w:r>
      <w:proofErr w:type="spellStart"/>
      <w:r w:rsidRPr="00B83B3E">
        <w:rPr>
          <w:rFonts w:ascii="仿宋_GB2312" w:eastAsia="仿宋_GB2312" w:hAnsi="宋体" w:cs="宋体" w:hint="eastAsia"/>
          <w:sz w:val="32"/>
          <w:szCs w:val="32"/>
        </w:rPr>
        <w:t>本</w:t>
      </w:r>
      <w:r w:rsidR="00630034" w:rsidRPr="00B83B3E">
        <w:rPr>
          <w:rFonts w:ascii="仿宋_GB2312" w:eastAsia="仿宋_GB2312" w:hAnsi="宋体" w:cs="宋体" w:hint="eastAsia"/>
          <w:sz w:val="32"/>
          <w:szCs w:val="32"/>
        </w:rPr>
        <w:t>次比赛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采用分组单循环</w:t>
      </w:r>
      <w:r w:rsidR="00630034" w:rsidRPr="00B83B3E">
        <w:rPr>
          <w:rFonts w:ascii="仿宋_GB2312" w:eastAsia="仿宋_GB2312" w:hint="eastAsia"/>
          <w:sz w:val="32"/>
          <w:szCs w:val="32"/>
        </w:rPr>
        <w:t>+</w:t>
      </w:r>
      <w:r w:rsidR="00630034" w:rsidRPr="00B83B3E">
        <w:rPr>
          <w:rFonts w:ascii="仿宋_GB2312" w:eastAsia="仿宋_GB2312" w:hAnsi="宋体" w:cs="宋体" w:hint="eastAsia"/>
          <w:sz w:val="32"/>
          <w:szCs w:val="32"/>
        </w:rPr>
        <w:t>交叉淘汰赛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制</w:t>
      </w:r>
      <w:proofErr w:type="spellEnd"/>
      <w:r w:rsidR="00630034" w:rsidRPr="00B83B3E">
        <w:rPr>
          <w:rFonts w:ascii="仿宋_GB2312" w:eastAsia="仿宋_GB2312" w:hAnsi="宋体" w:cs="宋体" w:hint="eastAsia"/>
          <w:sz w:val="32"/>
          <w:szCs w:val="32"/>
        </w:rPr>
        <w:t>。</w:t>
      </w:r>
      <w:r w:rsidR="00630034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小组赛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以抽签形式进行分组，小组成绩前二名队伍晋级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8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强，</w:t>
      </w:r>
      <w:r w:rsidR="00630034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然后采用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交叉淘汰赛制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决出总决赛第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1-8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名。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</w:p>
    <w:p w14:paraId="2D14962E" w14:textId="2DDB5D9C" w:rsidR="00F95543" w:rsidRPr="00B83B3E" w:rsidRDefault="00FF4673" w:rsidP="00B83B3E">
      <w:pPr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二、每</w:t>
      </w:r>
      <w:r w:rsidR="002F45DB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名击球员上场打击时球数从</w:t>
      </w:r>
      <w:proofErr w:type="gramStart"/>
      <w:r w:rsidR="002F45DB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一</w:t>
      </w:r>
      <w:proofErr w:type="gramEnd"/>
      <w:r w:rsidR="002F45DB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好球一坏球开始，每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场比赛采用七局制或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60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分钟内完成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="00630034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若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三局</w:t>
      </w:r>
      <w:r w:rsidR="00630034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两队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相差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15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分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(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含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)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以上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="00630034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或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四局相差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10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分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(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含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)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以上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="00630034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或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五局相差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7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分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(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含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) 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以上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则提前结束比赛。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(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该局的下半局未赛或三出局前已达此标准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无论时间是否已到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亦为提前结束比赛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) </w:t>
      </w:r>
    </w:p>
    <w:p w14:paraId="09D21E48" w14:textId="172572C0" w:rsidR="00F95543" w:rsidRPr="00B83B3E" w:rsidRDefault="00FF4673" w:rsidP="00B83B3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83B3E">
        <w:rPr>
          <w:rFonts w:ascii="仿宋_GB2312" w:eastAsia="仿宋_GB2312" w:hAnsi="宋体" w:cs="宋体" w:hint="eastAsia"/>
          <w:sz w:val="32"/>
          <w:szCs w:val="32"/>
        </w:rPr>
        <w:t>三、每场比赛</w:t>
      </w:r>
      <w:r w:rsidR="00D94E84" w:rsidRPr="00B83B3E">
        <w:rPr>
          <w:rFonts w:ascii="仿宋_GB2312" w:eastAsia="仿宋_GB2312" w:hAnsi="宋体" w:cs="宋体" w:hint="eastAsia"/>
          <w:sz w:val="32"/>
          <w:szCs w:val="32"/>
        </w:rPr>
        <w:t>离结束时间还有</w:t>
      </w:r>
      <w:r w:rsidR="00D94E84" w:rsidRPr="00B83B3E">
        <w:rPr>
          <w:rFonts w:ascii="仿宋_GB2312" w:eastAsia="仿宋_GB2312" w:hint="eastAsia"/>
          <w:sz w:val="32"/>
          <w:szCs w:val="32"/>
        </w:rPr>
        <w:t>5</w:t>
      </w:r>
      <w:r w:rsidR="00D94E84" w:rsidRPr="00B83B3E">
        <w:rPr>
          <w:rFonts w:ascii="仿宋_GB2312" w:eastAsia="仿宋_GB2312" w:hAnsi="宋体" w:cs="宋体" w:hint="eastAsia"/>
          <w:sz w:val="32"/>
          <w:szCs w:val="32"/>
        </w:rPr>
        <w:t>分钟时不开新局</w:t>
      </w:r>
      <w:r w:rsidR="00D94E84" w:rsidRPr="00B83B3E">
        <w:rPr>
          <w:rFonts w:ascii="仿宋_GB2312" w:eastAsia="仿宋_GB2312" w:hint="eastAsia"/>
          <w:sz w:val="32"/>
          <w:szCs w:val="32"/>
        </w:rPr>
        <w:t>(</w:t>
      </w:r>
      <w:r w:rsidR="00D94E84" w:rsidRPr="00B83B3E">
        <w:rPr>
          <w:rFonts w:ascii="仿宋_GB2312" w:eastAsia="仿宋_GB2312" w:hAnsi="宋体" w:cs="宋体" w:hint="eastAsia"/>
          <w:sz w:val="32"/>
          <w:szCs w:val="32"/>
        </w:rPr>
        <w:t>比赛时间以大会记录时间为准</w:t>
      </w:r>
      <w:r w:rsidR="00D94E84" w:rsidRPr="00B83B3E">
        <w:rPr>
          <w:rFonts w:ascii="仿宋_GB2312" w:eastAsia="仿宋_GB2312" w:hint="eastAsia"/>
          <w:sz w:val="32"/>
          <w:szCs w:val="32"/>
        </w:rPr>
        <w:t>)</w:t>
      </w:r>
      <w:r w:rsidR="00D94E84" w:rsidRPr="00B83B3E">
        <w:rPr>
          <w:rFonts w:ascii="仿宋_GB2312" w:eastAsia="仿宋_GB2312" w:hAnsi="宋体" w:cs="宋体" w:hint="eastAsia"/>
          <w:sz w:val="32"/>
          <w:szCs w:val="32"/>
        </w:rPr>
        <w:t>，即满</w:t>
      </w:r>
      <w:r w:rsidR="00D94E84" w:rsidRPr="00B83B3E">
        <w:rPr>
          <w:rFonts w:ascii="仿宋_GB2312" w:eastAsia="仿宋_GB2312" w:hint="eastAsia"/>
          <w:sz w:val="32"/>
          <w:szCs w:val="32"/>
        </w:rPr>
        <w:t>55</w:t>
      </w:r>
      <w:r w:rsidR="00D94E84" w:rsidRPr="00B83B3E">
        <w:rPr>
          <w:rFonts w:ascii="仿宋_GB2312" w:eastAsia="仿宋_GB2312" w:hAnsi="宋体" w:cs="宋体" w:hint="eastAsia"/>
          <w:sz w:val="32"/>
          <w:szCs w:val="32"/>
        </w:rPr>
        <w:t>分钟时该局为最后一局</w:t>
      </w:r>
      <w:r w:rsidR="00630034" w:rsidRPr="00B83B3E">
        <w:rPr>
          <w:rFonts w:ascii="仿宋_GB2312" w:eastAsia="仿宋_GB2312" w:hAnsi="宋体" w:cs="宋体" w:hint="eastAsia"/>
          <w:sz w:val="32"/>
          <w:szCs w:val="32"/>
        </w:rPr>
        <w:t>，若是上半局打完，后攻队若分数高出即可结束比赛，或下半局后攻队在三出局前分数超过对方则可结束比赛。</w:t>
      </w:r>
      <w:r w:rsidRPr="00B83B3E">
        <w:rPr>
          <w:rFonts w:ascii="仿宋_GB2312" w:eastAsia="仿宋_GB2312" w:hint="eastAsia"/>
          <w:sz w:val="32"/>
          <w:szCs w:val="32"/>
        </w:rPr>
        <w:t xml:space="preserve"> </w:t>
      </w:r>
    </w:p>
    <w:p w14:paraId="5CE07324" w14:textId="0BB7EAC1" w:rsidR="00F95543" w:rsidRPr="00B83B3E" w:rsidRDefault="00FF4673" w:rsidP="00B83B3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83B3E">
        <w:rPr>
          <w:rFonts w:ascii="仿宋_GB2312" w:eastAsia="仿宋_GB2312" w:hAnsi="宋体" w:cs="宋体" w:hint="eastAsia"/>
          <w:sz w:val="32"/>
          <w:szCs w:val="32"/>
        </w:rPr>
        <w:t>四、小组赛阶段</w:t>
      </w:r>
      <w:r w:rsidR="00D94E84" w:rsidRPr="00B83B3E">
        <w:rPr>
          <w:rFonts w:ascii="仿宋_GB2312" w:eastAsia="仿宋_GB2312" w:hAnsi="宋体" w:cs="宋体" w:hint="eastAsia"/>
          <w:sz w:val="32"/>
          <w:szCs w:val="32"/>
        </w:rPr>
        <w:t>没有延长局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，</w:t>
      </w:r>
      <w:r w:rsidR="00D94E84" w:rsidRPr="00B83B3E">
        <w:rPr>
          <w:rFonts w:ascii="仿宋_GB2312" w:eastAsia="仿宋_GB2312" w:hAnsi="宋体" w:cs="宋体" w:hint="eastAsia"/>
          <w:sz w:val="32"/>
          <w:szCs w:val="32"/>
        </w:rPr>
        <w:t>以规定局数或时间内完成比赛的比分为最终结果（可以有平局）；交叉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赛阶段</w:t>
      </w:r>
      <w:r w:rsidR="00D94E84" w:rsidRPr="00B83B3E">
        <w:rPr>
          <w:rFonts w:ascii="仿宋_GB2312" w:eastAsia="仿宋_GB2312" w:hAnsi="宋体" w:cs="宋体" w:hint="eastAsia"/>
          <w:sz w:val="32"/>
          <w:szCs w:val="32"/>
        </w:rPr>
        <w:t>采用延长局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，</w:t>
      </w:r>
      <w:r w:rsidR="00D94E84" w:rsidRPr="00B83B3E">
        <w:rPr>
          <w:rFonts w:ascii="仿宋_GB2312" w:eastAsia="仿宋_GB2312" w:hAnsi="宋体" w:cs="宋体" w:hint="eastAsia"/>
          <w:sz w:val="32"/>
          <w:szCs w:val="32"/>
        </w:rPr>
        <w:t>从第八局或</w:t>
      </w:r>
      <w:r w:rsidR="00D94E84" w:rsidRPr="00B83B3E">
        <w:rPr>
          <w:rFonts w:ascii="仿宋_GB2312" w:eastAsia="仿宋_GB2312" w:hint="eastAsia"/>
          <w:sz w:val="32"/>
          <w:szCs w:val="32"/>
        </w:rPr>
        <w:t>55</w:t>
      </w:r>
      <w:r w:rsidR="00D94E84" w:rsidRPr="00B83B3E">
        <w:rPr>
          <w:rFonts w:ascii="仿宋_GB2312" w:eastAsia="仿宋_GB2312" w:hAnsi="宋体" w:cs="宋体" w:hint="eastAsia"/>
          <w:sz w:val="32"/>
          <w:szCs w:val="32"/>
        </w:rPr>
        <w:t>分钟后的下一局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采用突破僵局制</w:t>
      </w:r>
      <w:r w:rsidR="00D94E84" w:rsidRPr="00B83B3E">
        <w:rPr>
          <w:rFonts w:ascii="仿宋_GB2312" w:eastAsia="仿宋_GB2312" w:hAnsi="宋体" w:cs="宋体" w:hint="eastAsia"/>
          <w:sz w:val="32"/>
          <w:szCs w:val="32"/>
        </w:rPr>
        <w:t>，在二垒放跑垒员开始比赛，直至分出胜负为止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。</w:t>
      </w:r>
      <w:r w:rsidRPr="00B83B3E">
        <w:rPr>
          <w:rFonts w:ascii="仿宋_GB2312" w:eastAsia="仿宋_GB2312" w:hint="eastAsia"/>
          <w:sz w:val="32"/>
          <w:szCs w:val="32"/>
        </w:rPr>
        <w:t xml:space="preserve"> </w:t>
      </w:r>
    </w:p>
    <w:p w14:paraId="29AE14C1" w14:textId="77777777" w:rsidR="00F95543" w:rsidRPr="00B83B3E" w:rsidRDefault="00FF4673" w:rsidP="00B83B3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proofErr w:type="spellStart"/>
      <w:r w:rsidRPr="00B83B3E">
        <w:rPr>
          <w:rFonts w:ascii="仿宋_GB2312" w:eastAsia="仿宋_GB2312" w:hAnsi="宋体" w:cs="宋体" w:hint="eastAsia"/>
          <w:sz w:val="32"/>
          <w:szCs w:val="32"/>
        </w:rPr>
        <w:t>五、积分和排名办法</w:t>
      </w:r>
      <w:proofErr w:type="spellEnd"/>
      <w:r w:rsidRPr="00B83B3E">
        <w:rPr>
          <w:rFonts w:ascii="仿宋_GB2312" w:eastAsia="仿宋_GB2312" w:hint="eastAsia"/>
          <w:sz w:val="32"/>
          <w:szCs w:val="32"/>
        </w:rPr>
        <w:t xml:space="preserve"> </w:t>
      </w:r>
    </w:p>
    <w:p w14:paraId="165F0070" w14:textId="2B07C119" w:rsidR="00F95543" w:rsidRPr="00B83B3E" w:rsidRDefault="00FF4673" w:rsidP="00B83B3E">
      <w:pPr>
        <w:rPr>
          <w:rFonts w:ascii="仿宋_GB2312" w:eastAsia="仿宋_GB2312" w:hint="eastAsia"/>
          <w:sz w:val="32"/>
          <w:szCs w:val="32"/>
          <w:lang w:eastAsia="zh-CN"/>
        </w:rPr>
      </w:pPr>
      <w:r w:rsidRPr="00B83B3E">
        <w:rPr>
          <w:rFonts w:ascii="仿宋_GB2312" w:eastAsia="仿宋_GB2312" w:hint="eastAsia"/>
          <w:sz w:val="32"/>
          <w:szCs w:val="32"/>
          <w:lang w:eastAsia="zh-CN"/>
        </w:rPr>
        <w:t>1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、单循环采用积分制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胜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2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分、平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1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分、负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0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分。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</w:p>
    <w:p w14:paraId="55A097BC" w14:textId="3C1DA22E" w:rsidR="00F95543" w:rsidRPr="00B83B3E" w:rsidRDefault="00FF4673" w:rsidP="00B83B3E">
      <w:pPr>
        <w:rPr>
          <w:rFonts w:ascii="仿宋_GB2312" w:eastAsia="仿宋_GB2312" w:hint="eastAsia"/>
          <w:sz w:val="32"/>
          <w:szCs w:val="32"/>
        </w:rPr>
      </w:pPr>
      <w:r w:rsidRPr="00B83B3E">
        <w:rPr>
          <w:rFonts w:ascii="仿宋_GB2312" w:eastAsia="仿宋_GB2312" w:hint="eastAsia"/>
          <w:sz w:val="32"/>
          <w:szCs w:val="32"/>
        </w:rPr>
        <w:t>2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、单循环制排名方法：（</w:t>
      </w:r>
      <w:r w:rsidRPr="00B83B3E">
        <w:rPr>
          <w:rFonts w:ascii="仿宋_GB2312" w:eastAsia="仿宋_GB2312" w:hint="eastAsia"/>
          <w:sz w:val="32"/>
          <w:szCs w:val="32"/>
        </w:rPr>
        <w:t>1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）积分多者名次列前；（</w:t>
      </w:r>
      <w:r w:rsidRPr="00B83B3E">
        <w:rPr>
          <w:rFonts w:ascii="仿宋_GB2312" w:eastAsia="仿宋_GB2312" w:hint="eastAsia"/>
          <w:sz w:val="32"/>
          <w:szCs w:val="32"/>
        </w:rPr>
        <w:t>2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）两队积分相同时，两队对阵时获胜者名次列前；（</w:t>
      </w:r>
      <w:r w:rsidRPr="00B83B3E">
        <w:rPr>
          <w:rFonts w:ascii="仿宋_GB2312" w:eastAsia="仿宋_GB2312" w:hint="eastAsia"/>
          <w:sz w:val="32"/>
          <w:szCs w:val="32"/>
        </w:rPr>
        <w:t>3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）三队积分相同时，其中某队</w:t>
      </w:r>
      <w:r w:rsidR="002F45DB" w:rsidRPr="00B83B3E">
        <w:rPr>
          <w:rFonts w:ascii="仿宋_GB2312" w:eastAsia="仿宋_GB2312" w:hAnsi="宋体" w:cs="宋体" w:hint="eastAsia"/>
          <w:sz w:val="32"/>
          <w:szCs w:val="32"/>
        </w:rPr>
        <w:t>连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胜另两队时，</w:t>
      </w:r>
      <w:r w:rsidR="002F45DB" w:rsidRPr="00B83B3E">
        <w:rPr>
          <w:rFonts w:ascii="仿宋_GB2312" w:eastAsia="仿宋_GB2312" w:hAnsi="宋体" w:cs="宋体" w:hint="eastAsia"/>
          <w:sz w:val="32"/>
          <w:szCs w:val="32"/>
        </w:rPr>
        <w:t>该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队名次列前，</w:t>
      </w:r>
      <w:r w:rsidR="002F45DB" w:rsidRPr="00B83B3E">
        <w:rPr>
          <w:rFonts w:ascii="仿宋_GB2312" w:eastAsia="仿宋_GB2312" w:hAnsi="宋体" w:cs="宋体" w:hint="eastAsia"/>
          <w:sz w:val="32"/>
          <w:szCs w:val="32"/>
        </w:rPr>
        <w:t>然后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另两队对阵时获胜者名次列</w:t>
      </w:r>
      <w:r w:rsidR="002F45DB" w:rsidRPr="00B83B3E">
        <w:rPr>
          <w:rFonts w:ascii="仿宋_GB2312" w:eastAsia="仿宋_GB2312" w:hAnsi="宋体" w:cs="宋体" w:hint="eastAsia"/>
          <w:sz w:val="32"/>
          <w:szCs w:val="32"/>
        </w:rPr>
        <w:t>前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；（</w:t>
      </w:r>
      <w:r w:rsidRPr="00B83B3E">
        <w:rPr>
          <w:rFonts w:ascii="仿宋_GB2312" w:eastAsia="仿宋_GB2312" w:hint="eastAsia"/>
          <w:sz w:val="32"/>
          <w:szCs w:val="32"/>
        </w:rPr>
        <w:t>4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）三队积分相同且胜负关系形成循环时，将根据队伍攻守表现差（</w:t>
      </w:r>
      <w:r w:rsidRPr="00B83B3E">
        <w:rPr>
          <w:rFonts w:ascii="仿宋_GB2312" w:eastAsia="仿宋_GB2312" w:hint="eastAsia"/>
          <w:sz w:val="32"/>
          <w:szCs w:val="32"/>
        </w:rPr>
        <w:t>TQB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）来决定队伍的排名，分值高者列前。</w:t>
      </w:r>
      <w:r w:rsidRPr="00B83B3E">
        <w:rPr>
          <w:rFonts w:ascii="仿宋_GB2312" w:eastAsia="仿宋_GB2312" w:hint="eastAsia"/>
          <w:sz w:val="32"/>
          <w:szCs w:val="32"/>
        </w:rPr>
        <w:t>TQB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算法：得分</w:t>
      </w:r>
      <w:r w:rsidRPr="00B83B3E">
        <w:rPr>
          <w:rFonts w:ascii="仿宋_GB2312" w:eastAsia="仿宋_GB2312" w:hint="eastAsia"/>
          <w:sz w:val="32"/>
          <w:szCs w:val="32"/>
        </w:rPr>
        <w:t>/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进攻的局数</w:t>
      </w:r>
      <w:r w:rsidRPr="00B83B3E">
        <w:rPr>
          <w:rFonts w:ascii="仿宋_GB2312" w:eastAsia="仿宋_GB2312" w:hint="eastAsia"/>
          <w:sz w:val="32"/>
          <w:szCs w:val="32"/>
        </w:rPr>
        <w:t>-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失分</w:t>
      </w:r>
      <w:r w:rsidRPr="00B83B3E">
        <w:rPr>
          <w:rFonts w:ascii="仿宋_GB2312" w:eastAsia="仿宋_GB2312" w:hint="eastAsia"/>
          <w:sz w:val="32"/>
          <w:szCs w:val="32"/>
        </w:rPr>
        <w:t>/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防守的局数。（</w:t>
      </w:r>
      <w:r w:rsidRPr="00B83B3E">
        <w:rPr>
          <w:rFonts w:ascii="仿宋_GB2312" w:eastAsia="仿宋_GB2312" w:hint="eastAsia"/>
          <w:sz w:val="32"/>
          <w:szCs w:val="32"/>
        </w:rPr>
        <w:t>5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）</w:t>
      </w:r>
      <w:r w:rsidR="002F45DB" w:rsidRPr="00B83B3E">
        <w:rPr>
          <w:rFonts w:ascii="仿宋_GB2312" w:eastAsia="仿宋_GB2312" w:hAnsi="宋体" w:cs="宋体" w:hint="eastAsia"/>
          <w:sz w:val="32"/>
          <w:szCs w:val="32"/>
        </w:rPr>
        <w:t>若以上仍未能决定名次，由球队领队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抽签决定。</w:t>
      </w:r>
      <w:r w:rsidRPr="00B83B3E">
        <w:rPr>
          <w:rFonts w:ascii="仿宋_GB2312" w:eastAsia="仿宋_GB2312" w:hint="eastAsia"/>
          <w:sz w:val="32"/>
          <w:szCs w:val="32"/>
        </w:rPr>
        <w:t xml:space="preserve">  </w:t>
      </w:r>
    </w:p>
    <w:p w14:paraId="0CE9F957" w14:textId="6FB1A1B3" w:rsidR="00F95543" w:rsidRPr="00B83B3E" w:rsidRDefault="00FF4673" w:rsidP="00B83B3E">
      <w:pPr>
        <w:rPr>
          <w:rFonts w:ascii="仿宋_GB2312" w:eastAsia="仿宋_GB2312" w:hint="eastAsia"/>
          <w:sz w:val="32"/>
          <w:szCs w:val="32"/>
        </w:rPr>
      </w:pPr>
      <w:r w:rsidRPr="00B83B3E">
        <w:rPr>
          <w:rFonts w:ascii="仿宋_GB2312" w:eastAsia="仿宋_GB2312" w:hint="eastAsia"/>
          <w:sz w:val="32"/>
          <w:szCs w:val="32"/>
        </w:rPr>
        <w:t>3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、决赛</w:t>
      </w:r>
      <w:r w:rsidR="002F45DB" w:rsidRPr="00B83B3E">
        <w:rPr>
          <w:rFonts w:ascii="仿宋_GB2312" w:eastAsia="仿宋_GB2312" w:hAnsi="宋体" w:cs="宋体" w:hint="eastAsia"/>
          <w:sz w:val="32"/>
          <w:szCs w:val="32"/>
        </w:rPr>
        <w:t>阶段（</w:t>
      </w:r>
      <w:r w:rsidR="002F45DB" w:rsidRPr="00B83B3E">
        <w:rPr>
          <w:rFonts w:ascii="仿宋_GB2312" w:eastAsia="仿宋_GB2312" w:hint="eastAsia"/>
          <w:sz w:val="32"/>
          <w:szCs w:val="32"/>
        </w:rPr>
        <w:t>8</w:t>
      </w:r>
      <w:r w:rsidR="002F45DB" w:rsidRPr="00B83B3E">
        <w:rPr>
          <w:rFonts w:ascii="仿宋_GB2312" w:eastAsia="仿宋_GB2312" w:hAnsi="宋体" w:cs="宋体" w:hint="eastAsia"/>
          <w:sz w:val="32"/>
          <w:szCs w:val="32"/>
        </w:rPr>
        <w:t>强）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采用交叉淘汰赛制，决出第</w:t>
      </w:r>
      <w:r w:rsidRPr="00B83B3E">
        <w:rPr>
          <w:rFonts w:ascii="仿宋_GB2312" w:eastAsia="仿宋_GB2312" w:hint="eastAsia"/>
          <w:sz w:val="32"/>
          <w:szCs w:val="32"/>
        </w:rPr>
        <w:t xml:space="preserve"> 1-8 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名。</w:t>
      </w:r>
      <w:r w:rsidRPr="00B83B3E">
        <w:rPr>
          <w:rFonts w:ascii="仿宋_GB2312" w:eastAsia="仿宋_GB2312" w:hint="eastAsia"/>
          <w:sz w:val="32"/>
          <w:szCs w:val="32"/>
        </w:rPr>
        <w:t xml:space="preserve"> </w:t>
      </w:r>
    </w:p>
    <w:p w14:paraId="070F439E" w14:textId="3E8598F4" w:rsidR="00F95543" w:rsidRPr="00B83B3E" w:rsidRDefault="00FF4673" w:rsidP="00B83B3E">
      <w:pPr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六、好球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: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投手合法投球后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球飞行</w:t>
      </w:r>
      <w:r w:rsidR="002F45DB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轨迹最高点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距离地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lastRenderedPageBreak/>
        <w:t>面不高</w:t>
      </w:r>
      <w:r w:rsidR="002F45DB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于</w:t>
      </w:r>
      <w:r w:rsidR="002F45DB" w:rsidRPr="00B83B3E">
        <w:rPr>
          <w:rFonts w:ascii="仿宋_GB2312" w:eastAsia="仿宋_GB2312" w:hint="eastAsia"/>
          <w:sz w:val="32"/>
          <w:szCs w:val="32"/>
          <w:lang w:eastAsia="zh-CN"/>
        </w:rPr>
        <w:t>3.65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米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不低</w:t>
      </w:r>
      <w:r w:rsidR="002F45DB" w:rsidRPr="00B83B3E">
        <w:rPr>
          <w:rFonts w:ascii="仿宋_GB2312" w:eastAsia="仿宋_GB2312" w:hint="eastAsia"/>
          <w:sz w:val="32"/>
          <w:szCs w:val="32"/>
          <w:lang w:eastAsia="zh-CN"/>
        </w:rPr>
        <w:t>1.83</w:t>
      </w:r>
      <w:r w:rsidR="002F45DB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米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且球落在好球板上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(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含本垒板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)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均为好球。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</w:p>
    <w:p w14:paraId="6FA1C309" w14:textId="44F4D7EA" w:rsidR="00F95543" w:rsidRPr="00B83B3E" w:rsidRDefault="00FF4673" w:rsidP="00B83B3E">
      <w:pPr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七、安全维护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: 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br/>
        <w:t>1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、本次比赛采</w:t>
      </w:r>
      <w:r w:rsid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用4</w:t>
      </w:r>
      <w:r w:rsidR="00B83B3E">
        <w:rPr>
          <w:rFonts w:ascii="仿宋_GB2312" w:eastAsia="仿宋_GB2312" w:hAnsi="宋体" w:cs="宋体"/>
          <w:sz w:val="32"/>
          <w:szCs w:val="32"/>
          <w:lang w:eastAsia="zh-CN"/>
        </w:rPr>
        <w:t>.5</w:t>
      </w:r>
      <w:r w:rsid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米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封杀线规则。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</w:p>
    <w:p w14:paraId="2BC42AC7" w14:textId="6F592FF5" w:rsidR="00F95543" w:rsidRPr="00B83B3E" w:rsidRDefault="00FF4673" w:rsidP="00B83B3E">
      <w:pPr>
        <w:rPr>
          <w:rFonts w:ascii="仿宋_GB2312" w:eastAsia="仿宋_GB2312" w:hint="eastAsia"/>
          <w:sz w:val="32"/>
          <w:szCs w:val="32"/>
          <w:lang w:eastAsia="zh-CN"/>
        </w:rPr>
      </w:pPr>
      <w:r w:rsidRPr="00B83B3E">
        <w:rPr>
          <w:rFonts w:ascii="仿宋_GB2312" w:eastAsia="仿宋_GB2312" w:hint="eastAsia"/>
          <w:sz w:val="32"/>
          <w:szCs w:val="32"/>
        </w:rPr>
        <w:t>(</w:t>
      </w:r>
      <w:proofErr w:type="gramStart"/>
      <w:r w:rsidRPr="00B83B3E">
        <w:rPr>
          <w:rFonts w:ascii="仿宋_GB2312" w:eastAsia="仿宋_GB2312" w:hint="eastAsia"/>
          <w:sz w:val="32"/>
          <w:szCs w:val="32"/>
        </w:rPr>
        <w:t>1)</w:t>
      </w:r>
      <w:proofErr w:type="spellStart"/>
      <w:r w:rsidRPr="00B83B3E">
        <w:rPr>
          <w:rFonts w:ascii="仿宋_GB2312" w:eastAsia="仿宋_GB2312" w:hAnsi="宋体" w:cs="宋体" w:hint="eastAsia"/>
          <w:sz w:val="32"/>
          <w:szCs w:val="32"/>
        </w:rPr>
        <w:t>攻方触踏本垒板及好球板均算有效得分</w:t>
      </w:r>
      <w:proofErr w:type="spellEnd"/>
      <w:proofErr w:type="gramEnd"/>
      <w:r w:rsidRPr="00B83B3E">
        <w:rPr>
          <w:rFonts w:ascii="仿宋_GB2312" w:eastAsia="仿宋_GB2312" w:hAnsi="宋体" w:cs="宋体" w:hint="eastAsia"/>
          <w:sz w:val="32"/>
          <w:szCs w:val="32"/>
        </w:rPr>
        <w:t>。</w:t>
      </w:r>
      <w:r w:rsidRPr="00B83B3E">
        <w:rPr>
          <w:rFonts w:ascii="仿宋_GB2312" w:eastAsia="仿宋_GB2312" w:hint="eastAsia"/>
          <w:sz w:val="32"/>
          <w:szCs w:val="32"/>
        </w:rPr>
        <w:t xml:space="preserve"> </w:t>
      </w:r>
      <w:r w:rsidRPr="00B83B3E">
        <w:rPr>
          <w:rFonts w:ascii="仿宋_GB2312" w:eastAsia="仿宋_GB2312" w:hint="eastAsia"/>
          <w:sz w:val="32"/>
          <w:szCs w:val="32"/>
        </w:rPr>
        <w:br/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(2)</w:t>
      </w:r>
      <w:r w:rsidR="009779E3">
        <w:rPr>
          <w:rFonts w:ascii="仿宋_GB2312" w:eastAsia="仿宋_GB2312" w:hint="eastAsia"/>
          <w:sz w:val="32"/>
          <w:szCs w:val="32"/>
          <w:lang w:eastAsia="zh-CN"/>
        </w:rPr>
        <w:t>封杀局面下（含</w:t>
      </w:r>
      <w:proofErr w:type="gramStart"/>
      <w:r w:rsidR="009779E3">
        <w:rPr>
          <w:rFonts w:ascii="仿宋_GB2312" w:eastAsia="仿宋_GB2312" w:hint="eastAsia"/>
          <w:sz w:val="32"/>
          <w:szCs w:val="32"/>
          <w:lang w:eastAsia="zh-CN"/>
        </w:rPr>
        <w:t>被迫进垒和</w:t>
      </w:r>
      <w:proofErr w:type="gramEnd"/>
      <w:r w:rsidR="009779E3">
        <w:rPr>
          <w:rFonts w:ascii="仿宋_GB2312" w:eastAsia="仿宋_GB2312" w:hint="eastAsia"/>
          <w:sz w:val="32"/>
          <w:szCs w:val="32"/>
          <w:lang w:eastAsia="zh-CN"/>
        </w:rPr>
        <w:t>跑垒</w:t>
      </w:r>
      <w:proofErr w:type="gramStart"/>
      <w:r w:rsidR="009779E3">
        <w:rPr>
          <w:rFonts w:ascii="仿宋_GB2312" w:eastAsia="仿宋_GB2312" w:hint="eastAsia"/>
          <w:sz w:val="32"/>
          <w:szCs w:val="32"/>
          <w:lang w:eastAsia="zh-CN"/>
        </w:rPr>
        <w:t>员触踏</w:t>
      </w:r>
      <w:proofErr w:type="gramEnd"/>
      <w:r w:rsidR="009779E3">
        <w:rPr>
          <w:rFonts w:ascii="仿宋_GB2312" w:eastAsia="仿宋_GB2312" w:hint="eastAsia"/>
          <w:sz w:val="32"/>
          <w:szCs w:val="32"/>
          <w:lang w:eastAsia="zh-CN"/>
        </w:rPr>
        <w:t>封杀线后），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守方</w:t>
      </w:r>
      <w:proofErr w:type="gramStart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需触踏</w:t>
      </w:r>
      <w:proofErr w:type="gramEnd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本垒板</w:t>
      </w:r>
      <w:r w:rsidR="00AF50A8">
        <w:rPr>
          <w:rFonts w:ascii="仿宋_GB2312" w:eastAsia="仿宋_GB2312" w:hAnsi="宋体" w:cs="宋体" w:hint="eastAsia"/>
          <w:sz w:val="32"/>
          <w:szCs w:val="32"/>
          <w:lang w:eastAsia="zh-CN"/>
        </w:rPr>
        <w:t>接球方为有效封杀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</w:p>
    <w:p w14:paraId="1FA9ED89" w14:textId="653BCA8C" w:rsidR="00F95543" w:rsidRPr="00B83B3E" w:rsidRDefault="00FF4673" w:rsidP="00B83B3E">
      <w:pPr>
        <w:rPr>
          <w:rFonts w:ascii="仿宋_GB2312" w:eastAsia="仿宋_GB2312" w:hint="eastAsia"/>
          <w:sz w:val="32"/>
          <w:szCs w:val="32"/>
          <w:lang w:eastAsia="zh-CN"/>
        </w:rPr>
      </w:pPr>
      <w:r w:rsidRPr="00B83B3E">
        <w:rPr>
          <w:rFonts w:ascii="仿宋_GB2312" w:eastAsia="仿宋_GB2312" w:hint="eastAsia"/>
          <w:sz w:val="32"/>
          <w:szCs w:val="32"/>
          <w:lang w:eastAsia="zh-CN"/>
        </w:rPr>
        <w:t>(3)</w:t>
      </w:r>
      <w:r w:rsidR="006E16D7">
        <w:rPr>
          <w:rFonts w:ascii="仿宋_GB2312" w:eastAsia="仿宋_GB2312" w:hint="eastAsia"/>
          <w:sz w:val="32"/>
          <w:szCs w:val="32"/>
          <w:lang w:eastAsia="zh-CN"/>
        </w:rPr>
        <w:t>封杀线之内，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守方</w:t>
      </w:r>
      <w:r w:rsidR="00151B9D">
        <w:rPr>
          <w:rFonts w:ascii="仿宋_GB2312" w:eastAsia="仿宋_GB2312" w:hAnsi="宋体" w:cs="宋体" w:hint="eastAsia"/>
          <w:sz w:val="32"/>
          <w:szCs w:val="32"/>
          <w:lang w:eastAsia="zh-CN"/>
        </w:rPr>
        <w:t>在本垒</w:t>
      </w:r>
      <w:r w:rsidR="00AF50A8">
        <w:rPr>
          <w:rFonts w:ascii="仿宋_GB2312" w:eastAsia="仿宋_GB2312" w:hAnsi="宋体" w:cs="宋体" w:hint="eastAsia"/>
          <w:sz w:val="32"/>
          <w:szCs w:val="32"/>
          <w:lang w:eastAsia="zh-CN"/>
        </w:rPr>
        <w:t>板</w:t>
      </w:r>
      <w:r w:rsidR="00151B9D">
        <w:rPr>
          <w:rFonts w:ascii="仿宋_GB2312" w:eastAsia="仿宋_GB2312" w:hAnsi="宋体" w:cs="宋体" w:hint="eastAsia"/>
          <w:sz w:val="32"/>
          <w:szCs w:val="32"/>
          <w:lang w:eastAsia="zh-CN"/>
        </w:rPr>
        <w:t>之外的地方</w:t>
      </w:r>
      <w:r w:rsidR="00AF50A8">
        <w:rPr>
          <w:rFonts w:ascii="仿宋_GB2312" w:eastAsia="仿宋_GB2312" w:hAnsi="宋体" w:cs="宋体" w:hint="eastAsia"/>
          <w:sz w:val="32"/>
          <w:szCs w:val="32"/>
          <w:lang w:eastAsia="zh-CN"/>
        </w:rPr>
        <w:t>接球</w:t>
      </w:r>
      <w:r w:rsidR="00151B9D">
        <w:rPr>
          <w:rFonts w:ascii="仿宋_GB2312" w:eastAsia="仿宋_GB2312" w:hAnsi="宋体" w:cs="宋体" w:hint="eastAsia"/>
          <w:sz w:val="32"/>
          <w:szCs w:val="32"/>
          <w:lang w:eastAsia="zh-CN"/>
        </w:rPr>
        <w:t>并与跑垒员发生身体接触时</w:t>
      </w:r>
      <w:r w:rsidR="006E16D7">
        <w:rPr>
          <w:rFonts w:ascii="仿宋_GB2312" w:eastAsia="仿宋_GB2312" w:hAnsi="宋体" w:cs="宋体" w:hint="eastAsia"/>
          <w:sz w:val="32"/>
          <w:szCs w:val="32"/>
          <w:lang w:eastAsia="zh-CN"/>
        </w:rPr>
        <w:t>，判守方</w:t>
      </w:r>
      <w:r w:rsidR="00AF50A8">
        <w:rPr>
          <w:rFonts w:ascii="仿宋_GB2312" w:eastAsia="仿宋_GB2312" w:hAnsi="宋体" w:cs="宋体" w:hint="eastAsia"/>
          <w:sz w:val="32"/>
          <w:szCs w:val="32"/>
          <w:lang w:eastAsia="zh-CN"/>
        </w:rPr>
        <w:t>阻挡进攻，跑垒员得分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br/>
        <w:t>(4)</w:t>
      </w:r>
      <w:r w:rsidR="006E16D7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守方已</w:t>
      </w:r>
      <w:proofErr w:type="gramStart"/>
      <w:r w:rsidR="006E16D7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持球触踏本垒</w:t>
      </w:r>
      <w:proofErr w:type="gramEnd"/>
      <w:r w:rsidR="006E16D7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板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="006E16D7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跑垒员</w:t>
      </w:r>
      <w:r w:rsidR="006E16D7" w:rsidRPr="00B83B3E">
        <w:rPr>
          <w:rFonts w:ascii="仿宋_GB2312" w:eastAsia="仿宋_GB2312" w:hint="eastAsia"/>
          <w:sz w:val="32"/>
          <w:szCs w:val="32"/>
          <w:lang w:eastAsia="zh-CN"/>
        </w:rPr>
        <w:t>"</w:t>
      </w:r>
      <w:r w:rsidR="006E16D7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意图</w:t>
      </w:r>
      <w:r w:rsidR="006E16D7" w:rsidRPr="00B83B3E">
        <w:rPr>
          <w:rFonts w:ascii="仿宋_GB2312" w:eastAsia="仿宋_GB2312" w:hint="eastAsia"/>
          <w:sz w:val="32"/>
          <w:szCs w:val="32"/>
          <w:lang w:eastAsia="zh-CN"/>
        </w:rPr>
        <w:t>"</w:t>
      </w:r>
      <w:r w:rsidR="006E16D7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冲撞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="006E16D7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无论</w:t>
      </w:r>
      <w:proofErr w:type="gramStart"/>
      <w:r w:rsidR="006E16D7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掉球与否</w:t>
      </w:r>
      <w:proofErr w:type="gramEnd"/>
      <w:r w:rsidR="006E16D7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皆判</w:t>
      </w:r>
      <w:r w:rsidR="006E16D7">
        <w:rPr>
          <w:rFonts w:ascii="仿宋_GB2312" w:eastAsia="仿宋_GB2312" w:hAnsi="宋体" w:cs="宋体" w:hint="eastAsia"/>
          <w:sz w:val="32"/>
          <w:szCs w:val="32"/>
          <w:lang w:eastAsia="zh-CN"/>
        </w:rPr>
        <w:t>攻方</w:t>
      </w:r>
      <w:r w:rsidR="006E16D7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妨碍</w:t>
      </w:r>
      <w:r w:rsidR="006E16D7">
        <w:rPr>
          <w:rFonts w:ascii="仿宋_GB2312" w:eastAsia="仿宋_GB2312" w:hAnsi="宋体" w:cs="宋体" w:hint="eastAsia"/>
          <w:sz w:val="32"/>
          <w:szCs w:val="32"/>
          <w:lang w:eastAsia="zh-CN"/>
        </w:rPr>
        <w:t>防守，跑垒员出局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</w:p>
    <w:p w14:paraId="550A610F" w14:textId="25D3DAD3" w:rsidR="00F95543" w:rsidRPr="00B83B3E" w:rsidRDefault="00FF4673" w:rsidP="00B83B3E">
      <w:pPr>
        <w:rPr>
          <w:rFonts w:ascii="仿宋_GB2312" w:eastAsia="仿宋_GB2312" w:hint="eastAsia"/>
          <w:sz w:val="32"/>
          <w:szCs w:val="32"/>
          <w:lang w:eastAsia="zh-CN"/>
        </w:rPr>
      </w:pPr>
      <w:r w:rsidRPr="00B83B3E">
        <w:rPr>
          <w:rFonts w:ascii="仿宋_GB2312" w:eastAsia="仿宋_GB2312" w:hint="eastAsia"/>
          <w:sz w:val="32"/>
          <w:szCs w:val="32"/>
          <w:lang w:eastAsia="zh-CN"/>
        </w:rPr>
        <w:t>(5)</w:t>
      </w:r>
      <w:r w:rsidR="006E16D7" w:rsidRPr="0004707D">
        <w:rPr>
          <w:rFonts w:ascii="FangSong" w:eastAsia="FangSong" w:hAnsi="FangSong" w:cs="宋体" w:hint="eastAsia"/>
          <w:color w:val="000000"/>
          <w:spacing w:val="12"/>
          <w:sz w:val="32"/>
          <w:szCs w:val="32"/>
          <w:lang w:eastAsia="zh-CN"/>
        </w:rPr>
        <w:t>其他状况如</w:t>
      </w:r>
      <w:r w:rsidR="006E16D7">
        <w:rPr>
          <w:rFonts w:ascii="FangSong" w:eastAsia="FangSong" w:hAnsi="FangSong" w:cs="宋体" w:hint="eastAsia"/>
          <w:color w:val="000000"/>
          <w:spacing w:val="12"/>
          <w:sz w:val="32"/>
          <w:szCs w:val="32"/>
          <w:lang w:eastAsia="zh-CN"/>
        </w:rPr>
        <w:t>跑垒员</w:t>
      </w:r>
      <w:r w:rsidR="006E16D7" w:rsidRPr="0004707D">
        <w:rPr>
          <w:rFonts w:ascii="FangSong" w:eastAsia="FangSong" w:hAnsi="FangSong" w:cs="宋体" w:hint="eastAsia"/>
          <w:color w:val="000000"/>
          <w:spacing w:val="12"/>
          <w:sz w:val="32"/>
          <w:szCs w:val="32"/>
          <w:lang w:eastAsia="zh-CN"/>
        </w:rPr>
        <w:t>未通过</w:t>
      </w:r>
      <w:proofErr w:type="gramStart"/>
      <w:r w:rsidR="006E16D7" w:rsidRPr="0004707D">
        <w:rPr>
          <w:rFonts w:ascii="FangSong" w:eastAsia="FangSong" w:hAnsi="FangSong" w:cs="宋体" w:hint="eastAsia"/>
          <w:color w:val="000000"/>
          <w:spacing w:val="12"/>
          <w:sz w:val="32"/>
          <w:szCs w:val="32"/>
          <w:lang w:eastAsia="zh-CN"/>
        </w:rPr>
        <w:t>或</w:t>
      </w:r>
      <w:r w:rsidR="006E16D7">
        <w:rPr>
          <w:rFonts w:ascii="FangSong" w:eastAsia="FangSong" w:hAnsi="FangSong" w:cs="宋体" w:hint="eastAsia"/>
          <w:color w:val="000000"/>
          <w:spacing w:val="12"/>
          <w:sz w:val="32"/>
          <w:szCs w:val="32"/>
          <w:lang w:eastAsia="zh-CN"/>
        </w:rPr>
        <w:t>触踏封杀</w:t>
      </w:r>
      <w:proofErr w:type="gramEnd"/>
      <w:r w:rsidR="006E16D7" w:rsidRPr="0004707D">
        <w:rPr>
          <w:rFonts w:ascii="FangSong" w:eastAsia="FangSong" w:hAnsi="FangSong" w:cs="宋体" w:hint="eastAsia"/>
          <w:color w:val="000000"/>
          <w:spacing w:val="12"/>
          <w:sz w:val="32"/>
          <w:szCs w:val="32"/>
          <w:lang w:eastAsia="zh-CN"/>
        </w:rPr>
        <w:t>线前之夹杀，则不受4.5米封杀线之限制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</w:p>
    <w:p w14:paraId="0A3A5073" w14:textId="3F9949F7" w:rsidR="00F95543" w:rsidRPr="00B83B3E" w:rsidRDefault="00FF4673" w:rsidP="00B83B3E">
      <w:pPr>
        <w:rPr>
          <w:rFonts w:ascii="仿宋_GB2312" w:eastAsia="仿宋_GB2312" w:hint="eastAsia"/>
          <w:sz w:val="32"/>
          <w:szCs w:val="32"/>
        </w:rPr>
      </w:pPr>
      <w:r w:rsidRPr="00B83B3E">
        <w:rPr>
          <w:rFonts w:ascii="仿宋_GB2312" w:eastAsia="仿宋_GB2312" w:hint="eastAsia"/>
          <w:sz w:val="32"/>
          <w:szCs w:val="32"/>
          <w:lang w:eastAsia="zh-CN"/>
        </w:rPr>
        <w:t>2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、击球</w:t>
      </w:r>
      <w:proofErr w:type="gramStart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员不可甩</w:t>
      </w:r>
      <w:proofErr w:type="gramEnd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棒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每场比赛不分球队因</w:t>
      </w:r>
      <w:proofErr w:type="gramStart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第二次甩棒</w:t>
      </w:r>
      <w:proofErr w:type="gramEnd"/>
      <w:r w:rsidRPr="00B83B3E">
        <w:rPr>
          <w:rFonts w:ascii="仿宋_GB2312" w:eastAsia="仿宋_GB2312" w:hint="eastAsia"/>
          <w:sz w:val="32"/>
          <w:szCs w:val="32"/>
          <w:lang w:eastAsia="zh-CN"/>
        </w:rPr>
        <w:t>(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含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)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以后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将被判出局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若球员有暴力倾向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裁判可直接判出局。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br/>
        <w:t>3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、本次比赛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一律</w:t>
      </w:r>
      <w:r w:rsidR="00EC5F0D">
        <w:rPr>
          <w:rFonts w:ascii="仿宋_GB2312" w:eastAsia="仿宋_GB2312" w:hAnsi="宋体" w:cs="宋体" w:hint="eastAsia"/>
          <w:sz w:val="32"/>
          <w:szCs w:val="32"/>
          <w:lang w:eastAsia="zh-CN"/>
        </w:rPr>
        <w:t>佩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戴双耳头盔。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详阅十二注意事项第</w:t>
      </w:r>
      <w:r w:rsidRPr="00B83B3E">
        <w:rPr>
          <w:rFonts w:ascii="仿宋_GB2312" w:eastAsia="仿宋_GB2312" w:hint="eastAsia"/>
          <w:sz w:val="32"/>
          <w:szCs w:val="32"/>
        </w:rPr>
        <w:t>5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条。</w:t>
      </w:r>
      <w:r w:rsidRPr="00B83B3E">
        <w:rPr>
          <w:rFonts w:ascii="仿宋_GB2312" w:eastAsia="仿宋_GB2312" w:hint="eastAsia"/>
          <w:sz w:val="32"/>
          <w:szCs w:val="32"/>
        </w:rPr>
        <w:t xml:space="preserve"> </w:t>
      </w:r>
    </w:p>
    <w:p w14:paraId="7A2CF0A4" w14:textId="13C5E214" w:rsidR="00F95543" w:rsidRPr="00B83B3E" w:rsidRDefault="00FF4673" w:rsidP="00B83B3E">
      <w:pPr>
        <w:rPr>
          <w:rFonts w:ascii="仿宋_GB2312" w:eastAsia="仿宋_GB2312" w:hint="eastAsia"/>
          <w:sz w:val="32"/>
          <w:szCs w:val="32"/>
          <w:lang w:eastAsia="zh-CN"/>
        </w:rPr>
      </w:pPr>
      <w:r w:rsidRPr="00B83B3E">
        <w:rPr>
          <w:rFonts w:ascii="仿宋_GB2312" w:eastAsia="仿宋_GB2312" w:hint="eastAsia"/>
          <w:sz w:val="32"/>
          <w:szCs w:val="32"/>
          <w:lang w:eastAsia="zh-CN"/>
        </w:rPr>
        <w:t>4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、本次比赛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一律禁止穿着金属鞋底及金属鞋钉球鞋参赛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违者判其退场。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</w:p>
    <w:p w14:paraId="2918AB81" w14:textId="00D4C2F3" w:rsidR="00F95543" w:rsidRPr="00B83B3E" w:rsidRDefault="00FF4673" w:rsidP="00B83B3E">
      <w:pPr>
        <w:rPr>
          <w:rFonts w:ascii="仿宋_GB2312" w:eastAsia="仿宋_GB2312" w:hint="eastAsia"/>
          <w:sz w:val="32"/>
          <w:szCs w:val="32"/>
          <w:lang w:eastAsia="zh-CN"/>
        </w:rPr>
      </w:pPr>
      <w:r w:rsidRPr="00B83B3E">
        <w:rPr>
          <w:rFonts w:ascii="仿宋_GB2312" w:eastAsia="仿宋_GB2312" w:hint="eastAsia"/>
          <w:sz w:val="32"/>
          <w:szCs w:val="32"/>
          <w:lang w:eastAsia="zh-CN"/>
        </w:rPr>
        <w:t>5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、一垒及本垒</w:t>
      </w:r>
      <w:r w:rsidR="00EC5F0D">
        <w:rPr>
          <w:rFonts w:ascii="仿宋_GB2312" w:eastAsia="仿宋_GB2312" w:hAnsi="宋体" w:cs="宋体" w:hint="eastAsia"/>
          <w:sz w:val="32"/>
          <w:szCs w:val="32"/>
          <w:lang w:eastAsia="zh-CN"/>
        </w:rPr>
        <w:t>攻方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不得滑垒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违者</w:t>
      </w:r>
      <w:r w:rsidR="00EC5F0D">
        <w:rPr>
          <w:rFonts w:ascii="仿宋_GB2312" w:eastAsia="仿宋_GB2312" w:hAnsi="宋体" w:cs="宋体" w:hint="eastAsia"/>
          <w:sz w:val="32"/>
          <w:szCs w:val="32"/>
          <w:lang w:eastAsia="zh-CN"/>
        </w:rPr>
        <w:t>判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出局。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</w:p>
    <w:p w14:paraId="32784B4E" w14:textId="1CD0E00F" w:rsidR="00F95543" w:rsidRPr="00B83B3E" w:rsidRDefault="00FF4673" w:rsidP="00B83B3E">
      <w:pPr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八、比赛申诉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br/>
        <w:t>1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、比赛中</w:t>
      </w:r>
      <w:r w:rsidR="00F36B98">
        <w:rPr>
          <w:rFonts w:ascii="仿宋_GB2312" w:eastAsia="仿宋_GB2312" w:hAnsi="宋体" w:cs="宋体" w:hint="eastAsia"/>
          <w:sz w:val="32"/>
          <w:szCs w:val="32"/>
          <w:lang w:eastAsia="zh-CN"/>
        </w:rPr>
        <w:t>若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申诉须由领队或主教练向裁判提出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其他人员概不受理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一切比赛的抗议必须当场解决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赛后</w:t>
      </w:r>
      <w:r w:rsidR="00F36B98">
        <w:rPr>
          <w:rFonts w:ascii="仿宋_GB2312" w:eastAsia="仿宋_GB2312" w:hAnsi="宋体" w:cs="宋体" w:hint="eastAsia"/>
          <w:sz w:val="32"/>
          <w:szCs w:val="32"/>
          <w:lang w:eastAsia="zh-CN"/>
        </w:rPr>
        <w:t>不再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受理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但有关球员资格问题的抗议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proofErr w:type="gramStart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按球员</w:t>
      </w:r>
      <w:proofErr w:type="gramEnd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资格规定处理。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br/>
        <w:t>2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、比赛规则解释权属于大会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经过技术代表和裁判长最终裁决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各队不得异议。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br/>
        <w:t>3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、书面抗议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: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总决赛比赛中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若有抗议以裁判最后的判决为终结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不得再异议。如对此判决有质疑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可于比赛</w:t>
      </w:r>
      <w:r w:rsidR="00AA30DD">
        <w:rPr>
          <w:rFonts w:ascii="仿宋_GB2312" w:eastAsia="仿宋_GB2312" w:hAnsi="宋体" w:cs="宋体" w:hint="eastAsia"/>
          <w:sz w:val="32"/>
          <w:szCs w:val="32"/>
          <w:lang w:eastAsia="zh-CN"/>
        </w:rPr>
        <w:t>结束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后半小时</w:t>
      </w:r>
      <w:r w:rsidR="00AA30DD">
        <w:rPr>
          <w:rFonts w:ascii="仿宋_GB2312" w:eastAsia="仿宋_GB2312" w:hAnsi="宋体" w:cs="宋体" w:hint="eastAsia"/>
          <w:sz w:val="32"/>
          <w:szCs w:val="32"/>
          <w:lang w:eastAsia="zh-CN"/>
        </w:rPr>
        <w:t>之内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提出</w:t>
      </w:r>
      <w:r w:rsidR="00AA30DD">
        <w:rPr>
          <w:rFonts w:ascii="仿宋_GB2312" w:eastAsia="仿宋_GB2312" w:hAnsi="宋体" w:cs="宋体" w:hint="eastAsia"/>
          <w:sz w:val="32"/>
          <w:szCs w:val="32"/>
          <w:lang w:eastAsia="zh-CN"/>
        </w:rPr>
        <w:t>“</w:t>
      </w:r>
      <w:r w:rsidR="00AA30DD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书面抗议</w:t>
      </w:r>
      <w:r w:rsidR="00AA30DD">
        <w:rPr>
          <w:rFonts w:ascii="仿宋_GB2312" w:eastAsia="仿宋_GB2312" w:hAnsi="宋体" w:cs="宋体" w:hint="eastAsia"/>
          <w:sz w:val="32"/>
          <w:szCs w:val="32"/>
          <w:lang w:eastAsia="zh-CN"/>
        </w:rPr>
        <w:t>”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="00AA30DD">
        <w:rPr>
          <w:rFonts w:ascii="仿宋_GB2312" w:eastAsia="仿宋_GB2312" w:hAnsi="宋体" w:cs="宋体" w:hint="eastAsia"/>
          <w:sz w:val="32"/>
          <w:szCs w:val="32"/>
          <w:lang w:eastAsia="zh-CN"/>
        </w:rPr>
        <w:t>具体流程是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：</w:t>
      </w:r>
      <w:r w:rsidR="00AA30DD">
        <w:rPr>
          <w:rFonts w:ascii="仿宋_GB2312" w:eastAsia="仿宋_GB2312" w:hAnsi="宋体" w:cs="宋体" w:hint="eastAsia"/>
          <w:sz w:val="32"/>
          <w:szCs w:val="32"/>
          <w:lang w:eastAsia="zh-CN"/>
        </w:rPr>
        <w:t>球队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填写书面</w:t>
      </w:r>
      <w:r w:rsidR="00AA30DD">
        <w:rPr>
          <w:rFonts w:ascii="仿宋_GB2312" w:eastAsia="仿宋_GB2312" w:hAnsi="宋体" w:cs="宋体" w:hint="eastAsia"/>
          <w:sz w:val="32"/>
          <w:szCs w:val="32"/>
          <w:lang w:eastAsia="zh-CN"/>
        </w:rPr>
        <w:t>抗议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书</w:t>
      </w:r>
      <w:r w:rsidR="00AA30DD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领队或教练签名</w:t>
      </w:r>
      <w:r w:rsidR="00AA30DD">
        <w:rPr>
          <w:rFonts w:ascii="仿宋_GB2312" w:eastAsia="仿宋_GB2312" w:hAnsi="宋体" w:cs="宋体" w:hint="eastAsia"/>
          <w:sz w:val="32"/>
          <w:szCs w:val="32"/>
          <w:lang w:eastAsia="zh-CN"/>
        </w:rPr>
        <w:t>后并向大会缴纳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抗议保证</w:t>
      </w:r>
      <w:r w:rsidR="00AA30DD">
        <w:rPr>
          <w:rFonts w:ascii="仿宋_GB2312" w:eastAsia="仿宋_GB2312" w:hAnsi="宋体" w:cs="宋体" w:hint="eastAsia"/>
          <w:sz w:val="32"/>
          <w:szCs w:val="32"/>
          <w:lang w:eastAsia="zh-CN"/>
        </w:rPr>
        <w:t>金</w:t>
      </w:r>
      <w:r w:rsidR="00AA30DD">
        <w:rPr>
          <w:rFonts w:ascii="仿宋_GB2312" w:eastAsia="仿宋_GB2312" w:hint="eastAsia"/>
          <w:sz w:val="32"/>
          <w:szCs w:val="32"/>
          <w:lang w:eastAsia="zh-CN"/>
        </w:rPr>
        <w:t>人民币5</w:t>
      </w:r>
      <w:r w:rsidR="00AA30DD">
        <w:rPr>
          <w:rFonts w:ascii="仿宋_GB2312" w:eastAsia="仿宋_GB2312"/>
          <w:sz w:val="32"/>
          <w:szCs w:val="32"/>
          <w:lang w:eastAsia="zh-CN"/>
        </w:rPr>
        <w:t>000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元，</w:t>
      </w:r>
      <w:r w:rsidR="00AA30DD">
        <w:rPr>
          <w:rFonts w:ascii="仿宋_GB2312" w:eastAsia="仿宋_GB2312" w:hAnsi="宋体" w:cs="宋体" w:hint="eastAsia"/>
          <w:sz w:val="32"/>
          <w:szCs w:val="32"/>
          <w:lang w:eastAsia="zh-CN"/>
        </w:rPr>
        <w:t>抗议书递交给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大会</w:t>
      </w:r>
      <w:r w:rsidRPr="00B83B3E">
        <w:rPr>
          <w:rFonts w:ascii="仿宋_GB2312" w:eastAsia="仿宋_GB2312" w:hAnsi="Times New Roman" w:cs="Times New Roman" w:hint="eastAsia"/>
          <w:sz w:val="32"/>
          <w:szCs w:val="32"/>
          <w:lang w:eastAsia="zh-CN"/>
        </w:rPr>
        <w:t>“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仲裁委员会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”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仲裁委员经开会讨论</w:t>
      </w:r>
      <w:r w:rsidR="00AA30DD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然后对抗议做最</w:t>
      </w:r>
      <w:r w:rsidR="00AA30DD">
        <w:rPr>
          <w:rFonts w:ascii="仿宋_GB2312" w:eastAsia="仿宋_GB2312" w:hAnsi="宋体" w:cs="宋体" w:hint="eastAsia"/>
          <w:sz w:val="32"/>
          <w:szCs w:val="32"/>
          <w:lang w:eastAsia="zh-CN"/>
        </w:rPr>
        <w:t>终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的判决及处置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如认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lastRenderedPageBreak/>
        <w:t>为其抗议无效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则没收其保证金。</w:t>
      </w:r>
    </w:p>
    <w:p w14:paraId="227C5E51" w14:textId="77777777" w:rsidR="00B97431" w:rsidRPr="00B83B3E" w:rsidRDefault="00FF4673" w:rsidP="00B83B3E">
      <w:pPr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九、球员资格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br/>
        <w:t>1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、大会承认证件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:</w:t>
      </w:r>
    </w:p>
    <w:p w14:paraId="2CF8F994" w14:textId="16A19725" w:rsidR="00B97431" w:rsidRPr="00B83B3E" w:rsidRDefault="00FF4673" w:rsidP="00B83B3E">
      <w:pPr>
        <w:rPr>
          <w:rFonts w:ascii="仿宋_GB2312" w:eastAsia="仿宋_GB2312" w:hint="eastAsia"/>
          <w:sz w:val="32"/>
          <w:szCs w:val="32"/>
        </w:rPr>
      </w:pPr>
      <w:r w:rsidRPr="00B83B3E">
        <w:rPr>
          <w:rFonts w:ascii="仿宋_GB2312" w:eastAsia="仿宋_GB2312" w:hAnsi="宋体" w:cs="宋体" w:hint="eastAsia"/>
          <w:sz w:val="32"/>
          <w:szCs w:val="32"/>
        </w:rPr>
        <w:t>（</w:t>
      </w:r>
      <w:r w:rsidRPr="00B83B3E">
        <w:rPr>
          <w:rFonts w:ascii="仿宋_GB2312" w:eastAsia="仿宋_GB2312" w:hint="eastAsia"/>
          <w:sz w:val="32"/>
          <w:szCs w:val="32"/>
        </w:rPr>
        <w:t>1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）</w:t>
      </w:r>
      <w:r w:rsidR="00B97431" w:rsidRPr="00B83B3E">
        <w:rPr>
          <w:rFonts w:ascii="仿宋_GB2312" w:eastAsia="仿宋_GB2312" w:hAnsi="宋体" w:cs="宋体" w:hint="eastAsia"/>
          <w:sz w:val="32"/>
          <w:szCs w:val="32"/>
        </w:rPr>
        <w:t>中国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居民身份证</w:t>
      </w:r>
      <w:r w:rsidRPr="00B83B3E">
        <w:rPr>
          <w:rFonts w:ascii="仿宋_GB2312" w:eastAsia="仿宋_GB2312" w:hint="eastAsia"/>
          <w:sz w:val="32"/>
          <w:szCs w:val="32"/>
        </w:rPr>
        <w:t xml:space="preserve">; </w:t>
      </w:r>
    </w:p>
    <w:p w14:paraId="0EB40971" w14:textId="77777777" w:rsidR="00B97431" w:rsidRPr="00B83B3E" w:rsidRDefault="00FF4673" w:rsidP="00B83B3E">
      <w:pPr>
        <w:rPr>
          <w:rFonts w:ascii="仿宋_GB2312" w:eastAsia="仿宋_GB2312" w:hint="eastAsia"/>
          <w:sz w:val="32"/>
          <w:szCs w:val="32"/>
        </w:rPr>
      </w:pPr>
      <w:r w:rsidRPr="00B83B3E">
        <w:rPr>
          <w:rFonts w:ascii="仿宋_GB2312" w:eastAsia="仿宋_GB2312" w:hAnsi="宋体" w:cs="宋体" w:hint="eastAsia"/>
          <w:sz w:val="32"/>
          <w:szCs w:val="32"/>
        </w:rPr>
        <w:t>（</w:t>
      </w:r>
      <w:r w:rsidRPr="00B83B3E">
        <w:rPr>
          <w:rFonts w:ascii="仿宋_GB2312" w:eastAsia="仿宋_GB2312" w:hint="eastAsia"/>
          <w:sz w:val="32"/>
          <w:szCs w:val="32"/>
        </w:rPr>
        <w:t>2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）港澳居民居住证</w:t>
      </w:r>
      <w:r w:rsidRPr="00B83B3E">
        <w:rPr>
          <w:rFonts w:ascii="仿宋_GB2312" w:eastAsia="仿宋_GB2312" w:hint="eastAsia"/>
          <w:sz w:val="32"/>
          <w:szCs w:val="32"/>
        </w:rPr>
        <w:t>;</w:t>
      </w:r>
    </w:p>
    <w:p w14:paraId="0AC27742" w14:textId="25E34B37" w:rsidR="00B97431" w:rsidRPr="00B83B3E" w:rsidRDefault="00B97431" w:rsidP="00B83B3E">
      <w:pPr>
        <w:rPr>
          <w:rFonts w:ascii="仿宋_GB2312" w:eastAsia="仿宋_GB2312" w:hint="eastAsia"/>
          <w:sz w:val="32"/>
          <w:szCs w:val="32"/>
        </w:rPr>
      </w:pPr>
      <w:r w:rsidRPr="00B83B3E">
        <w:rPr>
          <w:rFonts w:ascii="仿宋_GB2312" w:eastAsia="仿宋_GB2312" w:hAnsi="宋体" w:cs="宋体" w:hint="eastAsia"/>
          <w:sz w:val="32"/>
          <w:szCs w:val="32"/>
        </w:rPr>
        <w:t>（</w:t>
      </w:r>
      <w:r w:rsidRPr="00B83B3E">
        <w:rPr>
          <w:rFonts w:ascii="仿宋_GB2312" w:eastAsia="仿宋_GB2312" w:hint="eastAsia"/>
          <w:sz w:val="32"/>
          <w:szCs w:val="32"/>
        </w:rPr>
        <w:t>3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）</w:t>
      </w:r>
      <w:r w:rsidR="00FF4673" w:rsidRPr="00B83B3E">
        <w:rPr>
          <w:rFonts w:ascii="仿宋_GB2312" w:eastAsia="仿宋_GB2312" w:hAnsi="宋体" w:cs="宋体" w:hint="eastAsia"/>
          <w:sz w:val="32"/>
          <w:szCs w:val="32"/>
        </w:rPr>
        <w:t>台湾居民居住证</w:t>
      </w:r>
      <w:r w:rsidR="00FF4673" w:rsidRPr="00B83B3E">
        <w:rPr>
          <w:rFonts w:ascii="仿宋_GB2312" w:eastAsia="仿宋_GB2312" w:hint="eastAsia"/>
          <w:sz w:val="32"/>
          <w:szCs w:val="32"/>
        </w:rPr>
        <w:t xml:space="preserve">;  </w:t>
      </w:r>
    </w:p>
    <w:p w14:paraId="1A6CDC22" w14:textId="25302682" w:rsidR="00B97431" w:rsidRPr="00B83B3E" w:rsidRDefault="00FF4673" w:rsidP="00B83B3E">
      <w:pPr>
        <w:rPr>
          <w:rFonts w:ascii="仿宋_GB2312" w:eastAsia="仿宋_GB2312" w:hint="eastAsia"/>
          <w:sz w:val="32"/>
          <w:szCs w:val="32"/>
        </w:rPr>
      </w:pPr>
      <w:r w:rsidRPr="00B83B3E">
        <w:rPr>
          <w:rFonts w:ascii="仿宋_GB2312" w:eastAsia="仿宋_GB2312" w:hAnsi="宋体" w:cs="宋体" w:hint="eastAsia"/>
          <w:sz w:val="32"/>
          <w:szCs w:val="32"/>
        </w:rPr>
        <w:t>（</w:t>
      </w:r>
      <w:r w:rsidRPr="00B83B3E">
        <w:rPr>
          <w:rFonts w:ascii="仿宋_GB2312" w:eastAsia="仿宋_GB2312" w:hint="eastAsia"/>
          <w:sz w:val="32"/>
          <w:szCs w:val="32"/>
        </w:rPr>
        <w:t>4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）港澳居民来往内地通行证</w:t>
      </w:r>
      <w:r w:rsidRPr="00B83B3E">
        <w:rPr>
          <w:rFonts w:ascii="仿宋_GB2312" w:eastAsia="仿宋_GB2312" w:hint="eastAsia"/>
          <w:sz w:val="32"/>
          <w:szCs w:val="32"/>
        </w:rPr>
        <w:t xml:space="preserve">;  </w:t>
      </w:r>
    </w:p>
    <w:p w14:paraId="5A110A80" w14:textId="4342004D" w:rsidR="00B97431" w:rsidRPr="00B83B3E" w:rsidRDefault="00FF4673" w:rsidP="00B83B3E">
      <w:pPr>
        <w:rPr>
          <w:rFonts w:ascii="仿宋_GB2312" w:eastAsia="仿宋_GB2312" w:hint="eastAsia"/>
          <w:sz w:val="32"/>
          <w:szCs w:val="32"/>
        </w:rPr>
      </w:pPr>
      <w:r w:rsidRPr="00B83B3E">
        <w:rPr>
          <w:rFonts w:ascii="仿宋_GB2312" w:eastAsia="仿宋_GB2312" w:hAnsi="宋体" w:cs="宋体" w:hint="eastAsia"/>
          <w:sz w:val="32"/>
          <w:szCs w:val="32"/>
        </w:rPr>
        <w:t>（</w:t>
      </w:r>
      <w:r w:rsidRPr="00B83B3E">
        <w:rPr>
          <w:rFonts w:ascii="仿宋_GB2312" w:eastAsia="仿宋_GB2312" w:hint="eastAsia"/>
          <w:sz w:val="32"/>
          <w:szCs w:val="32"/>
        </w:rPr>
        <w:t>5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）台湾居民来往大陆通行证</w:t>
      </w:r>
      <w:r w:rsidRPr="00B83B3E">
        <w:rPr>
          <w:rFonts w:ascii="仿宋_GB2312" w:eastAsia="仿宋_GB2312" w:hint="eastAsia"/>
          <w:sz w:val="32"/>
          <w:szCs w:val="32"/>
        </w:rPr>
        <w:t xml:space="preserve">; </w:t>
      </w:r>
    </w:p>
    <w:p w14:paraId="7B36602D" w14:textId="603C9F98" w:rsidR="00B97431" w:rsidRPr="00B83B3E" w:rsidRDefault="00FF4673" w:rsidP="00B83B3E">
      <w:pPr>
        <w:rPr>
          <w:rFonts w:ascii="仿宋_GB2312" w:eastAsia="仿宋_GB2312" w:hint="eastAsia"/>
          <w:sz w:val="32"/>
          <w:szCs w:val="32"/>
        </w:rPr>
      </w:pPr>
      <w:r w:rsidRPr="00B83B3E">
        <w:rPr>
          <w:rFonts w:ascii="仿宋_GB2312" w:eastAsia="仿宋_GB2312" w:hAnsi="宋体" w:cs="宋体" w:hint="eastAsia"/>
          <w:sz w:val="32"/>
          <w:szCs w:val="32"/>
        </w:rPr>
        <w:t>（</w:t>
      </w:r>
      <w:r w:rsidRPr="00B83B3E">
        <w:rPr>
          <w:rFonts w:ascii="仿宋_GB2312" w:eastAsia="仿宋_GB2312" w:hint="eastAsia"/>
          <w:sz w:val="32"/>
          <w:szCs w:val="32"/>
        </w:rPr>
        <w:t>6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）护照</w:t>
      </w:r>
      <w:r w:rsidRPr="00B83B3E">
        <w:rPr>
          <w:rFonts w:ascii="仿宋_GB2312" w:eastAsia="仿宋_GB2312" w:hint="eastAsia"/>
          <w:sz w:val="32"/>
          <w:szCs w:val="32"/>
        </w:rPr>
        <w:t>(</w:t>
      </w:r>
      <w:proofErr w:type="spellStart"/>
      <w:r w:rsidRPr="00B83B3E">
        <w:rPr>
          <w:rFonts w:ascii="仿宋_GB2312" w:eastAsia="仿宋_GB2312" w:hAnsi="宋体" w:cs="宋体" w:hint="eastAsia"/>
          <w:sz w:val="32"/>
          <w:szCs w:val="32"/>
        </w:rPr>
        <w:t>外籍人士</w:t>
      </w:r>
      <w:proofErr w:type="spellEnd"/>
      <w:r w:rsidRPr="00B83B3E">
        <w:rPr>
          <w:rFonts w:ascii="仿宋_GB2312" w:eastAsia="仿宋_GB2312" w:hint="eastAsia"/>
          <w:sz w:val="32"/>
          <w:szCs w:val="32"/>
        </w:rPr>
        <w:t>)</w:t>
      </w:r>
      <w:r w:rsidR="00B97431" w:rsidRPr="00B83B3E">
        <w:rPr>
          <w:rFonts w:ascii="仿宋_GB2312" w:eastAsia="仿宋_GB2312" w:hAnsi="宋体" w:cs="宋体" w:hint="eastAsia"/>
          <w:sz w:val="32"/>
          <w:szCs w:val="32"/>
        </w:rPr>
        <w:t>。</w:t>
      </w:r>
    </w:p>
    <w:p w14:paraId="4BEDC833" w14:textId="1D7DB01A" w:rsidR="00F95543" w:rsidRPr="00B83B3E" w:rsidRDefault="00B97431" w:rsidP="00B83B3E">
      <w:pPr>
        <w:rPr>
          <w:rFonts w:ascii="仿宋_GB2312" w:eastAsia="仿宋_GB2312" w:hint="eastAsia"/>
          <w:sz w:val="32"/>
          <w:szCs w:val="32"/>
        </w:rPr>
      </w:pPr>
      <w:proofErr w:type="spellStart"/>
      <w:r w:rsidRPr="00B83B3E">
        <w:rPr>
          <w:rFonts w:ascii="仿宋_GB2312" w:eastAsia="仿宋_GB2312" w:hAnsi="宋体" w:cs="宋体" w:hint="eastAsia"/>
          <w:sz w:val="32"/>
          <w:szCs w:val="32"/>
        </w:rPr>
        <w:t>除此之外</w:t>
      </w:r>
      <w:r w:rsidR="00FF4673" w:rsidRPr="00B83B3E">
        <w:rPr>
          <w:rFonts w:ascii="仿宋_GB2312" w:eastAsia="仿宋_GB2312" w:hAnsi="宋体" w:cs="宋体" w:hint="eastAsia"/>
          <w:sz w:val="32"/>
          <w:szCs w:val="32"/>
        </w:rPr>
        <w:t>其他证件概不承认</w:t>
      </w:r>
      <w:proofErr w:type="spellEnd"/>
      <w:r w:rsidR="00FF4673" w:rsidRPr="00B83B3E">
        <w:rPr>
          <w:rFonts w:ascii="仿宋_GB2312" w:eastAsia="仿宋_GB2312" w:hAnsi="宋体" w:cs="宋体" w:hint="eastAsia"/>
          <w:sz w:val="32"/>
          <w:szCs w:val="32"/>
        </w:rPr>
        <w:t>。</w:t>
      </w:r>
      <w:r w:rsidR="00FF4673" w:rsidRPr="00B83B3E">
        <w:rPr>
          <w:rFonts w:ascii="仿宋_GB2312" w:eastAsia="仿宋_GB2312" w:hint="eastAsia"/>
          <w:sz w:val="32"/>
          <w:szCs w:val="32"/>
        </w:rPr>
        <w:t xml:space="preserve"> </w:t>
      </w:r>
    </w:p>
    <w:p w14:paraId="7C2636B3" w14:textId="4BB5E856" w:rsidR="00F95543" w:rsidRPr="00B83B3E" w:rsidRDefault="00FF4673" w:rsidP="00B83B3E">
      <w:pPr>
        <w:rPr>
          <w:rFonts w:ascii="仿宋_GB2312" w:eastAsia="仿宋_GB2312" w:hint="eastAsia"/>
          <w:sz w:val="32"/>
          <w:szCs w:val="32"/>
          <w:lang w:eastAsia="zh-CN"/>
        </w:rPr>
      </w:pPr>
      <w:r w:rsidRPr="00B83B3E">
        <w:rPr>
          <w:rFonts w:ascii="仿宋_GB2312" w:eastAsia="仿宋_GB2312" w:hint="eastAsia"/>
          <w:sz w:val="32"/>
          <w:szCs w:val="32"/>
          <w:lang w:eastAsia="zh-CN"/>
        </w:rPr>
        <w:t>2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、已报名球员</w:t>
      </w:r>
      <w:r w:rsidR="00AA30DD">
        <w:rPr>
          <w:rFonts w:ascii="仿宋_GB2312" w:eastAsia="仿宋_GB2312" w:hAnsi="宋体" w:cs="宋体" w:hint="eastAsia"/>
          <w:sz w:val="32"/>
          <w:szCs w:val="32"/>
          <w:lang w:eastAsia="zh-CN"/>
        </w:rPr>
        <w:t>只能代表本队上场</w:t>
      </w:r>
      <w:r w:rsidR="00EE1FBE">
        <w:rPr>
          <w:rFonts w:ascii="仿宋_GB2312" w:eastAsia="仿宋_GB2312" w:hAnsi="宋体" w:cs="宋体" w:hint="eastAsia"/>
          <w:sz w:val="32"/>
          <w:szCs w:val="32"/>
          <w:lang w:eastAsia="zh-CN"/>
        </w:rPr>
        <w:t>比赛</w:t>
      </w:r>
      <w:r w:rsidR="00AA30DD">
        <w:rPr>
          <w:rFonts w:ascii="仿宋_GB2312" w:eastAsia="仿宋_GB2312" w:hAnsi="宋体" w:cs="宋体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禁止</w:t>
      </w:r>
      <w:r w:rsidR="00EE1FBE">
        <w:rPr>
          <w:rFonts w:ascii="仿宋_GB2312" w:eastAsia="仿宋_GB2312" w:hAnsi="宋体" w:cs="宋体" w:hint="eastAsia"/>
          <w:sz w:val="32"/>
          <w:szCs w:val="32"/>
          <w:lang w:eastAsia="zh-CN"/>
        </w:rPr>
        <w:t>其他球队出</w:t>
      </w:r>
      <w:r w:rsidR="00AA30DD">
        <w:rPr>
          <w:rFonts w:ascii="仿宋_GB2312" w:eastAsia="仿宋_GB2312" w:hAnsi="宋体" w:cs="宋体" w:hint="eastAsia"/>
          <w:sz w:val="32"/>
          <w:szCs w:val="32"/>
          <w:lang w:eastAsia="zh-CN"/>
        </w:rPr>
        <w:t>赛</w:t>
      </w:r>
      <w:r w:rsidR="00AA30DD">
        <w:rPr>
          <w:rFonts w:ascii="仿宋_GB2312" w:eastAsia="仿宋_GB2312" w:hint="eastAsia"/>
          <w:sz w:val="32"/>
          <w:szCs w:val="32"/>
          <w:lang w:eastAsia="zh-CN"/>
        </w:rPr>
        <w:t>，如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经查</w:t>
      </w:r>
      <w:r w:rsidR="00EE1FBE">
        <w:rPr>
          <w:rFonts w:ascii="仿宋_GB2312" w:eastAsia="仿宋_GB2312" w:hAnsi="宋体" w:cs="宋体" w:hint="eastAsia"/>
          <w:sz w:val="32"/>
          <w:szCs w:val="32"/>
          <w:lang w:eastAsia="zh-CN"/>
        </w:rPr>
        <w:t>实</w:t>
      </w:r>
      <w:r w:rsidR="00AA30DD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="00EE1FBE">
        <w:rPr>
          <w:rFonts w:ascii="仿宋_GB2312" w:eastAsia="仿宋_GB2312" w:hAnsi="宋体" w:cs="宋体" w:hint="eastAsia"/>
          <w:sz w:val="32"/>
          <w:szCs w:val="32"/>
          <w:lang w:eastAsia="zh-CN"/>
        </w:rPr>
        <w:t>则</w:t>
      </w:r>
      <w:r w:rsidR="007F135B">
        <w:rPr>
          <w:rFonts w:ascii="仿宋_GB2312" w:eastAsia="仿宋_GB2312" w:hAnsi="宋体" w:cs="宋体" w:hint="eastAsia"/>
          <w:sz w:val="32"/>
          <w:szCs w:val="32"/>
          <w:lang w:eastAsia="zh-CN"/>
        </w:rPr>
        <w:t>使用</w:t>
      </w:r>
      <w:r w:rsidR="00AA30DD">
        <w:rPr>
          <w:rFonts w:ascii="仿宋_GB2312" w:eastAsia="仿宋_GB2312" w:hAnsi="宋体" w:cs="宋体" w:hint="eastAsia"/>
          <w:sz w:val="32"/>
          <w:szCs w:val="32"/>
          <w:lang w:eastAsia="zh-CN"/>
        </w:rPr>
        <w:t>违规</w:t>
      </w:r>
      <w:r w:rsidR="007F135B">
        <w:rPr>
          <w:rFonts w:ascii="仿宋_GB2312" w:eastAsia="仿宋_GB2312" w:hAnsi="宋体" w:cs="宋体" w:hint="eastAsia"/>
          <w:sz w:val="32"/>
          <w:szCs w:val="32"/>
          <w:lang w:eastAsia="zh-CN"/>
        </w:rPr>
        <w:t>球员的</w:t>
      </w:r>
      <w:r w:rsidR="00AA30DD">
        <w:rPr>
          <w:rFonts w:ascii="仿宋_GB2312" w:eastAsia="仿宋_GB2312" w:hAnsi="宋体" w:cs="宋体" w:hint="eastAsia"/>
          <w:sz w:val="32"/>
          <w:szCs w:val="32"/>
          <w:lang w:eastAsia="zh-CN"/>
        </w:rPr>
        <w:t>球队</w:t>
      </w:r>
      <w:r w:rsidR="00EE1FBE">
        <w:rPr>
          <w:rFonts w:ascii="仿宋_GB2312" w:eastAsia="仿宋_GB2312" w:hAnsi="宋体" w:cs="宋体" w:hint="eastAsia"/>
          <w:sz w:val="32"/>
          <w:szCs w:val="32"/>
          <w:lang w:eastAsia="zh-CN"/>
        </w:rPr>
        <w:t>该场比赛判负</w:t>
      </w:r>
      <w:r w:rsidR="00EE1FBE">
        <w:rPr>
          <w:rFonts w:ascii="仿宋_GB2312" w:eastAsia="仿宋_GB2312" w:hint="eastAsia"/>
          <w:sz w:val="32"/>
          <w:szCs w:val="32"/>
          <w:lang w:eastAsia="zh-CN"/>
        </w:rPr>
        <w:t>，按弃权比赛论；球员所属球队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以赛事</w:t>
      </w:r>
      <w:r w:rsidR="00EE1FBE">
        <w:rPr>
          <w:rFonts w:ascii="仿宋_GB2312" w:eastAsia="仿宋_GB2312" w:hAnsi="宋体" w:cs="宋体" w:hint="eastAsia"/>
          <w:sz w:val="32"/>
          <w:szCs w:val="32"/>
          <w:lang w:eastAsia="zh-CN"/>
        </w:rPr>
        <w:t>报名表为准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br/>
        <w:t>3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、比赛球队应于开赛前填</w:t>
      </w:r>
      <w:r w:rsidR="00EE1FBE">
        <w:rPr>
          <w:rFonts w:ascii="仿宋_GB2312" w:eastAsia="仿宋_GB2312" w:hAnsi="宋体" w:cs="宋体" w:hint="eastAsia"/>
          <w:sz w:val="32"/>
          <w:szCs w:val="32"/>
          <w:lang w:eastAsia="zh-CN"/>
        </w:rPr>
        <w:t>好上场队员名单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并于赛</w:t>
      </w:r>
      <w:r w:rsidR="00EE1FBE">
        <w:rPr>
          <w:rFonts w:ascii="仿宋_GB2312" w:eastAsia="仿宋_GB2312" w:hAnsi="宋体" w:cs="宋体" w:hint="eastAsia"/>
          <w:sz w:val="32"/>
          <w:szCs w:val="32"/>
          <w:lang w:eastAsia="zh-CN"/>
        </w:rPr>
        <w:t>前3</w:t>
      </w:r>
      <w:r w:rsidR="00EE1FBE">
        <w:rPr>
          <w:rFonts w:ascii="仿宋_GB2312" w:eastAsia="仿宋_GB2312" w:hAnsi="宋体" w:cs="宋体"/>
          <w:sz w:val="32"/>
          <w:szCs w:val="32"/>
          <w:lang w:eastAsia="zh-CN"/>
        </w:rPr>
        <w:t>0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分钟提交</w:t>
      </w:r>
      <w:r w:rsidR="00EE1FBE">
        <w:rPr>
          <w:rFonts w:ascii="仿宋_GB2312" w:eastAsia="仿宋_GB2312" w:hAnsi="宋体" w:cs="宋体" w:hint="eastAsia"/>
          <w:sz w:val="32"/>
          <w:szCs w:val="32"/>
          <w:lang w:eastAsia="zh-CN"/>
        </w:rPr>
        <w:t>给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裁判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="00EE1FBE">
        <w:rPr>
          <w:rFonts w:ascii="仿宋_GB2312" w:eastAsia="仿宋_GB2312" w:hAnsi="宋体" w:cs="宋体" w:hint="eastAsia"/>
          <w:sz w:val="32"/>
          <w:szCs w:val="32"/>
          <w:lang w:eastAsia="zh-CN"/>
        </w:rPr>
        <w:t>上场队员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名单中的教练</w:t>
      </w:r>
      <w:r w:rsidR="00EE1FBE">
        <w:rPr>
          <w:rFonts w:ascii="仿宋_GB2312" w:eastAsia="仿宋_GB2312" w:hAnsi="宋体" w:cs="宋体" w:hint="eastAsia"/>
          <w:sz w:val="32"/>
          <w:szCs w:val="32"/>
          <w:lang w:eastAsia="zh-CN"/>
        </w:rPr>
        <w:t>员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应注明其球衣背号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="00EE1FBE">
        <w:rPr>
          <w:rFonts w:ascii="仿宋_GB2312" w:eastAsia="仿宋_GB2312" w:hAnsi="宋体" w:cs="宋体" w:hint="eastAsia"/>
          <w:sz w:val="32"/>
          <w:szCs w:val="32"/>
          <w:lang w:eastAsia="zh-CN"/>
        </w:rPr>
        <w:t>主教练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签名者为比赛中的申诉或抗议者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(</w:t>
      </w:r>
      <w:r w:rsidR="00EE1FBE">
        <w:rPr>
          <w:rFonts w:ascii="仿宋_GB2312" w:eastAsia="仿宋_GB2312" w:hint="eastAsia"/>
          <w:sz w:val="32"/>
          <w:szCs w:val="32"/>
          <w:lang w:eastAsia="zh-CN"/>
        </w:rPr>
        <w:t>所有球员都需填在上场名单上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;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如姓名、</w:t>
      </w:r>
      <w:proofErr w:type="gramStart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背号填写</w:t>
      </w:r>
      <w:proofErr w:type="gramEnd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错误请</w:t>
      </w:r>
      <w:proofErr w:type="gramStart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用大会</w:t>
      </w:r>
      <w:proofErr w:type="gramEnd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承认的证件证明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)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br/>
        <w:t>4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、比赛开始时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填写在</w:t>
      </w:r>
      <w:r w:rsidR="00EE1FBE">
        <w:rPr>
          <w:rFonts w:ascii="仿宋_GB2312" w:eastAsia="仿宋_GB2312" w:hAnsi="宋体" w:cs="宋体" w:hint="eastAsia"/>
          <w:sz w:val="32"/>
          <w:szCs w:val="32"/>
          <w:lang w:eastAsia="zh-CN"/>
        </w:rPr>
        <w:t>上场队员名单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上所有的球员需要列队检验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自双方列队起至比赛结束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即球员离开球场前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如对其资格有异议应立即提出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确定球员有资格问题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(</w:t>
      </w:r>
      <w:proofErr w:type="gramStart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含跨队</w:t>
      </w:r>
      <w:proofErr w:type="gramEnd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、冒名顶替、未列入秩序</w:t>
      </w:r>
      <w:proofErr w:type="gramStart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册</w:t>
      </w:r>
      <w:proofErr w:type="gramEnd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名单的球员上场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)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按违反球员资格处理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若</w:t>
      </w:r>
      <w:r w:rsidR="004375BC">
        <w:rPr>
          <w:rFonts w:ascii="仿宋_GB2312" w:eastAsia="仿宋_GB2312" w:hAnsi="宋体" w:cs="宋体" w:hint="eastAsia"/>
          <w:sz w:val="32"/>
          <w:szCs w:val="32"/>
          <w:lang w:eastAsia="zh-CN"/>
        </w:rPr>
        <w:t>比赛结束时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球员列队解散后则不</w:t>
      </w:r>
      <w:r w:rsidR="004375BC">
        <w:rPr>
          <w:rFonts w:ascii="仿宋_GB2312" w:eastAsia="仿宋_GB2312" w:hAnsi="宋体" w:cs="宋体" w:hint="eastAsia"/>
          <w:sz w:val="32"/>
          <w:szCs w:val="32"/>
          <w:lang w:eastAsia="zh-CN"/>
        </w:rPr>
        <w:t>再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接受</w:t>
      </w:r>
      <w:r w:rsidR="004375BC">
        <w:rPr>
          <w:rFonts w:ascii="仿宋_GB2312" w:eastAsia="仿宋_GB2312" w:hAnsi="宋体" w:cs="宋体" w:hint="eastAsia"/>
          <w:sz w:val="32"/>
          <w:szCs w:val="32"/>
          <w:lang w:eastAsia="zh-CN"/>
        </w:rPr>
        <w:t>关于球员资格的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抗议</w:t>
      </w:r>
      <w:r w:rsidR="004375BC">
        <w:rPr>
          <w:rFonts w:ascii="仿宋_GB2312" w:eastAsia="仿宋_GB2312" w:hAnsi="宋体" w:cs="宋体" w:hint="eastAsia"/>
          <w:sz w:val="32"/>
          <w:szCs w:val="32"/>
          <w:lang w:eastAsia="zh-CN"/>
        </w:rPr>
        <w:t>问题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br/>
        <w:t>5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、若是</w:t>
      </w:r>
      <w:proofErr w:type="gramStart"/>
      <w:r w:rsidR="004375BC">
        <w:rPr>
          <w:rFonts w:ascii="仿宋_GB2312" w:eastAsia="仿宋_GB2312" w:hAnsi="宋体" w:cs="宋体" w:hint="eastAsia"/>
          <w:sz w:val="32"/>
          <w:szCs w:val="32"/>
          <w:lang w:eastAsia="zh-CN"/>
        </w:rPr>
        <w:t>球员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背号或</w:t>
      </w:r>
      <w:proofErr w:type="gramEnd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姓名</w:t>
      </w:r>
      <w:r w:rsidR="004375BC">
        <w:rPr>
          <w:rFonts w:ascii="仿宋_GB2312" w:eastAsia="仿宋_GB2312" w:hAnsi="宋体" w:cs="宋体" w:hint="eastAsia"/>
          <w:sz w:val="32"/>
          <w:szCs w:val="32"/>
          <w:lang w:eastAsia="zh-CN"/>
        </w:rPr>
        <w:t>出现错误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任何时间被申诉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仍可接受身份之核对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;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只要该球员当场出示身份证明</w:t>
      </w:r>
      <w:r w:rsidR="004375BC">
        <w:rPr>
          <w:rFonts w:ascii="仿宋_GB2312" w:eastAsia="仿宋_GB2312" w:hAnsi="宋体" w:cs="宋体" w:hint="eastAsia"/>
          <w:sz w:val="32"/>
          <w:szCs w:val="32"/>
          <w:lang w:eastAsia="zh-CN"/>
        </w:rPr>
        <w:t>且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：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br/>
        <w:t>(1)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经裁判</w:t>
      </w:r>
      <w:r w:rsidR="004375BC">
        <w:rPr>
          <w:rFonts w:ascii="仿宋_GB2312" w:eastAsia="仿宋_GB2312" w:hAnsi="宋体" w:cs="宋体" w:hint="eastAsia"/>
          <w:sz w:val="32"/>
          <w:szCs w:val="32"/>
          <w:lang w:eastAsia="zh-CN"/>
        </w:rPr>
        <w:t>验证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无误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则通知记录台更正</w:t>
      </w:r>
      <w:proofErr w:type="gramStart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其背号或</w:t>
      </w:r>
      <w:proofErr w:type="gramEnd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姓名然后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继续比赛。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br/>
        <w:t>(2)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倘若该球员无法</w:t>
      </w:r>
      <w:r w:rsidR="004375BC">
        <w:rPr>
          <w:rFonts w:ascii="仿宋_GB2312" w:eastAsia="仿宋_GB2312" w:hAnsi="宋体" w:cs="宋体" w:hint="eastAsia"/>
          <w:sz w:val="32"/>
          <w:szCs w:val="32"/>
          <w:lang w:eastAsia="zh-CN"/>
        </w:rPr>
        <w:t>出具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身份证明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裁判</w:t>
      </w:r>
      <w:r w:rsidR="004375BC">
        <w:rPr>
          <w:rFonts w:ascii="仿宋_GB2312" w:eastAsia="仿宋_GB2312" w:hAnsi="宋体" w:cs="宋体" w:hint="eastAsia"/>
          <w:sz w:val="32"/>
          <w:szCs w:val="32"/>
          <w:lang w:eastAsia="zh-CN"/>
        </w:rPr>
        <w:t>则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判定错误队伍为比赛之输队</w:t>
      </w:r>
      <w:r w:rsidR="004375BC"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(</w:t>
      </w:r>
      <w:r w:rsidR="006728B8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弃权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比赛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)</w:t>
      </w:r>
      <w:r w:rsidR="004375BC">
        <w:rPr>
          <w:rFonts w:ascii="仿宋_GB2312" w:eastAsia="仿宋_GB2312" w:hint="eastAsia"/>
          <w:sz w:val="32"/>
          <w:szCs w:val="32"/>
          <w:lang w:eastAsia="zh-CN"/>
        </w:rPr>
        <w:t>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</w:p>
    <w:p w14:paraId="610D59A0" w14:textId="14DE31A9" w:rsidR="00F95543" w:rsidRPr="00B83B3E" w:rsidRDefault="00FF4673" w:rsidP="00B83B3E">
      <w:pPr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proofErr w:type="spellStart"/>
      <w:r w:rsidRPr="00B83B3E">
        <w:rPr>
          <w:rFonts w:ascii="仿宋_GB2312" w:eastAsia="仿宋_GB2312" w:hAnsi="宋体" w:cs="宋体" w:hint="eastAsia"/>
          <w:sz w:val="32"/>
          <w:szCs w:val="32"/>
        </w:rPr>
        <w:t>十、服装规定</w:t>
      </w:r>
      <w:proofErr w:type="spellEnd"/>
      <w:r w:rsidRPr="00B83B3E">
        <w:rPr>
          <w:rFonts w:ascii="仿宋_GB2312" w:eastAsia="仿宋_GB2312" w:hint="eastAsia"/>
          <w:sz w:val="32"/>
          <w:szCs w:val="32"/>
        </w:rPr>
        <w:t xml:space="preserve">: </w:t>
      </w:r>
      <w:r w:rsidRPr="00B83B3E">
        <w:rPr>
          <w:rFonts w:ascii="仿宋_GB2312" w:eastAsia="仿宋_GB2312" w:hint="eastAsia"/>
          <w:sz w:val="32"/>
          <w:szCs w:val="32"/>
        </w:rPr>
        <w:br/>
        <w:t>1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、球员应穿着统一的球衣、球帽及球裤</w:t>
      </w:r>
      <w:proofErr w:type="gramStart"/>
      <w:r w:rsidRPr="00B83B3E">
        <w:rPr>
          <w:rFonts w:ascii="仿宋_GB2312" w:eastAsia="仿宋_GB2312" w:hAnsi="宋体" w:cs="宋体" w:hint="eastAsia"/>
          <w:sz w:val="32"/>
          <w:szCs w:val="32"/>
        </w:rPr>
        <w:t>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(</w:t>
      </w:r>
      <w:proofErr w:type="gramEnd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球帽款式需一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致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)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球衣胸前应有队名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背后应有背号</w:t>
      </w:r>
      <w:r w:rsidR="000C21FF">
        <w:rPr>
          <w:rFonts w:ascii="仿宋_GB2312" w:eastAsia="仿宋_GB2312" w:hAnsi="宋体" w:cs="宋体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背号</w:t>
      </w:r>
      <w:r w:rsidR="000C21FF">
        <w:rPr>
          <w:rFonts w:ascii="仿宋_GB2312" w:eastAsia="仿宋_GB2312" w:hAnsi="宋体" w:cs="宋体" w:hint="eastAsia"/>
          <w:sz w:val="32"/>
          <w:szCs w:val="32"/>
          <w:lang w:eastAsia="zh-CN"/>
        </w:rPr>
        <w:t>的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每一字至少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lastRenderedPageBreak/>
        <w:t xml:space="preserve">15 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公分高度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不得临时手写或浮贴上去。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</w:p>
    <w:p w14:paraId="58343ED8" w14:textId="173672B0" w:rsidR="00F95543" w:rsidRPr="00B83B3E" w:rsidRDefault="00FF4673" w:rsidP="00B83B3E">
      <w:pPr>
        <w:rPr>
          <w:rFonts w:ascii="仿宋_GB2312" w:eastAsia="仿宋_GB2312" w:hint="eastAsia"/>
          <w:sz w:val="32"/>
          <w:szCs w:val="32"/>
          <w:lang w:eastAsia="zh-CN"/>
        </w:rPr>
      </w:pPr>
      <w:r w:rsidRPr="00B83B3E">
        <w:rPr>
          <w:rFonts w:ascii="仿宋_GB2312" w:eastAsia="仿宋_GB2312" w:hint="eastAsia"/>
          <w:sz w:val="32"/>
          <w:szCs w:val="32"/>
          <w:lang w:eastAsia="zh-CN"/>
        </w:rPr>
        <w:t>2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、教练、领队及场上指导员需穿着相同款式的球衣方可上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场</w:t>
      </w:r>
      <w:r w:rsidR="000C21FF">
        <w:rPr>
          <w:rFonts w:ascii="仿宋_GB2312" w:eastAsia="仿宋_GB2312" w:hAnsi="宋体" w:cs="宋体" w:hint="eastAsia"/>
          <w:sz w:val="32"/>
          <w:szCs w:val="32"/>
          <w:lang w:eastAsia="zh-CN"/>
        </w:rPr>
        <w:t>指挥，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若天气寒冷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可加运动夹克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(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需</w:t>
      </w:r>
      <w:r w:rsidR="000C21FF">
        <w:rPr>
          <w:rFonts w:ascii="仿宋_GB2312" w:eastAsia="仿宋_GB2312" w:hAnsi="宋体" w:cs="宋体" w:hint="eastAsia"/>
          <w:sz w:val="32"/>
          <w:szCs w:val="32"/>
          <w:lang w:eastAsia="zh-CN"/>
        </w:rPr>
        <w:t>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球队款式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)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</w:p>
    <w:p w14:paraId="675BB7A3" w14:textId="7BA5AD96" w:rsidR="00F95543" w:rsidRPr="00B83B3E" w:rsidRDefault="00FF4673" w:rsidP="00B83B3E">
      <w:pPr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十一、特殊规则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br/>
        <w:t>1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、当进攻方</w:t>
      </w:r>
      <w:r w:rsidR="000C21FF">
        <w:rPr>
          <w:rFonts w:ascii="仿宋_GB2312" w:eastAsia="仿宋_GB2312" w:hAnsi="宋体" w:cs="宋体" w:hint="eastAsia"/>
          <w:sz w:val="32"/>
          <w:szCs w:val="32"/>
          <w:lang w:eastAsia="zh-CN"/>
        </w:rPr>
        <w:t>停止进攻行为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后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，防守方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将球回传投手掌控了局面</w:t>
      </w:r>
      <w:r w:rsidR="000C21FF">
        <w:rPr>
          <w:rFonts w:ascii="仿宋_GB2312" w:eastAsia="仿宋_GB2312" w:hAnsi="宋体" w:cs="宋体" w:hint="eastAsia"/>
          <w:sz w:val="32"/>
          <w:szCs w:val="32"/>
          <w:lang w:eastAsia="zh-CN"/>
        </w:rPr>
        <w:t>且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准备投球时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为死球局面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攻方不可再进垒。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br/>
        <w:t>2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、比赛采用十</w:t>
      </w:r>
      <w:proofErr w:type="gramStart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人制</w:t>
      </w:r>
      <w:proofErr w:type="gramEnd"/>
      <w:r w:rsidR="000C21FF">
        <w:rPr>
          <w:rFonts w:ascii="仿宋_GB2312" w:eastAsia="仿宋_GB2312" w:hint="eastAsia"/>
          <w:sz w:val="32"/>
          <w:szCs w:val="32"/>
          <w:lang w:eastAsia="zh-CN"/>
        </w:rPr>
        <w:t>，如到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开赛时间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时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一方人数不足十人或服装不整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则判</w:t>
      </w:r>
      <w:r w:rsidR="000C21FF">
        <w:rPr>
          <w:rFonts w:ascii="仿宋_GB2312" w:eastAsia="仿宋_GB2312" w:hAnsi="宋体" w:cs="宋体" w:hint="eastAsia"/>
          <w:sz w:val="32"/>
          <w:szCs w:val="32"/>
          <w:lang w:eastAsia="zh-CN"/>
        </w:rPr>
        <w:t>该队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弃权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(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按</w:t>
      </w:r>
      <w:r w:rsidR="000C21FF">
        <w:rPr>
          <w:rFonts w:ascii="仿宋_GB2312" w:eastAsia="仿宋_GB2312"/>
          <w:sz w:val="32"/>
          <w:szCs w:val="32"/>
          <w:lang w:eastAsia="zh-CN"/>
        </w:rPr>
        <w:t>0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:</w:t>
      </w:r>
      <w:r w:rsidR="000C21FF">
        <w:rPr>
          <w:rFonts w:ascii="仿宋_GB2312" w:eastAsia="仿宋_GB2312"/>
          <w:sz w:val="32"/>
          <w:szCs w:val="32"/>
          <w:lang w:eastAsia="zh-CN"/>
        </w:rPr>
        <w:t>16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判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负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) 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并不得抗议及补赛。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br/>
        <w:t>3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、因比赛时间限制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为防止</w:t>
      </w:r>
      <w:r w:rsidR="000C21FF">
        <w:rPr>
          <w:rFonts w:ascii="仿宋_GB2312" w:eastAsia="仿宋_GB2312" w:hAnsi="宋体" w:cs="宋体" w:hint="eastAsia"/>
          <w:sz w:val="32"/>
          <w:szCs w:val="32"/>
          <w:lang w:eastAsia="zh-CN"/>
        </w:rPr>
        <w:t>故意拖延，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一局中投手、场员间交换</w:t>
      </w:r>
      <w:r w:rsidR="000C21FF">
        <w:rPr>
          <w:rFonts w:ascii="仿宋_GB2312" w:eastAsia="仿宋_GB2312" w:hAnsi="宋体" w:cs="宋体" w:hint="eastAsia"/>
          <w:sz w:val="32"/>
          <w:szCs w:val="32"/>
          <w:lang w:eastAsia="zh-CN"/>
        </w:rPr>
        <w:t>防守位置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以一次为限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; 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br/>
        <w:t>4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、比赛当日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如逢天气或其</w:t>
      </w:r>
      <w:r w:rsidR="000C21FF">
        <w:rPr>
          <w:rFonts w:ascii="仿宋_GB2312" w:eastAsia="仿宋_GB2312" w:hAnsi="宋体" w:cs="宋体" w:hint="eastAsia"/>
          <w:sz w:val="32"/>
          <w:szCs w:val="32"/>
          <w:lang w:eastAsia="zh-CN"/>
        </w:rPr>
        <w:t>它不可抗力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因素</w:t>
      </w:r>
      <w:r w:rsidR="000C21FF">
        <w:rPr>
          <w:rFonts w:ascii="仿宋_GB2312" w:eastAsia="仿宋_GB2312" w:hAnsi="宋体" w:cs="宋体" w:hint="eastAsia"/>
          <w:sz w:val="32"/>
          <w:szCs w:val="32"/>
          <w:lang w:eastAsia="zh-CN"/>
        </w:rPr>
        <w:t>影响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是否继续比赛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需经由裁判长裁定并通过</w:t>
      </w:r>
      <w:proofErr w:type="gramStart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本场司球宣告</w:t>
      </w:r>
      <w:proofErr w:type="gramEnd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br/>
        <w:t>5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、如遇雨或特殊状况不能继续比赛</w:t>
      </w:r>
      <w:r w:rsidR="00300381" w:rsidRPr="00B83B3E">
        <w:rPr>
          <w:rFonts w:ascii="仿宋_GB2312" w:eastAsia="仿宋_GB2312" w:hint="eastAsia"/>
          <w:sz w:val="32"/>
          <w:szCs w:val="32"/>
          <w:lang w:eastAsia="zh-CN"/>
        </w:rPr>
        <w:t>(</w:t>
      </w:r>
      <w:r w:rsidR="00300381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大会等待时间至少</w:t>
      </w:r>
      <w:r w:rsidR="00300381"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20</w:t>
      </w:r>
      <w:r w:rsidR="00300381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分钟</w:t>
      </w:r>
      <w:r w:rsidR="00300381" w:rsidRPr="00B83B3E">
        <w:rPr>
          <w:rFonts w:ascii="仿宋_GB2312" w:eastAsia="仿宋_GB2312" w:hint="eastAsia"/>
          <w:sz w:val="32"/>
          <w:szCs w:val="32"/>
          <w:lang w:eastAsia="zh-CN"/>
        </w:rPr>
        <w:t>)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未满三局时</w:t>
      </w:r>
      <w:r w:rsidR="000C21FF">
        <w:rPr>
          <w:rFonts w:ascii="仿宋_GB2312" w:eastAsia="仿宋_GB2312" w:hAnsi="宋体" w:cs="宋体" w:hint="eastAsia"/>
          <w:sz w:val="32"/>
          <w:szCs w:val="32"/>
          <w:lang w:eastAsia="zh-CN"/>
        </w:rPr>
        <w:t>按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封局</w:t>
      </w:r>
      <w:r w:rsidR="000C21FF">
        <w:rPr>
          <w:rFonts w:ascii="仿宋_GB2312" w:eastAsia="仿宋_GB2312" w:hAnsi="宋体" w:cs="宋体" w:hint="eastAsia"/>
          <w:sz w:val="32"/>
          <w:szCs w:val="32"/>
          <w:lang w:eastAsia="zh-CN"/>
        </w:rPr>
        <w:t>比赛算，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待条件允许</w:t>
      </w:r>
      <w:r w:rsidR="00300381">
        <w:rPr>
          <w:rFonts w:ascii="仿宋_GB2312" w:eastAsia="仿宋_GB2312" w:hAnsi="宋体" w:cs="宋体" w:hint="eastAsia"/>
          <w:sz w:val="32"/>
          <w:szCs w:val="32"/>
          <w:lang w:eastAsia="zh-CN"/>
        </w:rPr>
        <w:t>时继续比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赛</w:t>
      </w:r>
      <w:r w:rsidR="00300381">
        <w:rPr>
          <w:rFonts w:ascii="仿宋_GB2312" w:eastAsia="仿宋_GB2312" w:hint="eastAsia"/>
          <w:sz w:val="32"/>
          <w:szCs w:val="32"/>
          <w:lang w:eastAsia="zh-CN"/>
        </w:rPr>
        <w:t>；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已赛满三局</w:t>
      </w:r>
      <w:r w:rsidR="00300381">
        <w:rPr>
          <w:rFonts w:ascii="仿宋_GB2312" w:eastAsia="仿宋_GB2312" w:hAnsi="宋体" w:cs="宋体" w:hint="eastAsia"/>
          <w:sz w:val="32"/>
          <w:szCs w:val="32"/>
          <w:lang w:eastAsia="zh-CN"/>
        </w:rPr>
        <w:t>或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以上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proofErr w:type="gramStart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则比赛</w:t>
      </w:r>
      <w:proofErr w:type="gramEnd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有效</w:t>
      </w:r>
      <w:r w:rsidR="00300381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br/>
        <w:t>6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、所有的上场球员必须全程携带身份证件提供给裁判验证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裁判也有权随时查验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如</w:t>
      </w:r>
      <w:r w:rsidR="00300381">
        <w:rPr>
          <w:rFonts w:ascii="仿宋_GB2312" w:eastAsia="仿宋_GB2312" w:hAnsi="宋体" w:cs="宋体" w:hint="eastAsia"/>
          <w:sz w:val="32"/>
          <w:szCs w:val="32"/>
          <w:lang w:eastAsia="zh-CN"/>
        </w:rPr>
        <w:t>有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未带</w:t>
      </w:r>
      <w:r w:rsidR="00300381">
        <w:rPr>
          <w:rFonts w:ascii="仿宋_GB2312" w:eastAsia="仿宋_GB2312" w:hAnsi="宋体" w:cs="宋体" w:hint="eastAsia"/>
          <w:sz w:val="32"/>
          <w:szCs w:val="32"/>
          <w:lang w:eastAsia="zh-CN"/>
        </w:rPr>
        <w:t>者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不得上场比赛且须即时离场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如果已经上场比赛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除即时离场外还必须在该场比赛结束前提交证件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否则判为比赛之输队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(</w:t>
      </w:r>
      <w:r w:rsidR="006728B8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弃权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比赛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)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br/>
        <w:t>7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、比赛中若球员</w:t>
      </w:r>
      <w:r w:rsidR="00300381">
        <w:rPr>
          <w:rFonts w:ascii="仿宋_GB2312" w:eastAsia="仿宋_GB2312" w:hAnsi="宋体" w:cs="宋体" w:hint="eastAsia"/>
          <w:sz w:val="32"/>
          <w:szCs w:val="32"/>
          <w:lang w:eastAsia="zh-CN"/>
        </w:rPr>
        <w:t>、教练</w:t>
      </w:r>
      <w:proofErr w:type="gramStart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或球队</w:t>
      </w:r>
      <w:proofErr w:type="gramEnd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有打架、滋事、冒名顶替、辱骂裁判</w:t>
      </w:r>
      <w:r w:rsidR="00300381">
        <w:rPr>
          <w:rFonts w:ascii="仿宋_GB2312" w:eastAsia="仿宋_GB2312" w:hAnsi="宋体" w:cs="宋体" w:hint="eastAsia"/>
          <w:sz w:val="32"/>
          <w:szCs w:val="32"/>
          <w:lang w:eastAsia="zh-CN"/>
        </w:rPr>
        <w:t>等</w:t>
      </w:r>
      <w:r w:rsidR="00300381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违反运动精神</w:t>
      </w:r>
      <w:r w:rsidR="00300381">
        <w:rPr>
          <w:rFonts w:ascii="仿宋_GB2312" w:eastAsia="仿宋_GB2312" w:hAnsi="宋体" w:cs="宋体" w:hint="eastAsia"/>
          <w:sz w:val="32"/>
          <w:szCs w:val="32"/>
          <w:lang w:eastAsia="zh-CN"/>
        </w:rPr>
        <w:t>的行为，裁判可将相关人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员驱逐出场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="00300381">
        <w:rPr>
          <w:rFonts w:ascii="仿宋_GB2312" w:eastAsia="仿宋_GB2312" w:hint="eastAsia"/>
          <w:sz w:val="32"/>
          <w:szCs w:val="32"/>
          <w:lang w:eastAsia="zh-CN"/>
        </w:rPr>
        <w:t>行为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严重者将</w:t>
      </w:r>
      <w:r w:rsidR="00300381">
        <w:rPr>
          <w:rFonts w:ascii="仿宋_GB2312" w:eastAsia="仿宋_GB2312" w:hAnsi="宋体" w:cs="宋体" w:hint="eastAsia"/>
          <w:sz w:val="32"/>
          <w:szCs w:val="32"/>
          <w:lang w:eastAsia="zh-CN"/>
        </w:rPr>
        <w:t>判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全队禁赛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(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领队、教练、应负球员滋事之</w:t>
      </w:r>
      <w:r w:rsidR="00300381">
        <w:rPr>
          <w:rFonts w:ascii="仿宋_GB2312" w:eastAsia="仿宋_GB2312" w:hAnsi="宋体" w:cs="宋体" w:hint="eastAsia"/>
          <w:sz w:val="32"/>
          <w:szCs w:val="32"/>
          <w:lang w:eastAsia="zh-CN"/>
        </w:rPr>
        <w:t>责任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>)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。</w:t>
      </w:r>
    </w:p>
    <w:p w14:paraId="44A0D9E2" w14:textId="3455B450" w:rsidR="00F95543" w:rsidRPr="00B83B3E" w:rsidRDefault="00FF4673" w:rsidP="00B83B3E">
      <w:pPr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十二、注意事项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br/>
        <w:t>1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、出赛时上场的队员必须携带注册时使用的身份证件备查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严禁冒名顶替。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br/>
        <w:t>2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、参赛球队必须</w:t>
      </w:r>
      <w:proofErr w:type="gramStart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依大会</w:t>
      </w:r>
      <w:proofErr w:type="gramEnd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规定穿着整齐比赛服装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proofErr w:type="gramStart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非</w:t>
      </w:r>
      <w:r w:rsidR="00300381">
        <w:rPr>
          <w:rFonts w:ascii="仿宋_GB2312" w:eastAsia="仿宋_GB2312" w:hAnsi="宋体" w:cs="宋体" w:hint="eastAsia"/>
          <w:sz w:val="32"/>
          <w:szCs w:val="32"/>
          <w:lang w:eastAsia="zh-CN"/>
        </w:rPr>
        <w:t>着</w:t>
      </w:r>
      <w:proofErr w:type="gramEnd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比赛服</w:t>
      </w:r>
      <w:r w:rsidR="00300381">
        <w:rPr>
          <w:rFonts w:ascii="仿宋_GB2312" w:eastAsia="仿宋_GB2312" w:hAnsi="宋体" w:cs="宋体" w:hint="eastAsia"/>
          <w:sz w:val="32"/>
          <w:szCs w:val="32"/>
          <w:lang w:eastAsia="zh-CN"/>
        </w:rPr>
        <w:t>者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不得</w:t>
      </w:r>
      <w:r w:rsidR="00300381">
        <w:rPr>
          <w:rFonts w:ascii="仿宋_GB2312" w:eastAsia="仿宋_GB2312" w:hAnsi="宋体" w:cs="宋体" w:hint="eastAsia"/>
          <w:sz w:val="32"/>
          <w:szCs w:val="32"/>
          <w:lang w:eastAsia="zh-CN"/>
        </w:rPr>
        <w:t>上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场。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br/>
      </w:r>
      <w:r w:rsidRPr="00B83B3E">
        <w:rPr>
          <w:rFonts w:ascii="仿宋_GB2312" w:eastAsia="仿宋_GB2312" w:hint="eastAsia"/>
          <w:sz w:val="32"/>
          <w:szCs w:val="32"/>
        </w:rPr>
        <w:t>3</w:t>
      </w:r>
      <w:r w:rsidRPr="00B83B3E">
        <w:rPr>
          <w:rFonts w:ascii="仿宋_GB2312" w:eastAsia="仿宋_GB2312" w:hAnsi="宋体" w:cs="宋体" w:hint="eastAsia"/>
          <w:sz w:val="32"/>
          <w:szCs w:val="32"/>
        </w:rPr>
        <w:t>、大会不提供比赛双方赛前之练习场地、时间及头盔。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球队被判为赢队或输队后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都不得要求继续使用比赛场地。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br/>
        <w:t>4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、</w:t>
      </w:r>
      <w:proofErr w:type="gramStart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依大会</w:t>
      </w:r>
      <w:proofErr w:type="gramEnd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排定</w:t>
      </w:r>
      <w:r w:rsidR="00300381">
        <w:rPr>
          <w:rFonts w:ascii="仿宋_GB2312" w:eastAsia="仿宋_GB2312" w:hAnsi="宋体" w:cs="宋体" w:hint="eastAsia"/>
          <w:sz w:val="32"/>
          <w:szCs w:val="32"/>
          <w:lang w:eastAsia="zh-CN"/>
        </w:rPr>
        <w:t>赛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程</w:t>
      </w:r>
      <w:r w:rsidR="00300381">
        <w:rPr>
          <w:rFonts w:ascii="仿宋_GB2312" w:eastAsia="仿宋_GB2312" w:hAnsi="宋体" w:cs="宋体" w:hint="eastAsia"/>
          <w:sz w:val="32"/>
          <w:szCs w:val="32"/>
          <w:lang w:eastAsia="zh-CN"/>
        </w:rPr>
        <w:t>和时间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出赛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若上一场比赛提前结束或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lastRenderedPageBreak/>
        <w:t>弃权时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="00300381">
        <w:rPr>
          <w:rFonts w:ascii="仿宋_GB2312" w:eastAsia="仿宋_GB2312" w:hAnsi="宋体" w:cs="宋体" w:hint="eastAsia"/>
          <w:sz w:val="32"/>
          <w:szCs w:val="32"/>
          <w:lang w:eastAsia="zh-CN"/>
        </w:rPr>
        <w:t>下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一场比赛</w:t>
      </w:r>
      <w:r w:rsidR="00300381">
        <w:rPr>
          <w:rFonts w:ascii="仿宋_GB2312" w:eastAsia="仿宋_GB2312" w:hAnsi="宋体" w:cs="宋体" w:hint="eastAsia"/>
          <w:sz w:val="32"/>
          <w:szCs w:val="32"/>
          <w:lang w:eastAsia="zh-CN"/>
        </w:rPr>
        <w:t>的球队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需</w:t>
      </w:r>
      <w:r w:rsidR="00300381">
        <w:rPr>
          <w:rFonts w:ascii="仿宋_GB2312" w:eastAsia="仿宋_GB2312" w:hAnsi="宋体" w:cs="宋体" w:hint="eastAsia"/>
          <w:sz w:val="32"/>
          <w:szCs w:val="32"/>
          <w:lang w:eastAsia="zh-CN"/>
        </w:rPr>
        <w:t>按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大会</w:t>
      </w:r>
      <w:r w:rsidR="00300381">
        <w:rPr>
          <w:rFonts w:ascii="仿宋_GB2312" w:eastAsia="仿宋_GB2312" w:hAnsi="宋体" w:cs="宋体" w:hint="eastAsia"/>
          <w:sz w:val="32"/>
          <w:szCs w:val="32"/>
          <w:lang w:eastAsia="zh-CN"/>
        </w:rPr>
        <w:t>要求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提前出赛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提前比赛时间</w:t>
      </w:r>
      <w:r w:rsidR="00300381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最多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为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20 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分钟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双方不得异议。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</w:p>
    <w:p w14:paraId="62F8B3E7" w14:textId="264561B1" w:rsidR="003B6AF4" w:rsidRDefault="00FF4673" w:rsidP="00B83B3E">
      <w:pPr>
        <w:rPr>
          <w:rFonts w:ascii="仿宋_GB2312" w:eastAsia="仿宋_GB2312"/>
          <w:sz w:val="32"/>
          <w:szCs w:val="32"/>
          <w:lang w:eastAsia="zh-CN"/>
        </w:rPr>
      </w:pPr>
      <w:r w:rsidRPr="00B83B3E">
        <w:rPr>
          <w:rFonts w:ascii="仿宋_GB2312" w:eastAsia="仿宋_GB2312" w:hint="eastAsia"/>
          <w:sz w:val="32"/>
          <w:szCs w:val="32"/>
          <w:lang w:eastAsia="zh-CN"/>
        </w:rPr>
        <w:t>5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、</w:t>
      </w:r>
      <w:r w:rsidR="00300381">
        <w:rPr>
          <w:rFonts w:ascii="仿宋_GB2312" w:eastAsia="仿宋_GB2312" w:hAnsi="宋体" w:cs="宋体" w:hint="eastAsia"/>
          <w:sz w:val="32"/>
          <w:szCs w:val="32"/>
          <w:lang w:eastAsia="zh-CN"/>
        </w:rPr>
        <w:t>打击头盔佩戴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说明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br/>
        <w:t>(1)</w:t>
      </w:r>
      <w:r w:rsidR="003B6AF4">
        <w:rPr>
          <w:rFonts w:ascii="仿宋_GB2312" w:eastAsia="仿宋_GB2312" w:hAnsi="宋体" w:cs="宋体" w:hint="eastAsia"/>
          <w:sz w:val="32"/>
          <w:szCs w:val="32"/>
          <w:lang w:eastAsia="zh-CN"/>
        </w:rPr>
        <w:t>为</w:t>
      </w:r>
      <w:r w:rsidR="003B6AF4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保护球员个人的安全</w:t>
      </w:r>
      <w:r w:rsidR="003B6AF4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比赛</w:t>
      </w:r>
      <w:r w:rsidR="003B6AF4">
        <w:rPr>
          <w:rFonts w:ascii="仿宋_GB2312" w:eastAsia="仿宋_GB2312" w:hAnsi="宋体" w:cs="宋体" w:hint="eastAsia"/>
          <w:sz w:val="32"/>
          <w:szCs w:val="32"/>
          <w:lang w:eastAsia="zh-CN"/>
        </w:rPr>
        <w:t>时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进攻</w:t>
      </w:r>
      <w:r w:rsidR="003B6AF4">
        <w:rPr>
          <w:rFonts w:ascii="仿宋_GB2312" w:eastAsia="仿宋_GB2312" w:hAnsi="宋体" w:cs="宋体" w:hint="eastAsia"/>
          <w:sz w:val="32"/>
          <w:szCs w:val="32"/>
          <w:lang w:eastAsia="zh-CN"/>
        </w:rPr>
        <w:t>方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击球员、</w:t>
      </w:r>
      <w:r w:rsidR="003B6AF4">
        <w:rPr>
          <w:rFonts w:ascii="仿宋_GB2312" w:eastAsia="仿宋_GB2312" w:hAnsi="宋体" w:cs="宋体" w:hint="eastAsia"/>
          <w:sz w:val="32"/>
          <w:szCs w:val="32"/>
          <w:lang w:eastAsia="zh-CN"/>
        </w:rPr>
        <w:t>准备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击球员</w:t>
      </w:r>
      <w:r w:rsidR="003B6AF4">
        <w:rPr>
          <w:rFonts w:ascii="仿宋_GB2312" w:eastAsia="仿宋_GB2312" w:hint="eastAsia"/>
          <w:sz w:val="32"/>
          <w:szCs w:val="32"/>
          <w:lang w:eastAsia="zh-CN"/>
        </w:rPr>
        <w:t>、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跑垒员</w:t>
      </w:r>
      <w:r w:rsidR="003B6AF4">
        <w:rPr>
          <w:rFonts w:ascii="仿宋_GB2312" w:eastAsia="仿宋_GB2312" w:hAnsi="宋体" w:cs="宋体" w:hint="eastAsia"/>
          <w:sz w:val="32"/>
          <w:szCs w:val="32"/>
          <w:lang w:eastAsia="zh-CN"/>
        </w:rPr>
        <w:t>必须</w:t>
      </w:r>
      <w:r w:rsidR="00300381">
        <w:rPr>
          <w:rFonts w:ascii="仿宋_GB2312" w:eastAsia="仿宋_GB2312" w:hAnsi="宋体" w:cs="宋体" w:hint="eastAsia"/>
          <w:sz w:val="32"/>
          <w:szCs w:val="32"/>
          <w:lang w:eastAsia="zh-CN"/>
        </w:rPr>
        <w:t>佩戴</w:t>
      </w:r>
      <w:r w:rsidR="003B6AF4">
        <w:rPr>
          <w:rFonts w:ascii="仿宋_GB2312" w:eastAsia="仿宋_GB2312" w:hAnsi="宋体" w:cs="宋体" w:hint="eastAsia"/>
          <w:sz w:val="32"/>
          <w:szCs w:val="32"/>
          <w:lang w:eastAsia="zh-CN"/>
        </w:rPr>
        <w:t>双耳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安全头盔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场上指导员</w:t>
      </w:r>
      <w:r w:rsidR="003B6AF4">
        <w:rPr>
          <w:rFonts w:ascii="仿宋_GB2312" w:eastAsia="仿宋_GB2312" w:hAnsi="宋体" w:cs="宋体" w:hint="eastAsia"/>
          <w:sz w:val="32"/>
          <w:szCs w:val="32"/>
          <w:lang w:eastAsia="zh-CN"/>
        </w:rPr>
        <w:t>则无此限制。</w:t>
      </w:r>
    </w:p>
    <w:p w14:paraId="69D37BA1" w14:textId="24DC572F" w:rsidR="00F95543" w:rsidRPr="00B83B3E" w:rsidRDefault="00FF4673" w:rsidP="00B83B3E">
      <w:pPr>
        <w:rPr>
          <w:rFonts w:ascii="仿宋_GB2312" w:eastAsia="仿宋_GB2312" w:hint="eastAsia"/>
          <w:sz w:val="32"/>
          <w:szCs w:val="32"/>
          <w:lang w:eastAsia="zh-CN"/>
        </w:rPr>
      </w:pPr>
      <w:r w:rsidRPr="00B83B3E">
        <w:rPr>
          <w:rFonts w:ascii="仿宋_GB2312" w:eastAsia="仿宋_GB2312" w:hint="eastAsia"/>
          <w:sz w:val="32"/>
          <w:szCs w:val="32"/>
          <w:lang w:eastAsia="zh-CN"/>
        </w:rPr>
        <w:t>(2)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击球员上场打击未戴</w:t>
      </w:r>
      <w:r w:rsidR="003B6AF4">
        <w:rPr>
          <w:rFonts w:ascii="仿宋_GB2312" w:eastAsia="仿宋_GB2312" w:hAnsi="宋体" w:cs="宋体" w:hint="eastAsia"/>
          <w:sz w:val="32"/>
          <w:szCs w:val="32"/>
          <w:lang w:eastAsia="zh-CN"/>
        </w:rPr>
        <w:t>符合规定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头盔</w:t>
      </w:r>
      <w:r w:rsidR="003B6AF4">
        <w:rPr>
          <w:rFonts w:ascii="仿宋_GB2312" w:eastAsia="仿宋_GB2312" w:hAnsi="宋体" w:cs="宋体" w:hint="eastAsia"/>
          <w:sz w:val="32"/>
          <w:szCs w:val="32"/>
          <w:lang w:eastAsia="zh-CN"/>
        </w:rPr>
        <w:t>者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如</w:t>
      </w:r>
      <w:r w:rsidR="003B6AF4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投手已投出</w:t>
      </w:r>
      <w:r w:rsidR="003B6AF4">
        <w:rPr>
          <w:rFonts w:ascii="仿宋_GB2312" w:eastAsia="仿宋_GB2312" w:hAnsi="宋体" w:cs="宋体" w:hint="eastAsia"/>
          <w:sz w:val="32"/>
          <w:szCs w:val="32"/>
          <w:lang w:eastAsia="zh-CN"/>
        </w:rPr>
        <w:t>面对该击球员的第一颗球，</w:t>
      </w:r>
      <w:r w:rsidR="003B6AF4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无论</w:t>
      </w:r>
      <w:r w:rsidR="003B6AF4">
        <w:rPr>
          <w:rFonts w:ascii="仿宋_GB2312" w:eastAsia="仿宋_GB2312" w:hAnsi="宋体" w:cs="宋体" w:hint="eastAsia"/>
          <w:sz w:val="32"/>
          <w:szCs w:val="32"/>
          <w:lang w:eastAsia="zh-CN"/>
        </w:rPr>
        <w:t>球被</w:t>
      </w:r>
      <w:r w:rsidR="003B6AF4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击出与否</w:t>
      </w:r>
      <w:r w:rsidR="003B6AF4" w:rsidRPr="00B83B3E">
        <w:rPr>
          <w:rFonts w:ascii="仿宋_GB2312" w:eastAsia="仿宋_GB2312" w:hint="eastAsia"/>
          <w:sz w:val="32"/>
          <w:szCs w:val="32"/>
          <w:lang w:eastAsia="zh-CN"/>
        </w:rPr>
        <w:t>(</w:t>
      </w:r>
      <w:r w:rsidR="003B6AF4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含界外球</w:t>
      </w:r>
      <w:r w:rsidR="003B6AF4" w:rsidRPr="00B83B3E">
        <w:rPr>
          <w:rFonts w:ascii="仿宋_GB2312" w:eastAsia="仿宋_GB2312" w:hint="eastAsia"/>
          <w:sz w:val="32"/>
          <w:szCs w:val="32"/>
          <w:lang w:eastAsia="zh-CN"/>
        </w:rPr>
        <w:t>)</w:t>
      </w:r>
      <w:r w:rsidR="003B6AF4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="003B6AF4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则判击球员出局</w:t>
      </w:r>
      <w:r w:rsidR="003B6AF4">
        <w:rPr>
          <w:rFonts w:ascii="仿宋_GB2312" w:eastAsia="仿宋_GB2312" w:hAnsi="宋体" w:cs="宋体" w:hint="eastAsia"/>
          <w:sz w:val="32"/>
          <w:szCs w:val="32"/>
          <w:lang w:eastAsia="zh-CN"/>
        </w:rPr>
        <w:t>，同时因击球员造成的</w:t>
      </w:r>
      <w:r w:rsidR="003B6AF4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一切得分</w:t>
      </w:r>
      <w:r w:rsidR="003B6AF4">
        <w:rPr>
          <w:rFonts w:ascii="仿宋_GB2312" w:eastAsia="仿宋_GB2312" w:hAnsi="宋体" w:cs="宋体" w:hint="eastAsia"/>
          <w:sz w:val="32"/>
          <w:szCs w:val="32"/>
          <w:lang w:eastAsia="zh-CN"/>
        </w:rPr>
        <w:t>和</w:t>
      </w:r>
      <w:proofErr w:type="gramStart"/>
      <w:r w:rsidR="003B6AF4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进垒</w:t>
      </w:r>
      <w:r w:rsidR="003B6AF4">
        <w:rPr>
          <w:rFonts w:ascii="仿宋_GB2312" w:eastAsia="仿宋_GB2312" w:hAnsi="宋体" w:cs="宋体" w:hint="eastAsia"/>
          <w:sz w:val="32"/>
          <w:szCs w:val="32"/>
          <w:lang w:eastAsia="zh-CN"/>
        </w:rPr>
        <w:t>均</w:t>
      </w:r>
      <w:proofErr w:type="gramEnd"/>
      <w:r w:rsidR="003B6AF4"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无效</w:t>
      </w:r>
      <w:r w:rsidR="003B6AF4">
        <w:rPr>
          <w:rFonts w:ascii="仿宋_GB2312" w:eastAsia="仿宋_GB2312" w:hAnsi="宋体" w:cs="宋体" w:hint="eastAsia"/>
          <w:sz w:val="32"/>
          <w:szCs w:val="32"/>
          <w:lang w:eastAsia="zh-CN"/>
        </w:rPr>
        <w:t>；如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投手未投球</w:t>
      </w:r>
      <w:r w:rsidR="003B6AF4">
        <w:rPr>
          <w:rFonts w:ascii="仿宋_GB2312" w:eastAsia="仿宋_GB2312" w:hAnsi="宋体" w:cs="宋体" w:hint="eastAsia"/>
          <w:sz w:val="32"/>
          <w:szCs w:val="32"/>
          <w:lang w:eastAsia="zh-CN"/>
        </w:rPr>
        <w:t>前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攻方</w:t>
      </w:r>
      <w:r w:rsidR="003B6AF4">
        <w:rPr>
          <w:rFonts w:ascii="仿宋_GB2312" w:eastAsia="仿宋_GB2312" w:hAnsi="宋体" w:cs="宋体" w:hint="eastAsia"/>
          <w:sz w:val="32"/>
          <w:szCs w:val="32"/>
          <w:lang w:eastAsia="zh-CN"/>
        </w:rPr>
        <w:t>提醒或守方申诉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后再</w:t>
      </w:r>
      <w:r w:rsidR="00300381">
        <w:rPr>
          <w:rFonts w:ascii="仿宋_GB2312" w:eastAsia="仿宋_GB2312" w:hAnsi="宋体" w:cs="宋体" w:hint="eastAsia"/>
          <w:sz w:val="32"/>
          <w:szCs w:val="32"/>
          <w:lang w:eastAsia="zh-CN"/>
        </w:rPr>
        <w:t>佩戴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="003B6AF4">
        <w:rPr>
          <w:rFonts w:ascii="仿宋_GB2312" w:eastAsia="仿宋_GB2312" w:hAnsi="宋体" w:cs="宋体" w:hint="eastAsia"/>
          <w:sz w:val="32"/>
          <w:szCs w:val="32"/>
          <w:lang w:eastAsia="zh-CN"/>
        </w:rPr>
        <w:t>无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处罚</w:t>
      </w:r>
      <w:r w:rsidR="003B6AF4">
        <w:rPr>
          <w:rFonts w:ascii="仿宋_GB2312" w:eastAsia="仿宋_GB2312" w:hAnsi="宋体" w:cs="宋体" w:hint="eastAsia"/>
          <w:sz w:val="32"/>
          <w:szCs w:val="32"/>
          <w:lang w:eastAsia="zh-CN"/>
        </w:rPr>
        <w:t>，继续比赛</w:t>
      </w:r>
      <w:r w:rsidR="003B6AF4">
        <w:rPr>
          <w:rFonts w:ascii="仿宋_GB2312" w:eastAsia="仿宋_GB2312" w:hint="eastAsia"/>
          <w:sz w:val="32"/>
          <w:szCs w:val="32"/>
          <w:lang w:eastAsia="zh-CN"/>
        </w:rPr>
        <w:t>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br/>
        <w:t>(3)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比赛进行中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="002C5057">
        <w:rPr>
          <w:rFonts w:ascii="仿宋_GB2312" w:eastAsia="仿宋_GB2312" w:hint="eastAsia"/>
          <w:sz w:val="32"/>
          <w:szCs w:val="32"/>
          <w:lang w:eastAsia="zh-CN"/>
        </w:rPr>
        <w:t>攻方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无论</w:t>
      </w:r>
      <w:r w:rsidR="002C5057">
        <w:rPr>
          <w:rFonts w:ascii="仿宋_GB2312" w:eastAsia="仿宋_GB2312" w:hAnsi="宋体" w:cs="宋体" w:hint="eastAsia"/>
          <w:sz w:val="32"/>
          <w:szCs w:val="32"/>
          <w:lang w:eastAsia="zh-CN"/>
        </w:rPr>
        <w:t>是头盔</w:t>
      </w:r>
      <w:r w:rsidR="00300381">
        <w:rPr>
          <w:rFonts w:ascii="仿宋_GB2312" w:eastAsia="仿宋_GB2312" w:hAnsi="宋体" w:cs="宋体" w:hint="eastAsia"/>
          <w:sz w:val="32"/>
          <w:szCs w:val="32"/>
          <w:lang w:eastAsia="zh-CN"/>
        </w:rPr>
        <w:t>佩戴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不当</w:t>
      </w:r>
      <w:r w:rsidR="002C5057">
        <w:rPr>
          <w:rFonts w:ascii="仿宋_GB2312" w:eastAsia="仿宋_GB2312" w:hAnsi="宋体" w:cs="宋体" w:hint="eastAsia"/>
          <w:sz w:val="32"/>
          <w:szCs w:val="32"/>
          <w:lang w:eastAsia="zh-CN"/>
        </w:rPr>
        <w:t>掉落还是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故意摘掉头盔被裁判员发觉时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即判</w:t>
      </w:r>
      <w:r w:rsidR="002C5057">
        <w:rPr>
          <w:rFonts w:ascii="仿宋_GB2312" w:eastAsia="仿宋_GB2312" w:hAnsi="宋体" w:cs="宋体" w:hint="eastAsia"/>
          <w:sz w:val="32"/>
          <w:szCs w:val="32"/>
          <w:lang w:eastAsia="zh-CN"/>
        </w:rPr>
        <w:t>违规者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出局</w:t>
      </w:r>
      <w:r w:rsidR="002C5057">
        <w:rPr>
          <w:rFonts w:ascii="仿宋_GB2312" w:eastAsia="仿宋_GB2312" w:hAnsi="宋体" w:cs="宋体" w:hint="eastAsia"/>
          <w:sz w:val="32"/>
          <w:szCs w:val="32"/>
          <w:lang w:eastAsia="zh-CN"/>
        </w:rPr>
        <w:t>，而其它局面有效，比赛继续。</w:t>
      </w:r>
      <w:proofErr w:type="gramStart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因滑垒及</w:t>
      </w:r>
      <w:proofErr w:type="gramEnd"/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外力冲撞</w:t>
      </w:r>
      <w:r w:rsidR="002C5057">
        <w:rPr>
          <w:rFonts w:ascii="仿宋_GB2312" w:eastAsia="仿宋_GB2312" w:hAnsi="宋体" w:cs="宋体" w:hint="eastAsia"/>
          <w:sz w:val="32"/>
          <w:szCs w:val="32"/>
          <w:lang w:eastAsia="zh-CN"/>
        </w:rPr>
        <w:t>导致头盔掉落者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不在此限。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</w:p>
    <w:p w14:paraId="713AC918" w14:textId="77777777" w:rsidR="00F95543" w:rsidRPr="00B83B3E" w:rsidRDefault="00F95543" w:rsidP="00B83B3E">
      <w:pPr>
        <w:rPr>
          <w:rFonts w:ascii="仿宋_GB2312" w:eastAsia="仿宋_GB2312" w:hint="eastAsia"/>
          <w:sz w:val="32"/>
          <w:szCs w:val="32"/>
          <w:lang w:eastAsia="zh-CN"/>
        </w:rPr>
        <w:sectPr w:rsidR="00F95543" w:rsidRPr="00B83B3E" w:rsidSect="00B83B3E">
          <w:type w:val="continuous"/>
          <w:pgSz w:w="11915" w:h="16848"/>
          <w:pgMar w:top="1440" w:right="1800" w:bottom="1440" w:left="1800" w:header="708" w:footer="708" w:gutter="0"/>
          <w:cols w:space="720"/>
          <w:docGrid w:linePitch="360"/>
        </w:sectPr>
      </w:pPr>
    </w:p>
    <w:p w14:paraId="7741965A" w14:textId="351B3979" w:rsidR="00F95543" w:rsidRPr="00B83B3E" w:rsidRDefault="00FF4673" w:rsidP="002C5057">
      <w:pPr>
        <w:ind w:leftChars="580" w:left="1276" w:rightChars="708" w:right="1558"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十三、比赛器材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br/>
        <w:t>1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、大会提供比赛指定用球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使用布瑞特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H2020 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型号硬式垒球为比赛用球。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br/>
        <w:t>2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、比赛使用大会提供的</w:t>
      </w:r>
      <w:r w:rsidR="002C5057">
        <w:rPr>
          <w:rFonts w:ascii="仿宋_GB2312" w:eastAsia="仿宋_GB2312" w:hAnsi="宋体" w:cs="宋体" w:hint="eastAsia"/>
          <w:sz w:val="32"/>
          <w:szCs w:val="32"/>
          <w:lang w:eastAsia="zh-CN"/>
        </w:rPr>
        <w:t>公用球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棒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即布瑞特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B-9 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型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 B-52 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型和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COMET 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专业垒球木棒。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</w:p>
    <w:p w14:paraId="3B27A644" w14:textId="707895D2" w:rsidR="00F95543" w:rsidRDefault="00FF4673" w:rsidP="00B83B3E">
      <w:pPr>
        <w:ind w:leftChars="580" w:left="1276"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十四、本办法如有未尽事宜</w:t>
      </w:r>
      <w:r w:rsidR="000C21FF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Pr="00B83B3E">
        <w:rPr>
          <w:rFonts w:ascii="仿宋_GB2312" w:eastAsia="仿宋_GB2312" w:hAnsi="宋体" w:cs="宋体" w:hint="eastAsia"/>
          <w:sz w:val="32"/>
          <w:szCs w:val="32"/>
          <w:lang w:eastAsia="zh-CN"/>
        </w:rPr>
        <w:t>由大会另行通知。</w:t>
      </w:r>
      <w:r w:rsidRPr="00B83B3E"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</w:p>
    <w:p w14:paraId="5D188256" w14:textId="104D108F" w:rsidR="002C5057" w:rsidRDefault="002C5057" w:rsidP="00B83B3E">
      <w:pPr>
        <w:ind w:leftChars="580" w:left="1276" w:firstLineChars="200" w:firstLine="640"/>
        <w:rPr>
          <w:rFonts w:ascii="仿宋_GB2312" w:eastAsia="仿宋_GB2312"/>
          <w:sz w:val="32"/>
          <w:szCs w:val="32"/>
          <w:lang w:eastAsia="zh-CN"/>
        </w:rPr>
      </w:pPr>
    </w:p>
    <w:p w14:paraId="77810654" w14:textId="2BDCB030" w:rsidR="002C5057" w:rsidRDefault="002C5057" w:rsidP="00B83B3E">
      <w:pPr>
        <w:ind w:leftChars="580" w:left="1276" w:firstLineChars="200" w:firstLine="640"/>
        <w:rPr>
          <w:rFonts w:ascii="仿宋_GB2312" w:eastAsia="仿宋_GB2312"/>
          <w:sz w:val="32"/>
          <w:szCs w:val="32"/>
          <w:lang w:eastAsia="zh-CN"/>
        </w:rPr>
      </w:pPr>
      <w:bookmarkStart w:id="0" w:name="_GoBack"/>
      <w:bookmarkEnd w:id="0"/>
    </w:p>
    <w:p w14:paraId="4C5FFC06" w14:textId="1954632D" w:rsidR="002C5057" w:rsidRDefault="002C5057" w:rsidP="00B83B3E">
      <w:pPr>
        <w:ind w:leftChars="580" w:left="1276" w:firstLineChars="200" w:firstLine="640"/>
        <w:rPr>
          <w:rFonts w:ascii="仿宋_GB2312" w:eastAsia="仿宋_GB2312"/>
          <w:sz w:val="32"/>
          <w:szCs w:val="32"/>
          <w:lang w:eastAsia="zh-CN"/>
        </w:rPr>
      </w:pPr>
    </w:p>
    <w:p w14:paraId="556D6587" w14:textId="60DCBE03" w:rsidR="002C5057" w:rsidRDefault="002C5057" w:rsidP="00B83B3E">
      <w:pPr>
        <w:ind w:leftChars="580" w:left="1276" w:firstLineChars="200" w:firstLine="640"/>
        <w:rPr>
          <w:rFonts w:ascii="仿宋_GB2312" w:eastAsia="仿宋_GB2312"/>
          <w:sz w:val="32"/>
          <w:szCs w:val="32"/>
          <w:lang w:eastAsia="zh-CN"/>
        </w:rPr>
      </w:pPr>
    </w:p>
    <w:p w14:paraId="0F726E5B" w14:textId="7197F35F" w:rsidR="002C5057" w:rsidRDefault="002C5057" w:rsidP="002C5057">
      <w:pPr>
        <w:ind w:leftChars="580" w:left="1276" w:rightChars="708" w:right="1558" w:firstLineChars="200" w:firstLine="640"/>
        <w:jc w:val="center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/>
          <w:sz w:val="32"/>
          <w:szCs w:val="32"/>
          <w:lang w:eastAsia="zh-CN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  <w:lang w:eastAsia="zh-CN"/>
        </w:rPr>
        <w:t>中国垒球协会</w:t>
      </w:r>
    </w:p>
    <w:p w14:paraId="21FA553E" w14:textId="77839769" w:rsidR="002C5057" w:rsidRPr="00B83B3E" w:rsidRDefault="002C5057" w:rsidP="002C5057">
      <w:pPr>
        <w:ind w:leftChars="580" w:left="1276" w:rightChars="708" w:right="1558" w:firstLineChars="200" w:firstLine="640"/>
        <w:jc w:val="right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2</w:t>
      </w:r>
      <w:r>
        <w:rPr>
          <w:rFonts w:ascii="仿宋_GB2312" w:eastAsia="仿宋_GB2312"/>
          <w:sz w:val="32"/>
          <w:szCs w:val="32"/>
          <w:lang w:eastAsia="zh-CN"/>
        </w:rPr>
        <w:t>019</w:t>
      </w:r>
      <w:r>
        <w:rPr>
          <w:rFonts w:ascii="仿宋_GB2312" w:eastAsia="仿宋_GB2312" w:hint="eastAsia"/>
          <w:sz w:val="32"/>
          <w:szCs w:val="32"/>
          <w:lang w:eastAsia="zh-CN"/>
        </w:rPr>
        <w:t>年1</w:t>
      </w:r>
      <w:r>
        <w:rPr>
          <w:rFonts w:ascii="仿宋_GB2312" w:eastAsia="仿宋_GB2312"/>
          <w:sz w:val="32"/>
          <w:szCs w:val="32"/>
          <w:lang w:eastAsia="zh-CN"/>
        </w:rPr>
        <w:t>2</w:t>
      </w:r>
      <w:r>
        <w:rPr>
          <w:rFonts w:ascii="仿宋_GB2312" w:eastAsia="仿宋_GB2312" w:hint="eastAsia"/>
          <w:sz w:val="32"/>
          <w:szCs w:val="32"/>
          <w:lang w:eastAsia="zh-CN"/>
        </w:rPr>
        <w:t>月5日</w:t>
      </w:r>
    </w:p>
    <w:sectPr w:rsidR="002C5057" w:rsidRPr="00B83B3E">
      <w:type w:val="continuous"/>
      <w:pgSz w:w="11915" w:h="16848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8F2C6" w14:textId="77777777" w:rsidR="00B370BA" w:rsidRDefault="00B370BA" w:rsidP="00B97431">
      <w:r>
        <w:separator/>
      </w:r>
    </w:p>
  </w:endnote>
  <w:endnote w:type="continuationSeparator" w:id="0">
    <w:p w14:paraId="2099D6D7" w14:textId="77777777" w:rsidR="00B370BA" w:rsidRDefault="00B370BA" w:rsidP="00B9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8FB56" w14:textId="77777777" w:rsidR="00B370BA" w:rsidRDefault="00B370BA" w:rsidP="00B97431">
      <w:r>
        <w:separator/>
      </w:r>
    </w:p>
  </w:footnote>
  <w:footnote w:type="continuationSeparator" w:id="0">
    <w:p w14:paraId="128BBB95" w14:textId="77777777" w:rsidR="00B370BA" w:rsidRDefault="00B370BA" w:rsidP="00B97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A2"/>
    <w:rsid w:val="000A71DC"/>
    <w:rsid w:val="000C21FF"/>
    <w:rsid w:val="00151B9D"/>
    <w:rsid w:val="002C5057"/>
    <w:rsid w:val="002F45DB"/>
    <w:rsid w:val="00300381"/>
    <w:rsid w:val="003B6AF4"/>
    <w:rsid w:val="004375BC"/>
    <w:rsid w:val="005751CF"/>
    <w:rsid w:val="00630034"/>
    <w:rsid w:val="006728B8"/>
    <w:rsid w:val="006C30A2"/>
    <w:rsid w:val="006E16D7"/>
    <w:rsid w:val="007F135B"/>
    <w:rsid w:val="009779E3"/>
    <w:rsid w:val="00A25815"/>
    <w:rsid w:val="00A929CC"/>
    <w:rsid w:val="00AA0D66"/>
    <w:rsid w:val="00AA30DD"/>
    <w:rsid w:val="00AF50A8"/>
    <w:rsid w:val="00B370BA"/>
    <w:rsid w:val="00B83B3E"/>
    <w:rsid w:val="00B97431"/>
    <w:rsid w:val="00BE2CC0"/>
    <w:rsid w:val="00CD7D95"/>
    <w:rsid w:val="00D24A18"/>
    <w:rsid w:val="00D94E84"/>
    <w:rsid w:val="00EC5F0D"/>
    <w:rsid w:val="00EE1FBE"/>
    <w:rsid w:val="00F36B98"/>
    <w:rsid w:val="00F87724"/>
    <w:rsid w:val="00F95543"/>
    <w:rsid w:val="00FF4673"/>
    <w:rsid w:val="0C4F201C"/>
    <w:rsid w:val="11846CCC"/>
    <w:rsid w:val="11FC4046"/>
    <w:rsid w:val="15966B12"/>
    <w:rsid w:val="2719677B"/>
    <w:rsid w:val="45E866BE"/>
    <w:rsid w:val="4F12028A"/>
    <w:rsid w:val="563B28F2"/>
    <w:rsid w:val="5800406A"/>
    <w:rsid w:val="5C71590B"/>
    <w:rsid w:val="77946972"/>
    <w:rsid w:val="78E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77035"/>
  <w15:docId w15:val="{94548DBD-3C30-48AB-9708-EE12ACD5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rPr>
      <w:rFonts w:eastAsiaTheme="minorHAnsi"/>
      <w:sz w:val="18"/>
      <w:szCs w:val="18"/>
      <w:lang w:eastAsia="en-US"/>
    </w:rPr>
  </w:style>
  <w:style w:type="character" w:customStyle="1" w:styleId="a5">
    <w:name w:val="页脚 字符"/>
    <w:basedOn w:val="a0"/>
    <w:link w:val="a4"/>
    <w:qFormat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boring919b@126.com</cp:lastModifiedBy>
  <cp:revision>3</cp:revision>
  <dcterms:created xsi:type="dcterms:W3CDTF">2019-12-06T01:58:00Z</dcterms:created>
  <dcterms:modified xsi:type="dcterms:W3CDTF">2019-12-06T03:32:00Z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