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F9" w:rsidRDefault="00FA00F9" w:rsidP="00FA00F9">
      <w:pPr>
        <w:spacing w:line="570" w:lineRule="exact"/>
        <w:rPr>
          <w:rFonts w:ascii="黑体" w:eastAsia="黑体" w:hAnsi="仿宋"/>
          <w:color w:val="000000"/>
        </w:rPr>
      </w:pPr>
      <w:r>
        <w:rPr>
          <w:rFonts w:ascii="黑体" w:eastAsia="黑体" w:hAnsi="仿宋" w:hint="eastAsia"/>
          <w:color w:val="000000"/>
        </w:rPr>
        <w:t>附件</w:t>
      </w:r>
      <w:r>
        <w:rPr>
          <w:rFonts w:ascii="黑体" w:eastAsia="黑体" w:hAnsi="仿宋"/>
          <w:color w:val="000000"/>
        </w:rPr>
        <w:t>3</w:t>
      </w:r>
    </w:p>
    <w:p w:rsidR="00FA00F9" w:rsidRPr="00934716" w:rsidRDefault="00FA00F9" w:rsidP="00FA00F9">
      <w:pPr>
        <w:spacing w:line="570" w:lineRule="exact"/>
        <w:jc w:val="center"/>
        <w:rPr>
          <w:rFonts w:eastAsia="华文中宋"/>
          <w:sz w:val="44"/>
          <w:szCs w:val="44"/>
        </w:rPr>
      </w:pPr>
      <w:r w:rsidRPr="00934716">
        <w:rPr>
          <w:rFonts w:eastAsia="华文中宋" w:hAnsi="华文中宋" w:hint="eastAsia"/>
          <w:sz w:val="44"/>
          <w:szCs w:val="44"/>
        </w:rPr>
        <w:t>上海市体育产业示范项目申报材料</w:t>
      </w:r>
    </w:p>
    <w:p w:rsidR="00FA00F9" w:rsidRPr="00934716" w:rsidRDefault="00FA00F9" w:rsidP="00FA00F9">
      <w:pPr>
        <w:spacing w:line="570" w:lineRule="exact"/>
        <w:jc w:val="center"/>
        <w:rPr>
          <w:rFonts w:eastAsia="华文中宋"/>
          <w:sz w:val="44"/>
          <w:szCs w:val="44"/>
        </w:rPr>
      </w:pPr>
      <w:r w:rsidRPr="00934716">
        <w:rPr>
          <w:rFonts w:eastAsia="华文中宋" w:hAnsi="华文中宋" w:hint="eastAsia"/>
          <w:sz w:val="44"/>
          <w:szCs w:val="44"/>
        </w:rPr>
        <w:t>提交要求</w:t>
      </w:r>
    </w:p>
    <w:p w:rsidR="00FA00F9" w:rsidRPr="00934716" w:rsidRDefault="00FA00F9" w:rsidP="00FA00F9">
      <w:pPr>
        <w:spacing w:line="570" w:lineRule="exact"/>
        <w:ind w:firstLineChars="196" w:firstLine="611"/>
      </w:pPr>
      <w:r w:rsidRPr="00934716">
        <w:rPr>
          <w:rFonts w:hint="eastAsia"/>
        </w:rPr>
        <w:t>一、申报材料</w:t>
      </w:r>
    </w:p>
    <w:p w:rsidR="00FA00F9" w:rsidRPr="00934716" w:rsidRDefault="00FA00F9" w:rsidP="00FA00F9">
      <w:pPr>
        <w:spacing w:line="570" w:lineRule="exact"/>
        <w:ind w:firstLineChars="200" w:firstLine="624"/>
      </w:pPr>
      <w:r w:rsidRPr="00934716">
        <w:rPr>
          <w:rFonts w:hint="eastAsia"/>
        </w:rPr>
        <w:t>（一）上海市体育产业示范项目申报表（具体格式、内容详见下表）。</w:t>
      </w:r>
    </w:p>
    <w:p w:rsidR="00FA00F9" w:rsidRPr="00934716" w:rsidRDefault="00FA00F9" w:rsidP="00FA00F9">
      <w:pPr>
        <w:spacing w:line="570" w:lineRule="exact"/>
        <w:ind w:firstLineChars="200" w:firstLine="624"/>
      </w:pPr>
      <w:r w:rsidRPr="00934716">
        <w:rPr>
          <w:rFonts w:hint="eastAsia"/>
        </w:rPr>
        <w:t>（二）所申报项目基本情况介绍和相关证明文件。</w:t>
      </w:r>
    </w:p>
    <w:p w:rsidR="00FA00F9" w:rsidRPr="00934716" w:rsidRDefault="00FA00F9" w:rsidP="00FA00F9">
      <w:pPr>
        <w:spacing w:line="570" w:lineRule="exact"/>
        <w:ind w:firstLineChars="200" w:firstLine="624"/>
      </w:pPr>
      <w:r w:rsidRPr="00934716">
        <w:rPr>
          <w:rFonts w:hint="eastAsia"/>
        </w:rPr>
        <w:t>须包含项目运营机构的资质和信用证明材料；项目运营状况说明；其他内容须对应《上海市体育产业基地管理办法（试行）》中“上海市体育产业示范项目申报条件”的具体要求撰写。</w:t>
      </w:r>
    </w:p>
    <w:p w:rsidR="00FA00F9" w:rsidRPr="00934716" w:rsidRDefault="00FA00F9" w:rsidP="00FA00F9">
      <w:pPr>
        <w:spacing w:line="570" w:lineRule="exact"/>
        <w:ind w:firstLineChars="200" w:firstLine="624"/>
        <w:rPr>
          <w:color w:val="000000"/>
          <w:kern w:val="0"/>
        </w:rPr>
      </w:pPr>
      <w:r w:rsidRPr="00934716">
        <w:rPr>
          <w:rFonts w:hint="eastAsia"/>
          <w:color w:val="000000"/>
          <w:kern w:val="0"/>
        </w:rPr>
        <w:t>（三）所申报项目</w:t>
      </w:r>
      <w:r w:rsidRPr="00934716">
        <w:rPr>
          <w:color w:val="000000"/>
          <w:kern w:val="0"/>
        </w:rPr>
        <w:t>2017—2019</w:t>
      </w:r>
      <w:r w:rsidRPr="00934716">
        <w:rPr>
          <w:rFonts w:hint="eastAsia"/>
          <w:color w:val="000000"/>
          <w:kern w:val="0"/>
        </w:rPr>
        <w:t>年度主要经济效益指标额及相关证明材料。</w:t>
      </w:r>
    </w:p>
    <w:p w:rsidR="00FA00F9" w:rsidRPr="00934716" w:rsidRDefault="00FA00F9" w:rsidP="00FA00F9">
      <w:pPr>
        <w:spacing w:line="570" w:lineRule="exact"/>
        <w:ind w:firstLineChars="200" w:firstLine="624"/>
        <w:rPr>
          <w:color w:val="000000"/>
          <w:kern w:val="0"/>
        </w:rPr>
      </w:pPr>
      <w:r w:rsidRPr="00934716">
        <w:rPr>
          <w:rFonts w:hint="eastAsia"/>
          <w:color w:val="000000"/>
          <w:kern w:val="0"/>
        </w:rPr>
        <w:t>（四）所申报项目社会效益证明材料。</w:t>
      </w:r>
    </w:p>
    <w:p w:rsidR="00FA00F9" w:rsidRPr="00934716" w:rsidRDefault="00FA00F9" w:rsidP="00FA00F9">
      <w:pPr>
        <w:spacing w:line="570" w:lineRule="exact"/>
        <w:ind w:firstLineChars="200" w:firstLine="624"/>
        <w:rPr>
          <w:color w:val="000000"/>
          <w:kern w:val="0"/>
        </w:rPr>
      </w:pPr>
      <w:r w:rsidRPr="00934716">
        <w:rPr>
          <w:rFonts w:hint="eastAsia"/>
          <w:color w:val="000000"/>
          <w:kern w:val="0"/>
        </w:rPr>
        <w:t>（五）所申报项目未来发展规划。</w:t>
      </w:r>
    </w:p>
    <w:p w:rsidR="00FA00F9" w:rsidRPr="00934716" w:rsidRDefault="00FA00F9" w:rsidP="00FA00F9">
      <w:pPr>
        <w:spacing w:line="570" w:lineRule="exact"/>
        <w:ind w:firstLineChars="200" w:firstLine="624"/>
        <w:rPr>
          <w:color w:val="000000"/>
          <w:kern w:val="0"/>
        </w:rPr>
      </w:pPr>
      <w:r w:rsidRPr="00934716">
        <w:rPr>
          <w:rFonts w:hint="eastAsia"/>
          <w:color w:val="000000"/>
          <w:kern w:val="0"/>
        </w:rPr>
        <w:t>（六）项目运营机构运营管理及相关制度情况介绍。</w:t>
      </w:r>
    </w:p>
    <w:p w:rsidR="00FA00F9" w:rsidRPr="00934716" w:rsidRDefault="00FA00F9" w:rsidP="00FA00F9">
      <w:pPr>
        <w:spacing w:line="570" w:lineRule="exact"/>
        <w:ind w:firstLineChars="200" w:firstLine="624"/>
      </w:pPr>
      <w:r w:rsidRPr="00934716">
        <w:rPr>
          <w:rFonts w:hint="eastAsia"/>
        </w:rPr>
        <w:t>（七）其他能够展现所申报项目产业优势的材料。</w:t>
      </w:r>
    </w:p>
    <w:p w:rsidR="00FA00F9" w:rsidRPr="00934716" w:rsidRDefault="00FA00F9" w:rsidP="00FA00F9">
      <w:pPr>
        <w:spacing w:line="570" w:lineRule="exact"/>
        <w:ind w:firstLineChars="196" w:firstLine="611"/>
      </w:pPr>
      <w:r w:rsidRPr="00934716">
        <w:rPr>
          <w:rFonts w:hint="eastAsia"/>
        </w:rPr>
        <w:t>二、填报要求</w:t>
      </w:r>
    </w:p>
    <w:p w:rsidR="00FA00F9" w:rsidRPr="00934716" w:rsidRDefault="00FA00F9" w:rsidP="00FA00F9">
      <w:pPr>
        <w:spacing w:line="570" w:lineRule="exact"/>
        <w:ind w:firstLineChars="200" w:firstLine="624"/>
      </w:pPr>
      <w:r w:rsidRPr="00934716">
        <w:rPr>
          <w:rFonts w:hint="eastAsia"/>
        </w:rPr>
        <w:t>（一）除有明确要求外，申报表和申报材料均应以</w:t>
      </w:r>
      <w:r w:rsidRPr="00934716">
        <w:t>2017—2019</w:t>
      </w:r>
      <w:r w:rsidRPr="00934716">
        <w:rPr>
          <w:rFonts w:hint="eastAsia"/>
        </w:rPr>
        <w:t>年度发展状况及相关数据为依据撰写。</w:t>
      </w:r>
    </w:p>
    <w:p w:rsidR="00FA00F9" w:rsidRPr="00934716" w:rsidRDefault="00FA00F9" w:rsidP="00FA00F9">
      <w:pPr>
        <w:spacing w:line="570" w:lineRule="exact"/>
        <w:ind w:firstLineChars="200" w:firstLine="624"/>
      </w:pPr>
      <w:r w:rsidRPr="00934716">
        <w:rPr>
          <w:rFonts w:hint="eastAsia"/>
        </w:rPr>
        <w:t>（二）申报表和申报材料内容应完整、真实、准确、符合相关要求。如有任何信息缺失、不实或不符合要求的情况，取消申报主体参与</w:t>
      </w:r>
      <w:r w:rsidRPr="00934716">
        <w:t>2020</w:t>
      </w:r>
      <w:r w:rsidRPr="00934716">
        <w:rPr>
          <w:rFonts w:hint="eastAsia"/>
        </w:rPr>
        <w:t>年度评审的资格。</w:t>
      </w:r>
    </w:p>
    <w:p w:rsidR="00FA00F9" w:rsidRDefault="00FA00F9" w:rsidP="00FA00F9">
      <w:pPr>
        <w:spacing w:line="570" w:lineRule="exact"/>
        <w:rPr>
          <w:rFonts w:eastAsia="仿宋"/>
        </w:rPr>
        <w:sectPr w:rsidR="00FA00F9">
          <w:pgSz w:w="11907" w:h="16840"/>
          <w:pgMar w:top="2155" w:right="1588" w:bottom="1985" w:left="1588" w:header="851" w:footer="992" w:gutter="0"/>
          <w:cols w:space="720"/>
          <w:docGrid w:type="linesAndChars" w:linePitch="552" w:charSpace="2421"/>
        </w:sectPr>
      </w:pPr>
    </w:p>
    <w:p w:rsidR="00FA00F9" w:rsidRPr="00934716" w:rsidRDefault="00FA00F9" w:rsidP="00FA00F9">
      <w:pPr>
        <w:spacing w:line="570" w:lineRule="exact"/>
        <w:jc w:val="center"/>
        <w:rPr>
          <w:rFonts w:eastAsia="华文中宋"/>
          <w:sz w:val="44"/>
          <w:szCs w:val="44"/>
        </w:rPr>
      </w:pPr>
      <w:r w:rsidRPr="00934716">
        <w:rPr>
          <w:rFonts w:eastAsia="华文中宋" w:hAnsi="华文中宋" w:hint="eastAsia"/>
          <w:sz w:val="44"/>
          <w:szCs w:val="44"/>
        </w:rPr>
        <w:lastRenderedPageBreak/>
        <w:t>上海市体育产业示范项目申报表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18"/>
        <w:gridCol w:w="69"/>
        <w:gridCol w:w="730"/>
        <w:gridCol w:w="957"/>
        <w:gridCol w:w="1518"/>
        <w:gridCol w:w="170"/>
        <w:gridCol w:w="978"/>
        <w:gridCol w:w="709"/>
        <w:gridCol w:w="783"/>
        <w:gridCol w:w="904"/>
        <w:gridCol w:w="1688"/>
      </w:tblGrid>
      <w:tr w:rsidR="00FA00F9" w:rsidTr="0087680D">
        <w:trPr>
          <w:trHeight w:val="454"/>
          <w:jc w:val="center"/>
        </w:trPr>
        <w:tc>
          <w:tcPr>
            <w:tcW w:w="10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ind w:firstLineChars="62" w:firstLine="174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申报项目全称：</w:t>
            </w:r>
          </w:p>
        </w:tc>
      </w:tr>
      <w:tr w:rsidR="00FA00F9" w:rsidTr="0087680D">
        <w:trPr>
          <w:trHeight w:val="454"/>
          <w:jc w:val="center"/>
        </w:trPr>
        <w:tc>
          <w:tcPr>
            <w:tcW w:w="10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ind w:firstLineChars="62" w:firstLine="174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项目运营单位（盖章）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：</w:t>
            </w:r>
          </w:p>
        </w:tc>
      </w:tr>
      <w:tr w:rsidR="00FA00F9" w:rsidTr="0087680D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pacing w:val="80"/>
                <w:sz w:val="28"/>
                <w:szCs w:val="28"/>
              </w:rPr>
              <w:t>联系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职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电话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10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基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所属体育产业</w:t>
            </w:r>
          </w:p>
          <w:p w:rsidR="00FA00F9" w:rsidRDefault="00FA00F9" w:rsidP="0087680D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主要门类</w:t>
            </w:r>
          </w:p>
          <w:p w:rsidR="00FA00F9" w:rsidRDefault="00FA00F9" w:rsidP="0087680D">
            <w:pPr>
              <w:spacing w:line="36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hAnsi="仿宋"/>
                <w:color w:val="000000"/>
                <w:sz w:val="28"/>
                <w:szCs w:val="28"/>
              </w:rPr>
              <w:t>(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请参照分类说明，</w:t>
            </w:r>
          </w:p>
          <w:p w:rsidR="00FA00F9" w:rsidRDefault="00FA00F9" w:rsidP="0087680D">
            <w:pPr>
              <w:spacing w:line="360" w:lineRule="exact"/>
              <w:jc w:val="center"/>
              <w:rPr>
                <w:rFonts w:ascii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可多选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>,</w:t>
            </w: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请打</w:t>
            </w:r>
            <w:r>
              <w:rPr>
                <w:rFonts w:ascii="仿宋_GB2312" w:hint="eastAsia"/>
                <w:color w:val="000000"/>
              </w:rPr>
              <w:t>√</w:t>
            </w:r>
            <w:r>
              <w:rPr>
                <w:rFonts w:ascii="仿宋_GB2312" w:hAnsi="仿宋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Pr="00934716" w:rsidRDefault="00FA00F9" w:rsidP="0087680D">
            <w:pPr>
              <w:spacing w:line="280" w:lineRule="exact"/>
              <w:rPr>
                <w:rFonts w:ascii="仿宋_GB2312" w:hAnsi="仿宋" w:cs="仿宋_GB2312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体育管理活动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体育竞赛表演活动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934716">
              <w:rPr>
                <w:rFonts w:ascii="仿宋_GB2312" w:hAnsi="仿宋" w:cs="仿宋_GB2312" w:hint="eastAsia"/>
                <w:spacing w:val="-8"/>
                <w:sz w:val="28"/>
                <w:szCs w:val="28"/>
              </w:rPr>
              <w:t>体育健身休闲活动</w:t>
            </w:r>
          </w:p>
          <w:p w:rsidR="00FA00F9" w:rsidRDefault="00FA00F9" w:rsidP="0087680D">
            <w:pPr>
              <w:spacing w:line="28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体育场馆服务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体育中介服务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体育培训与教育</w:t>
            </w:r>
          </w:p>
          <w:p w:rsidR="00FA00F9" w:rsidRDefault="00FA00F9" w:rsidP="0087680D">
            <w:pPr>
              <w:spacing w:line="28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体育传媒与信息服务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其他与体育相关服务</w:t>
            </w:r>
          </w:p>
          <w:p w:rsidR="00FA00F9" w:rsidRDefault="00FA00F9" w:rsidP="0087680D">
            <w:pPr>
              <w:spacing w:line="28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体育用品及相关用品制造</w:t>
            </w:r>
            <w:r>
              <w:rPr>
                <w:rFonts w:ascii="仿宋_GB2312" w:hAnsi="仿宋" w:cs="仿宋_GB2312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体育场地设施建设</w:t>
            </w:r>
          </w:p>
          <w:p w:rsidR="00FA00F9" w:rsidRDefault="00FA00F9" w:rsidP="0087680D">
            <w:pPr>
              <w:spacing w:line="28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体育用品及相关产品销售、贸易代理与出租</w:t>
            </w:r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项目运营单位</w:t>
            </w: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pacing w:val="-10"/>
                <w:sz w:val="28"/>
                <w:szCs w:val="28"/>
              </w:rPr>
              <w:t>项目运营单位</w:t>
            </w:r>
            <w:r>
              <w:rPr>
                <w:rFonts w:ascii="仿宋_GB2312" w:hAnsi="仿宋" w:hint="eastAsia"/>
                <w:sz w:val="28"/>
                <w:szCs w:val="28"/>
              </w:rPr>
              <w:t>注册年份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项目运营</w:t>
            </w: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起始年份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项目运营的</w:t>
            </w: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地域范围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pacing w:val="-14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项目总收入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项目利润总额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项目所吸引的公众</w:t>
            </w:r>
          </w:p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参与人数</w:t>
            </w:r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曾获得的相关荣誉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FA00F9" w:rsidTr="0087680D">
        <w:trPr>
          <w:trHeight w:val="454"/>
          <w:jc w:val="center"/>
        </w:trPr>
        <w:tc>
          <w:tcPr>
            <w:tcW w:w="10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审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核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意</w:t>
            </w:r>
            <w:r>
              <w:rPr>
                <w:rFonts w:ascii="仿宋_GB2312" w:hAnsi="仿宋"/>
                <w:color w:val="000000"/>
                <w:kern w:val="25"/>
                <w:sz w:val="28"/>
                <w:szCs w:val="2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kern w:val="25"/>
                <w:sz w:val="28"/>
                <w:szCs w:val="28"/>
              </w:rPr>
              <w:t>见</w:t>
            </w:r>
          </w:p>
        </w:tc>
      </w:tr>
      <w:tr w:rsidR="00FA00F9" w:rsidTr="0087680D">
        <w:trPr>
          <w:trHeight w:val="454"/>
          <w:jc w:val="center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区体育局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0F9" w:rsidRDefault="00FA00F9" w:rsidP="00FA00F9">
            <w:pPr>
              <w:spacing w:beforeLines="50"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（盖章）</w:t>
            </w: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FA00F9" w:rsidRDefault="00FA00F9" w:rsidP="0087680D">
            <w:pPr>
              <w:spacing w:line="32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hAnsi="仿宋" w:hint="eastAsia"/>
                <w:sz w:val="28"/>
                <w:szCs w:val="28"/>
              </w:rPr>
              <w:t>日</w:t>
            </w:r>
          </w:p>
        </w:tc>
      </w:tr>
    </w:tbl>
    <w:p w:rsidR="00FA00F9" w:rsidRDefault="00FA00F9" w:rsidP="00FA00F9">
      <w:pPr>
        <w:spacing w:line="56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注：体育产业主要门类</w:t>
      </w:r>
      <w:proofErr w:type="gramStart"/>
      <w:r>
        <w:rPr>
          <w:rFonts w:hint="eastAsia"/>
          <w:color w:val="000000"/>
          <w:sz w:val="28"/>
          <w:szCs w:val="28"/>
        </w:rPr>
        <w:t>填写见体育</w:t>
      </w:r>
      <w:proofErr w:type="gramEnd"/>
      <w:r>
        <w:rPr>
          <w:rFonts w:hint="eastAsia"/>
          <w:color w:val="000000"/>
          <w:sz w:val="28"/>
          <w:szCs w:val="28"/>
        </w:rPr>
        <w:t>产业分类说明。</w:t>
      </w:r>
    </w:p>
    <w:p w:rsidR="00FA00F9" w:rsidRDefault="00FA00F9" w:rsidP="00FA00F9">
      <w:pPr>
        <w:spacing w:line="560" w:lineRule="exact"/>
        <w:rPr>
          <w:rFonts w:hint="eastAsia"/>
          <w:color w:val="000000"/>
          <w:sz w:val="28"/>
          <w:szCs w:val="28"/>
        </w:rPr>
      </w:pPr>
    </w:p>
    <w:p w:rsidR="00FA00F9" w:rsidRDefault="00FA00F9" w:rsidP="00FA00F9">
      <w:pPr>
        <w:spacing w:line="560" w:lineRule="exact"/>
        <w:rPr>
          <w:rFonts w:hint="eastAsia"/>
          <w:color w:val="000000"/>
          <w:sz w:val="28"/>
          <w:szCs w:val="28"/>
        </w:rPr>
      </w:pPr>
    </w:p>
    <w:p w:rsidR="00FA00F9" w:rsidRDefault="00FA00F9" w:rsidP="00FA00F9">
      <w:pPr>
        <w:spacing w:line="560" w:lineRule="exact"/>
        <w:rPr>
          <w:color w:val="000000"/>
          <w:sz w:val="28"/>
          <w:szCs w:val="28"/>
        </w:rPr>
      </w:pPr>
    </w:p>
    <w:p w:rsidR="00FA00F9" w:rsidRPr="00A36F57" w:rsidRDefault="00FA00F9" w:rsidP="00FA00F9">
      <w:pPr>
        <w:spacing w:line="560" w:lineRule="exact"/>
        <w:rPr>
          <w:rFonts w:ascii="仿宋_GB2312" w:hAnsi="仿宋" w:hint="eastAsia"/>
          <w:color w:val="000000"/>
          <w:sz w:val="28"/>
          <w:szCs w:val="28"/>
        </w:rPr>
      </w:pPr>
      <w:r w:rsidRPr="00A36F57">
        <w:rPr>
          <w:rFonts w:ascii="仿宋_GB2312" w:hAnsi="仿宋" w:hint="eastAsia"/>
          <w:color w:val="000000"/>
          <w:sz w:val="28"/>
          <w:szCs w:val="28"/>
        </w:rPr>
        <w:lastRenderedPageBreak/>
        <w:t>附：体育产业分类说明</w:t>
      </w:r>
    </w:p>
    <w:p w:rsidR="00FA00F9" w:rsidRPr="00100ECE" w:rsidRDefault="00FA00F9" w:rsidP="00FA00F9">
      <w:pPr>
        <w:spacing w:line="280" w:lineRule="exact"/>
        <w:rPr>
          <w:rFonts w:ascii="仿宋_GB2312" w:hAnsi="仿宋" w:hint="eastAsia"/>
          <w:sz w:val="28"/>
          <w:szCs w:val="28"/>
        </w:rPr>
      </w:pPr>
      <w:r w:rsidRPr="00100ECE">
        <w:rPr>
          <w:rFonts w:ascii="仿宋_GB2312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19.75pt;margin-top:14.1pt;width:228.75pt;height:488.3pt;z-index:251660288" strokecolor="white" strokeweight=".5pt">
            <v:stroke joinstyle="round"/>
            <v:textbox style="mso-next-textbox:#文本框 2">
              <w:txbxContent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08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其他体育服务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081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体育旅游服务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082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体育健康与运动康复服务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083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体育彩票服务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084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体育金融与资产管理服务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085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体育科技与知识产权服务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086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其他未列明体育服务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09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体育用品及相关产品制造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091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体育用品及器材制造</w:t>
                  </w:r>
                </w:p>
                <w:p w:rsidR="00FA00F9" w:rsidRPr="0029138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092  </w:t>
                  </w:r>
                  <w:r w:rsidRPr="00291389">
                    <w:rPr>
                      <w:rFonts w:ascii="仿宋_GB2312" w:hAnsi="仿宋" w:cs="仿宋_GB2312" w:hint="eastAsia"/>
                      <w:spacing w:val="-8"/>
                      <w:sz w:val="24"/>
                      <w:szCs w:val="24"/>
                    </w:rPr>
                    <w:t>运动车船及航空运动器材制造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093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</w:t>
                  </w:r>
                  <w:proofErr w:type="gramStart"/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用相关</w:t>
                  </w:r>
                  <w:proofErr w:type="gramEnd"/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材料制造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094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体育相关用品和设备制造</w:t>
                  </w:r>
                </w:p>
                <w:p w:rsidR="00FA00F9" w:rsidRDefault="00FA00F9" w:rsidP="00FA00F9">
                  <w:pPr>
                    <w:spacing w:line="300" w:lineRule="exact"/>
                    <w:ind w:firstLineChars="200" w:firstLine="480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</w:t>
                  </w:r>
                </w:p>
                <w:p w:rsidR="00FA00F9" w:rsidRDefault="00FA00F9" w:rsidP="00FA00F9">
                  <w:pPr>
                    <w:spacing w:line="300" w:lineRule="exact"/>
                    <w:ind w:left="451" w:hangingChars="188" w:hanging="451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10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体育用品及相关产品销售、出租与贸易代理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101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体育及相关产品销售</w:t>
                  </w: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    102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体育用品设备出租</w:t>
                  </w:r>
                </w:p>
                <w:p w:rsidR="00FA00F9" w:rsidRPr="00291389" w:rsidRDefault="00FA00F9" w:rsidP="00FA00F9">
                  <w:pPr>
                    <w:spacing w:line="300" w:lineRule="exact"/>
                    <w:ind w:firstLineChars="200" w:firstLine="480"/>
                    <w:rPr>
                      <w:rFonts w:ascii="仿宋_GB2312" w:hAnsi="仿宋" w:cs="仿宋_GB2312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103  </w:t>
                  </w:r>
                  <w:r w:rsidRPr="00291389">
                    <w:rPr>
                      <w:rFonts w:ascii="仿宋_GB2312" w:hAnsi="仿宋" w:cs="仿宋_GB2312" w:hint="eastAsia"/>
                      <w:spacing w:val="-8"/>
                      <w:sz w:val="24"/>
                      <w:szCs w:val="24"/>
                    </w:rPr>
                    <w:t>体育用品及相关产品贸易代理</w:t>
                  </w:r>
                </w:p>
                <w:p w:rsidR="00FA00F9" w:rsidRDefault="00FA00F9" w:rsidP="00FA00F9">
                  <w:pPr>
                    <w:spacing w:line="300" w:lineRule="exact"/>
                    <w:ind w:firstLineChars="200" w:firstLine="480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</w:p>
                <w:p w:rsidR="00FA00F9" w:rsidRDefault="00FA00F9" w:rsidP="00FA00F9">
                  <w:pPr>
                    <w:spacing w:line="300" w:lineRule="exact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11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体育场地设施建设</w:t>
                  </w:r>
                </w:p>
                <w:p w:rsidR="00FA00F9" w:rsidRDefault="00FA00F9" w:rsidP="00FA00F9">
                  <w:pPr>
                    <w:spacing w:line="300" w:lineRule="exact"/>
                    <w:ind w:firstLine="480"/>
                    <w:rPr>
                      <w:rFonts w:ascii="仿宋_GB2312" w:hAnsi="仿宋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111  </w:t>
                  </w:r>
                  <w:r>
                    <w:rPr>
                      <w:rFonts w:ascii="仿宋_GB2312" w:hAnsi="仿宋" w:cs="仿宋_GB2312" w:hint="eastAsia"/>
                      <w:sz w:val="24"/>
                      <w:szCs w:val="24"/>
                    </w:rPr>
                    <w:t>体育场馆建筑和装饰装修</w:t>
                  </w:r>
                </w:p>
                <w:p w:rsidR="00FA00F9" w:rsidRPr="00291389" w:rsidRDefault="00FA00F9" w:rsidP="00FA00F9">
                  <w:pPr>
                    <w:spacing w:line="300" w:lineRule="exact"/>
                    <w:ind w:firstLine="480"/>
                    <w:rPr>
                      <w:rFonts w:ascii="仿宋_GB2312" w:hAnsi="仿宋" w:cs="仿宋_GB2312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仿宋_GB2312" w:hAnsi="仿宋" w:cs="仿宋_GB2312"/>
                      <w:sz w:val="24"/>
                      <w:szCs w:val="24"/>
                    </w:rPr>
                    <w:t xml:space="preserve">112  </w:t>
                  </w:r>
                  <w:r w:rsidRPr="00291389">
                    <w:rPr>
                      <w:rFonts w:ascii="仿宋_GB2312" w:hAnsi="仿宋" w:cs="仿宋_GB2312" w:hint="eastAsia"/>
                      <w:spacing w:val="-8"/>
                      <w:sz w:val="24"/>
                      <w:szCs w:val="24"/>
                    </w:rPr>
                    <w:t>体育场地设施工程施工和安装</w:t>
                  </w:r>
                </w:p>
                <w:p w:rsidR="00FA00F9" w:rsidRDefault="00FA00F9" w:rsidP="00FA00F9">
                  <w:pPr>
                    <w:ind w:firstLineChars="200" w:firstLine="600"/>
                    <w:rPr>
                      <w:rFonts w:ascii="仿宋_GB2312" w:hAnsi="仿宋"/>
                    </w:rPr>
                  </w:pPr>
                </w:p>
                <w:p w:rsidR="00FA00F9" w:rsidRDefault="00FA00F9" w:rsidP="00FA00F9">
                  <w:pPr>
                    <w:rPr>
                      <w:rFonts w:ascii="仿宋_GB2312" w:hAnsi="仿宋"/>
                    </w:rPr>
                  </w:pPr>
                </w:p>
              </w:txbxContent>
            </v:textbox>
          </v:shape>
        </w:pic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01  体育管理活动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011  体育社会事务管理活动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012  体育社会组织管理活动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013  体育保障组织管理活动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02  体育竞赛表演活动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021  职业体育竞赛表演活动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022  非职业体育竞赛表演活动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03  体育健身休闲活动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031  运动休闲活动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032  群众体育活动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033  其他体育休闲活动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04  体育场地和设施管理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041  体育场馆管理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042  体育服务综合体管理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043  体育公园及其他体育场地</w:t>
      </w:r>
    </w:p>
    <w:p w:rsidR="00FA00F9" w:rsidRPr="00100ECE" w:rsidRDefault="00FA00F9" w:rsidP="00FA00F9">
      <w:pPr>
        <w:spacing w:line="300" w:lineRule="exact"/>
        <w:ind w:firstLineChars="450" w:firstLine="10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设施管理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05  体育经纪与代理、广告与会展、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表演与设计服务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051  体育经纪与代理服务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052  体育广告与会展服务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053  体育表演与设计服务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06  体育教育与培训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061  学校体育教育活动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062  体育培训</w:t>
      </w:r>
    </w:p>
    <w:p w:rsidR="00FA00F9" w:rsidRPr="00100ECE" w:rsidRDefault="00FA00F9" w:rsidP="00FA00F9">
      <w:pPr>
        <w:spacing w:line="300" w:lineRule="exact"/>
        <w:rPr>
          <w:rFonts w:ascii="仿宋_GB2312" w:hAnsi="仿宋" w:hint="eastAsia"/>
          <w:sz w:val="24"/>
          <w:szCs w:val="24"/>
        </w:rPr>
      </w:pP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07  体育传媒与信息服务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071  体育出版物出版服务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072  体育影视及其他传媒服务</w:t>
      </w:r>
    </w:p>
    <w:p w:rsidR="00FA00F9" w:rsidRPr="00100ECE" w:rsidRDefault="00FA00F9" w:rsidP="00FA00F9">
      <w:pPr>
        <w:spacing w:line="300" w:lineRule="exact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 xml:space="preserve">    073  互联网体育服务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074  体育咨询</w:t>
      </w:r>
    </w:p>
    <w:p w:rsidR="00FA00F9" w:rsidRPr="00100ECE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075  体育博物馆服务</w:t>
      </w:r>
    </w:p>
    <w:p w:rsidR="00FA00F9" w:rsidRDefault="00FA00F9" w:rsidP="00FA00F9">
      <w:pPr>
        <w:spacing w:line="300" w:lineRule="exact"/>
        <w:ind w:firstLineChars="200" w:firstLine="480"/>
        <w:rPr>
          <w:rFonts w:ascii="仿宋_GB2312" w:hAnsi="仿宋" w:cs="仿宋_GB2312" w:hint="eastAsia"/>
          <w:sz w:val="24"/>
          <w:szCs w:val="24"/>
        </w:rPr>
      </w:pPr>
      <w:r w:rsidRPr="00100ECE">
        <w:rPr>
          <w:rFonts w:ascii="仿宋_GB2312" w:hAnsi="仿宋" w:cs="仿宋_GB2312" w:hint="eastAsia"/>
          <w:sz w:val="24"/>
          <w:szCs w:val="24"/>
        </w:rPr>
        <w:t>076  其他体育信息服务</w:t>
      </w:r>
    </w:p>
    <w:p w:rsidR="00550C23" w:rsidRPr="00FA00F9" w:rsidRDefault="00550C23"/>
    <w:sectPr w:rsidR="00550C23" w:rsidRPr="00FA00F9" w:rsidSect="0055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0F9"/>
    <w:rsid w:val="00200D0B"/>
    <w:rsid w:val="00550C23"/>
    <w:rsid w:val="00FA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9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2019-11-12T06:33:00Z</dcterms:created>
  <dcterms:modified xsi:type="dcterms:W3CDTF">2019-11-12T06:33:00Z</dcterms:modified>
</cp:coreProperties>
</file>