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DD42" w14:textId="34550B44" w:rsidR="00A73FBA" w:rsidRPr="001A5E2A" w:rsidRDefault="00A73FBA" w:rsidP="0082231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E14A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3C0314E" w14:textId="77777777" w:rsidR="00A73FBA" w:rsidRPr="001A5E2A" w:rsidRDefault="00A73FBA" w:rsidP="00822316">
      <w:pPr>
        <w:spacing w:line="540" w:lineRule="exact"/>
        <w:rPr>
          <w:rFonts w:ascii="仿宋" w:eastAsia="仿宋" w:hAnsi="仿宋"/>
          <w:sz w:val="32"/>
          <w:szCs w:val="32"/>
        </w:rPr>
      </w:pPr>
    </w:p>
    <w:p w14:paraId="7F30286B" w14:textId="42B1A33A" w:rsidR="00A73FBA" w:rsidRPr="001A5E2A" w:rsidRDefault="00A73FBA" w:rsidP="00822316">
      <w:pPr>
        <w:spacing w:line="54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A5E2A">
        <w:rPr>
          <w:rFonts w:asciiTheme="minorEastAsia" w:eastAsiaTheme="minorEastAsia" w:hAnsiTheme="minorEastAsia" w:hint="eastAsia"/>
          <w:sz w:val="36"/>
          <w:szCs w:val="36"/>
        </w:rPr>
        <w:t>中国羽毛球协会裁判员</w:t>
      </w:r>
      <w:r w:rsidR="000C3DF0">
        <w:rPr>
          <w:rFonts w:asciiTheme="minorEastAsia" w:eastAsiaTheme="minorEastAsia" w:hAnsiTheme="minorEastAsia" w:hint="eastAsia"/>
          <w:sz w:val="36"/>
          <w:szCs w:val="36"/>
        </w:rPr>
        <w:t>赛区工作纪律</w:t>
      </w:r>
    </w:p>
    <w:p w14:paraId="758B7BB7" w14:textId="77777777" w:rsidR="00A73FBA" w:rsidRPr="001A5E2A" w:rsidRDefault="00A73FBA" w:rsidP="00822316">
      <w:pPr>
        <w:spacing w:line="540" w:lineRule="exact"/>
        <w:rPr>
          <w:rFonts w:ascii="仿宋" w:eastAsia="仿宋" w:hAnsi="仿宋"/>
          <w:sz w:val="32"/>
          <w:szCs w:val="32"/>
        </w:rPr>
      </w:pPr>
    </w:p>
    <w:p w14:paraId="705915A7" w14:textId="2661BB7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一、认真学习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相关赛事规程</w:t>
      </w:r>
      <w:r>
        <w:rPr>
          <w:rFonts w:ascii="仿宋_GB2312" w:eastAsia="仿宋_GB2312" w:hAnsi="仿宋_GB2312" w:cs="仿宋_GB2312" w:hint="eastAsia"/>
          <w:sz w:val="30"/>
          <w:szCs w:val="30"/>
        </w:rPr>
        <w:t>及相关规定，学习最新《羽毛球竞赛规则》，钻研业务，不断提高综合业务水平。</w:t>
      </w:r>
    </w:p>
    <w:p w14:paraId="24A09A76" w14:textId="7777777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二、遵守《中国羽毛球协会裁判员管理办法》，履行职责，严肃、认真、公正、准确地做好裁判工作。</w:t>
      </w:r>
    </w:p>
    <w:p w14:paraId="40525ED5" w14:textId="7777777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三、赛会期间处理好个人事务与赛区工作的关系，准时报到、按时离会，高质量地完成工作任务。</w:t>
      </w:r>
    </w:p>
    <w:p w14:paraId="0E619635" w14:textId="7777777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四、团结协作，服从管理，统一着装，仪表大方，语言文明，举止得体。</w:t>
      </w:r>
    </w:p>
    <w:p w14:paraId="1058B4A7" w14:textId="7777777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五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不在馆内吸烟，不将手机等电子设备带入比赛场地，不酗酒，不夜不归宿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330CF389" w14:textId="41EBE608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六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557F58">
        <w:rPr>
          <w:rFonts w:ascii="仿宋_GB2312" w:eastAsia="仿宋_GB2312" w:hAnsi="仿宋_GB2312" w:cs="仿宋_GB2312" w:hint="eastAsia"/>
          <w:sz w:val="30"/>
          <w:szCs w:val="30"/>
        </w:rPr>
        <w:t>不与参赛单位私下接触，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不收受参赛队宴请与礼物，</w:t>
      </w:r>
      <w:r w:rsidR="00557F58">
        <w:rPr>
          <w:rFonts w:ascii="仿宋_GB2312" w:eastAsia="仿宋_GB2312" w:hAnsi="仿宋_GB2312" w:cs="仿宋_GB2312" w:hint="eastAsia"/>
          <w:sz w:val="30"/>
          <w:szCs w:val="30"/>
        </w:rPr>
        <w:t>严格遵守回避原则，</w:t>
      </w:r>
      <w:r>
        <w:rPr>
          <w:rFonts w:ascii="仿宋_GB2312" w:eastAsia="仿宋_GB2312" w:hAnsi="仿宋_GB2312" w:cs="仿宋_GB2312" w:hint="eastAsia"/>
          <w:sz w:val="30"/>
          <w:szCs w:val="30"/>
        </w:rPr>
        <w:t>廉洁自律，</w:t>
      </w:r>
      <w:r>
        <w:rPr>
          <w:rFonts w:ascii="仿宋_GB2312" w:eastAsia="仿宋_GB2312" w:hAnsi="仿宋_GB2312" w:cs="仿宋_GB2312" w:hint="eastAsia"/>
          <w:sz w:val="30"/>
          <w:szCs w:val="30"/>
        </w:rPr>
        <w:t>严守赛风赛纪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bookmarkStart w:id="0" w:name="_GoBack"/>
      <w:bookmarkEnd w:id="0"/>
    </w:p>
    <w:p w14:paraId="12E7A6AA" w14:textId="405E1F13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</w:t>
      </w:r>
      <w:r>
        <w:rPr>
          <w:rFonts w:ascii="仿宋_GB2312" w:eastAsia="仿宋_GB2312" w:hAnsi="仿宋_GB2312" w:cs="仿宋_GB2312" w:hint="eastAsia"/>
          <w:sz w:val="30"/>
          <w:szCs w:val="30"/>
        </w:rPr>
        <w:t>、比赛期间在规定的功能区工作、休息、活动，并严格按照裁判长宣布的工作流程、工作流线规范操作。</w:t>
      </w:r>
    </w:p>
    <w:p w14:paraId="5BF17DB4" w14:textId="6D263F4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</w:t>
      </w:r>
      <w:r>
        <w:rPr>
          <w:rFonts w:ascii="仿宋_GB2312" w:eastAsia="仿宋_GB2312" w:hAnsi="仿宋_GB2312" w:cs="仿宋_GB2312" w:hint="eastAsia"/>
          <w:sz w:val="30"/>
          <w:szCs w:val="30"/>
        </w:rPr>
        <w:t>、遵守作息时间，履行请、销假制度，注意人身和财物安全。</w:t>
      </w:r>
    </w:p>
    <w:p w14:paraId="5A705A33" w14:textId="63AE4B97" w:rsidR="000C3DF0" w:rsidRDefault="000C3DF0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</w:t>
      </w:r>
      <w:r>
        <w:rPr>
          <w:rFonts w:ascii="仿宋_GB2312" w:eastAsia="仿宋_GB2312" w:hAnsi="仿宋_GB2312" w:cs="仿宋_GB2312" w:hint="eastAsia"/>
          <w:sz w:val="30"/>
          <w:szCs w:val="30"/>
        </w:rPr>
        <w:t>、文明就餐，按需取食。注意维护工作场所、休息室和住所的清洁和整洁。</w:t>
      </w:r>
    </w:p>
    <w:p w14:paraId="44831AF0" w14:textId="619F6C54" w:rsidR="00912D43" w:rsidRPr="00822316" w:rsidRDefault="00822316" w:rsidP="00822316">
      <w:pPr>
        <w:spacing w:line="540" w:lineRule="exact"/>
        <w:ind w:firstLine="64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十、对中国羽协和</w:t>
      </w:r>
      <w:r w:rsidRPr="00822316">
        <w:rPr>
          <w:rFonts w:ascii="仿宋_GB2312" w:eastAsia="仿宋_GB2312" w:hAnsi="仿宋_GB2312" w:cs="仿宋_GB2312" w:hint="eastAsia"/>
          <w:sz w:val="30"/>
          <w:szCs w:val="30"/>
        </w:rPr>
        <w:t>赛事的任何非公开信息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进行保密</w:t>
      </w:r>
      <w:r w:rsidRPr="00822316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r w:rsidRPr="00822316">
        <w:rPr>
          <w:rFonts w:ascii="仿宋_GB2312" w:eastAsia="仿宋_GB2312" w:hAnsi="仿宋_GB2312" w:cs="仿宋_GB2312" w:hint="eastAsia"/>
          <w:sz w:val="30"/>
          <w:szCs w:val="30"/>
        </w:rPr>
        <w:t>以任何方式向</w:t>
      </w:r>
      <w:r w:rsidR="00A7341A">
        <w:rPr>
          <w:rFonts w:ascii="仿宋_GB2312" w:eastAsia="仿宋_GB2312" w:hAnsi="仿宋_GB2312" w:cs="仿宋_GB2312" w:hint="eastAsia"/>
          <w:sz w:val="30"/>
          <w:szCs w:val="30"/>
        </w:rPr>
        <w:t>外界</w:t>
      </w:r>
      <w:r w:rsidRPr="00822316">
        <w:rPr>
          <w:rFonts w:ascii="仿宋_GB2312" w:eastAsia="仿宋_GB2312" w:hAnsi="仿宋_GB2312" w:cs="仿宋_GB2312" w:hint="eastAsia"/>
          <w:sz w:val="30"/>
          <w:szCs w:val="30"/>
        </w:rPr>
        <w:t>泄露、公开、披露保密信息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 w:rsidR="00DD25E9">
        <w:rPr>
          <w:rFonts w:ascii="仿宋_GB2312" w:eastAsia="仿宋_GB2312" w:hAnsi="仿宋_GB2312" w:cs="仿宋_GB2312" w:hint="eastAsia"/>
          <w:sz w:val="30"/>
          <w:szCs w:val="30"/>
        </w:rPr>
        <w:t>管理好自媒体，对赛事进行正面宣传，</w:t>
      </w:r>
      <w:proofErr w:type="gramStart"/>
      <w:r w:rsidR="00DD25E9"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 w:rsidR="00DD25E9">
        <w:rPr>
          <w:rFonts w:ascii="仿宋_GB2312" w:eastAsia="仿宋_GB2312" w:hAnsi="仿宋_GB2312" w:cs="仿宋_GB2312" w:hint="eastAsia"/>
          <w:sz w:val="30"/>
          <w:szCs w:val="30"/>
        </w:rPr>
        <w:t>擅自发布</w:t>
      </w:r>
      <w:proofErr w:type="gramStart"/>
      <w:r w:rsidR="00DD25E9">
        <w:rPr>
          <w:rFonts w:ascii="仿宋_GB2312" w:eastAsia="仿宋_GB2312" w:hAnsi="仿宋_GB2312" w:cs="仿宋_GB2312" w:hint="eastAsia"/>
          <w:sz w:val="30"/>
          <w:szCs w:val="30"/>
        </w:rPr>
        <w:t>负面和</w:t>
      </w:r>
      <w:proofErr w:type="gramEnd"/>
      <w:r w:rsidR="00DD25E9">
        <w:rPr>
          <w:rFonts w:ascii="仿宋_GB2312" w:eastAsia="仿宋_GB2312" w:hAnsi="仿宋_GB2312" w:cs="仿宋_GB2312" w:hint="eastAsia"/>
          <w:sz w:val="30"/>
          <w:szCs w:val="30"/>
        </w:rPr>
        <w:t>不实信息。</w:t>
      </w:r>
    </w:p>
    <w:sectPr w:rsidR="00912D43" w:rsidRPr="008223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1B33" w14:textId="77777777" w:rsidR="007B55A7" w:rsidRDefault="007B55A7" w:rsidP="00A73FBA">
      <w:r>
        <w:separator/>
      </w:r>
    </w:p>
  </w:endnote>
  <w:endnote w:type="continuationSeparator" w:id="0">
    <w:p w14:paraId="286DABD5" w14:textId="77777777" w:rsidR="007B55A7" w:rsidRDefault="007B55A7" w:rsidP="00A7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532055"/>
      <w:docPartObj>
        <w:docPartGallery w:val="Page Numbers (Bottom of Page)"/>
        <w:docPartUnique/>
      </w:docPartObj>
    </w:sdtPr>
    <w:sdtEndPr/>
    <w:sdtContent>
      <w:p w14:paraId="3AA2C458" w14:textId="424E962C" w:rsidR="00FF4393" w:rsidRDefault="00FF4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58" w:rsidRPr="00557F58">
          <w:rPr>
            <w:noProof/>
            <w:lang w:val="zh-CN"/>
          </w:rPr>
          <w:t>1</w:t>
        </w:r>
        <w:r>
          <w:fldChar w:fldCharType="end"/>
        </w:r>
      </w:p>
    </w:sdtContent>
  </w:sdt>
  <w:p w14:paraId="390AFD0C" w14:textId="77777777" w:rsidR="00FF4393" w:rsidRDefault="00FF43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A955D" w14:textId="77777777" w:rsidR="007B55A7" w:rsidRDefault="007B55A7" w:rsidP="00A73FBA">
      <w:r>
        <w:separator/>
      </w:r>
    </w:p>
  </w:footnote>
  <w:footnote w:type="continuationSeparator" w:id="0">
    <w:p w14:paraId="47DEEFF0" w14:textId="77777777" w:rsidR="007B55A7" w:rsidRDefault="007B55A7" w:rsidP="00A7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6"/>
    <w:rsid w:val="000650AC"/>
    <w:rsid w:val="00093177"/>
    <w:rsid w:val="000A39C2"/>
    <w:rsid w:val="000C3DF0"/>
    <w:rsid w:val="000E2EA5"/>
    <w:rsid w:val="001A6F17"/>
    <w:rsid w:val="002A3082"/>
    <w:rsid w:val="002B24B9"/>
    <w:rsid w:val="00381F3A"/>
    <w:rsid w:val="004859E6"/>
    <w:rsid w:val="004A5FE4"/>
    <w:rsid w:val="00513377"/>
    <w:rsid w:val="00557F58"/>
    <w:rsid w:val="005A78D5"/>
    <w:rsid w:val="005B5683"/>
    <w:rsid w:val="00671991"/>
    <w:rsid w:val="006B0E4C"/>
    <w:rsid w:val="007328FD"/>
    <w:rsid w:val="0077032E"/>
    <w:rsid w:val="007B55A7"/>
    <w:rsid w:val="00822316"/>
    <w:rsid w:val="00881F22"/>
    <w:rsid w:val="008851A3"/>
    <w:rsid w:val="008E14A2"/>
    <w:rsid w:val="00912D43"/>
    <w:rsid w:val="00942B9C"/>
    <w:rsid w:val="0099687E"/>
    <w:rsid w:val="00A53594"/>
    <w:rsid w:val="00A6304C"/>
    <w:rsid w:val="00A64DA8"/>
    <w:rsid w:val="00A7341A"/>
    <w:rsid w:val="00A73FBA"/>
    <w:rsid w:val="00B30E7E"/>
    <w:rsid w:val="00BF2AB8"/>
    <w:rsid w:val="00DD25E9"/>
    <w:rsid w:val="00DE22B7"/>
    <w:rsid w:val="00DE63CC"/>
    <w:rsid w:val="00E54E70"/>
    <w:rsid w:val="00E945F8"/>
    <w:rsid w:val="00E96177"/>
    <w:rsid w:val="00F56C1A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B8FC"/>
  <w15:docId w15:val="{5D0CE21A-ED6C-494E-A147-E801EF7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F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F17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B5683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B5683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B5683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B5683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B5683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DE26-CA56-4344-B8DF-43E357C0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8613810889561</cp:lastModifiedBy>
  <cp:revision>8</cp:revision>
  <dcterms:created xsi:type="dcterms:W3CDTF">2016-02-04T01:28:00Z</dcterms:created>
  <dcterms:modified xsi:type="dcterms:W3CDTF">2019-07-26T01:35:00Z</dcterms:modified>
</cp:coreProperties>
</file>