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DC" w:rsidRPr="00C22ECA" w:rsidRDefault="00974315" w:rsidP="00552DA3">
      <w:pPr>
        <w:jc w:val="center"/>
        <w:rPr>
          <w:rFonts w:asciiTheme="minorEastAsia" w:eastAsiaTheme="minorEastAsia" w:hAnsiTheme="minorEastAsia"/>
          <w:b/>
          <w:sz w:val="36"/>
          <w:szCs w:val="36"/>
        </w:rPr>
      </w:pPr>
      <w:r w:rsidRPr="00C22ECA">
        <w:rPr>
          <w:rFonts w:asciiTheme="minorEastAsia" w:eastAsiaTheme="minorEastAsia" w:hAnsiTheme="minorEastAsia" w:hint="eastAsia"/>
          <w:b/>
          <w:sz w:val="36"/>
          <w:szCs w:val="36"/>
        </w:rPr>
        <w:t>全国</w:t>
      </w:r>
      <w:r w:rsidR="002E10A8" w:rsidRPr="00C22ECA">
        <w:rPr>
          <w:rFonts w:asciiTheme="minorEastAsia" w:eastAsiaTheme="minorEastAsia" w:hAnsiTheme="minorEastAsia" w:hint="eastAsia"/>
          <w:b/>
          <w:sz w:val="36"/>
          <w:szCs w:val="36"/>
        </w:rPr>
        <w:t>羽毛球比</w:t>
      </w:r>
      <w:r w:rsidRPr="00C22ECA">
        <w:rPr>
          <w:rFonts w:asciiTheme="minorEastAsia" w:eastAsiaTheme="minorEastAsia" w:hAnsiTheme="minorEastAsia" w:hint="eastAsia"/>
          <w:b/>
          <w:sz w:val="36"/>
          <w:szCs w:val="36"/>
        </w:rPr>
        <w:t>赛</w:t>
      </w:r>
      <w:r w:rsidR="007F63D5">
        <w:rPr>
          <w:rFonts w:asciiTheme="minorEastAsia" w:eastAsiaTheme="minorEastAsia" w:hAnsiTheme="minorEastAsia" w:hint="eastAsia"/>
          <w:b/>
          <w:sz w:val="36"/>
          <w:szCs w:val="36"/>
        </w:rPr>
        <w:t>裁判员</w:t>
      </w:r>
      <w:r w:rsidRPr="00C22ECA">
        <w:rPr>
          <w:rFonts w:asciiTheme="minorEastAsia" w:eastAsiaTheme="minorEastAsia" w:hAnsiTheme="minorEastAsia" w:hint="eastAsia"/>
          <w:b/>
          <w:sz w:val="36"/>
          <w:szCs w:val="36"/>
        </w:rPr>
        <w:t>选派</w:t>
      </w:r>
      <w:r w:rsidR="00A77270" w:rsidRPr="00C22ECA">
        <w:rPr>
          <w:rFonts w:asciiTheme="minorEastAsia" w:eastAsiaTheme="minorEastAsia" w:hAnsiTheme="minorEastAsia" w:hint="eastAsia"/>
          <w:b/>
          <w:sz w:val="36"/>
          <w:szCs w:val="36"/>
        </w:rPr>
        <w:t>与监督</w:t>
      </w:r>
      <w:r w:rsidRPr="00C22ECA">
        <w:rPr>
          <w:rFonts w:asciiTheme="minorEastAsia" w:eastAsiaTheme="minorEastAsia" w:hAnsiTheme="minorEastAsia" w:hint="eastAsia"/>
          <w:b/>
          <w:sz w:val="36"/>
          <w:szCs w:val="36"/>
        </w:rPr>
        <w:t>工作</w:t>
      </w:r>
      <w:r w:rsidR="009747DD" w:rsidRPr="00C22ECA">
        <w:rPr>
          <w:rFonts w:asciiTheme="minorEastAsia" w:eastAsiaTheme="minorEastAsia" w:hAnsiTheme="minorEastAsia" w:hint="eastAsia"/>
          <w:b/>
          <w:sz w:val="36"/>
          <w:szCs w:val="36"/>
        </w:rPr>
        <w:t>实施细则</w:t>
      </w:r>
    </w:p>
    <w:p w:rsidR="007140DC" w:rsidRPr="00C22ECA" w:rsidRDefault="007140DC" w:rsidP="00552DA3">
      <w:pPr>
        <w:rPr>
          <w:rFonts w:ascii="仿宋_GB2312" w:eastAsia="仿宋_GB2312" w:hAnsi="华文仿宋"/>
          <w:sz w:val="32"/>
          <w:szCs w:val="32"/>
        </w:rPr>
      </w:pPr>
    </w:p>
    <w:p w:rsidR="007140DC" w:rsidRPr="00C22ECA" w:rsidRDefault="00D44F3C" w:rsidP="00D44F3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 xml:space="preserve">第一条 </w:t>
      </w:r>
      <w:r w:rsidR="00974315" w:rsidRPr="00C22ECA">
        <w:rPr>
          <w:rFonts w:ascii="仿宋_GB2312" w:eastAsia="仿宋_GB2312" w:hAnsi="华文仿宋" w:hint="eastAsia"/>
          <w:sz w:val="32"/>
          <w:szCs w:val="32"/>
        </w:rPr>
        <w:t>为</w:t>
      </w:r>
      <w:r w:rsidR="002E10A8" w:rsidRPr="00C22ECA">
        <w:rPr>
          <w:rFonts w:ascii="仿宋_GB2312" w:eastAsia="仿宋_GB2312" w:hAnsi="华文仿宋" w:hint="eastAsia"/>
          <w:sz w:val="32"/>
          <w:szCs w:val="32"/>
        </w:rPr>
        <w:t>加强</w:t>
      </w:r>
      <w:r w:rsidR="00974315" w:rsidRPr="00C22ECA">
        <w:rPr>
          <w:rFonts w:ascii="仿宋_GB2312" w:eastAsia="仿宋_GB2312" w:hAnsi="华文仿宋" w:hint="eastAsia"/>
          <w:sz w:val="32"/>
          <w:szCs w:val="32"/>
        </w:rPr>
        <w:t>全国</w:t>
      </w:r>
      <w:r w:rsidR="002E10A8" w:rsidRPr="00C22ECA">
        <w:rPr>
          <w:rFonts w:ascii="仿宋_GB2312" w:eastAsia="仿宋_GB2312" w:hAnsi="华文仿宋" w:hint="eastAsia"/>
          <w:sz w:val="32"/>
          <w:szCs w:val="32"/>
        </w:rPr>
        <w:t>羽毛球比赛</w:t>
      </w:r>
      <w:r w:rsidR="007F63D5">
        <w:rPr>
          <w:rFonts w:ascii="仿宋_GB2312" w:eastAsia="仿宋_GB2312" w:hAnsi="华文仿宋" w:hint="eastAsia"/>
          <w:sz w:val="32"/>
          <w:szCs w:val="32"/>
        </w:rPr>
        <w:t>裁判员</w:t>
      </w:r>
      <w:r w:rsidR="00974315" w:rsidRPr="00C22ECA">
        <w:rPr>
          <w:rFonts w:ascii="仿宋_GB2312" w:eastAsia="仿宋_GB2312" w:hAnsi="华文仿宋" w:hint="eastAsia"/>
          <w:sz w:val="32"/>
          <w:szCs w:val="32"/>
        </w:rPr>
        <w:t>选派</w:t>
      </w:r>
      <w:r w:rsidR="007140DC" w:rsidRPr="00C22ECA">
        <w:rPr>
          <w:rFonts w:ascii="仿宋_GB2312" w:eastAsia="仿宋_GB2312" w:hAnsi="华文仿宋" w:hint="eastAsia"/>
          <w:sz w:val="32"/>
          <w:szCs w:val="32"/>
        </w:rPr>
        <w:t>工作</w:t>
      </w:r>
      <w:r w:rsidR="00A77270" w:rsidRPr="00C22ECA">
        <w:rPr>
          <w:rFonts w:ascii="仿宋_GB2312" w:eastAsia="仿宋_GB2312" w:hAnsi="华文仿宋" w:hint="eastAsia"/>
          <w:sz w:val="32"/>
          <w:szCs w:val="32"/>
        </w:rPr>
        <w:t>的监督</w:t>
      </w:r>
      <w:r w:rsidR="00974315" w:rsidRPr="00C22ECA">
        <w:rPr>
          <w:rFonts w:ascii="仿宋_GB2312" w:eastAsia="仿宋_GB2312" w:hAnsi="华文仿宋" w:hint="eastAsia"/>
          <w:sz w:val="32"/>
          <w:szCs w:val="32"/>
        </w:rPr>
        <w:t>与管理</w:t>
      </w:r>
      <w:r w:rsidR="007140DC" w:rsidRPr="00C22ECA">
        <w:rPr>
          <w:rFonts w:ascii="仿宋_GB2312" w:eastAsia="仿宋_GB2312" w:hAnsi="华文仿宋" w:hint="eastAsia"/>
          <w:sz w:val="32"/>
          <w:szCs w:val="32"/>
        </w:rPr>
        <w:t>，使</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选派工作更加</w:t>
      </w:r>
      <w:r w:rsidR="002E10A8" w:rsidRPr="00C22ECA">
        <w:rPr>
          <w:rFonts w:ascii="仿宋_GB2312" w:eastAsia="仿宋_GB2312" w:hAnsi="华文仿宋" w:hint="eastAsia"/>
          <w:sz w:val="32"/>
          <w:szCs w:val="32"/>
        </w:rPr>
        <w:t>规范</w:t>
      </w:r>
      <w:r w:rsidR="007140DC" w:rsidRPr="00C22ECA">
        <w:rPr>
          <w:rFonts w:ascii="仿宋_GB2312" w:eastAsia="仿宋_GB2312" w:hAnsi="华文仿宋" w:hint="eastAsia"/>
          <w:sz w:val="32"/>
          <w:szCs w:val="32"/>
        </w:rPr>
        <w:t>、透明，促进</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执裁工作的公正、公平</w:t>
      </w:r>
      <w:r w:rsidR="002E10A8" w:rsidRPr="00C22ECA">
        <w:rPr>
          <w:rFonts w:ascii="仿宋_GB2312" w:eastAsia="仿宋_GB2312" w:hAnsi="华文仿宋" w:hint="eastAsia"/>
          <w:sz w:val="32"/>
          <w:szCs w:val="32"/>
        </w:rPr>
        <w:t>、公开</w:t>
      </w:r>
      <w:r w:rsidR="007140DC" w:rsidRPr="00C22ECA">
        <w:rPr>
          <w:rFonts w:ascii="仿宋_GB2312" w:eastAsia="仿宋_GB2312" w:hAnsi="华文仿宋" w:hint="eastAsia"/>
          <w:sz w:val="32"/>
          <w:szCs w:val="32"/>
        </w:rPr>
        <w:t>，</w:t>
      </w:r>
      <w:r w:rsidR="00AF3DC6" w:rsidRPr="00C22ECA">
        <w:rPr>
          <w:rFonts w:ascii="仿宋_GB2312" w:eastAsia="仿宋_GB2312" w:hAnsi="华文仿宋" w:hint="eastAsia"/>
          <w:sz w:val="32"/>
          <w:szCs w:val="32"/>
        </w:rPr>
        <w:t>依据</w:t>
      </w:r>
      <w:r w:rsidR="00596568" w:rsidRPr="00C22ECA">
        <w:rPr>
          <w:rFonts w:ascii="仿宋_GB2312" w:eastAsia="仿宋_GB2312" w:hAnsi="华文仿宋" w:hint="eastAsia"/>
          <w:sz w:val="32"/>
          <w:szCs w:val="32"/>
        </w:rPr>
        <w:t>国家体育总局《</w:t>
      </w:r>
      <w:r w:rsidR="00AF3DC6" w:rsidRPr="00C22ECA">
        <w:rPr>
          <w:rFonts w:ascii="仿宋_GB2312" w:eastAsia="仿宋_GB2312" w:hAnsi="华文仿宋" w:hint="eastAsia"/>
          <w:sz w:val="32"/>
          <w:szCs w:val="32"/>
        </w:rPr>
        <w:t>全国体育竞赛裁判员选派与监督工作管理办法（试行）</w:t>
      </w:r>
      <w:r w:rsidR="00596568" w:rsidRPr="00C22ECA">
        <w:rPr>
          <w:rFonts w:ascii="仿宋_GB2312" w:eastAsia="仿宋_GB2312" w:hAnsi="华文仿宋" w:hint="eastAsia"/>
          <w:sz w:val="32"/>
          <w:szCs w:val="32"/>
        </w:rPr>
        <w:t>》</w:t>
      </w:r>
      <w:r w:rsidR="00E25D2E" w:rsidRPr="00C22ECA">
        <w:rPr>
          <w:rFonts w:ascii="仿宋_GB2312" w:eastAsia="仿宋_GB2312" w:hAnsi="华文仿宋" w:hint="eastAsia"/>
          <w:sz w:val="32"/>
          <w:szCs w:val="32"/>
        </w:rPr>
        <w:t>，特制定本细则</w:t>
      </w:r>
      <w:r w:rsidR="007140DC" w:rsidRPr="00C22ECA">
        <w:rPr>
          <w:rFonts w:ascii="仿宋_GB2312" w:eastAsia="仿宋_GB2312" w:hAnsi="华文仿宋" w:hint="eastAsia"/>
          <w:sz w:val="32"/>
          <w:szCs w:val="32"/>
        </w:rPr>
        <w:t>。</w:t>
      </w:r>
    </w:p>
    <w:p w:rsidR="002E10A8"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w:t>
      </w:r>
      <w:r w:rsidR="00AF3DC6" w:rsidRPr="00C22ECA">
        <w:rPr>
          <w:rFonts w:ascii="仿宋_GB2312" w:eastAsia="仿宋_GB2312" w:hAnsi="华文仿宋" w:hint="eastAsia"/>
          <w:sz w:val="32"/>
          <w:szCs w:val="32"/>
        </w:rPr>
        <w:t>二</w:t>
      </w:r>
      <w:r w:rsidRPr="00C22ECA">
        <w:rPr>
          <w:rFonts w:ascii="仿宋_GB2312" w:eastAsia="仿宋_GB2312" w:hAnsi="华文仿宋" w:hint="eastAsia"/>
          <w:sz w:val="32"/>
          <w:szCs w:val="32"/>
        </w:rPr>
        <w:t>条</w:t>
      </w:r>
      <w:r w:rsidR="002E10A8" w:rsidRPr="00C22ECA">
        <w:rPr>
          <w:rFonts w:ascii="仿宋_GB2312" w:eastAsia="仿宋_GB2312" w:hAnsi="华文仿宋" w:hint="eastAsia"/>
          <w:sz w:val="32"/>
          <w:szCs w:val="32"/>
        </w:rPr>
        <w:t xml:space="preserve"> 本</w:t>
      </w:r>
      <w:r w:rsidR="00E453EB" w:rsidRPr="00C22ECA">
        <w:rPr>
          <w:rFonts w:ascii="仿宋_GB2312" w:eastAsia="仿宋_GB2312" w:hAnsi="华文仿宋" w:hint="eastAsia"/>
          <w:sz w:val="32"/>
          <w:szCs w:val="32"/>
        </w:rPr>
        <w:t>细则</w:t>
      </w:r>
      <w:r w:rsidR="002E10A8" w:rsidRPr="00C22ECA">
        <w:rPr>
          <w:rFonts w:ascii="仿宋_GB2312" w:eastAsia="仿宋_GB2312" w:hAnsi="华文仿宋" w:hint="eastAsia"/>
          <w:sz w:val="32"/>
          <w:szCs w:val="32"/>
        </w:rPr>
        <w:t>中的全国羽毛球比赛指</w:t>
      </w:r>
      <w:r w:rsidR="00E453EB" w:rsidRPr="00C22ECA">
        <w:rPr>
          <w:rFonts w:ascii="仿宋_GB2312" w:eastAsia="仿宋_GB2312" w:hAnsi="华文仿宋" w:hint="eastAsia"/>
          <w:sz w:val="32"/>
          <w:szCs w:val="32"/>
        </w:rPr>
        <w:t>，</w:t>
      </w:r>
      <w:r w:rsidR="002E10A8" w:rsidRPr="00C22ECA">
        <w:rPr>
          <w:rFonts w:ascii="仿宋_GB2312" w:eastAsia="仿宋_GB2312" w:hAnsi="华文仿宋" w:hint="eastAsia"/>
          <w:sz w:val="32"/>
          <w:szCs w:val="32"/>
        </w:rPr>
        <w:t>全国综合性运动会羽毛球比赛、列入国家体育总局《全国单项重要体育赛事名录》的比赛。</w:t>
      </w:r>
    </w:p>
    <w:p w:rsidR="007140DC" w:rsidRPr="00C22ECA" w:rsidRDefault="00AF3DC6" w:rsidP="005610A5">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第三</w:t>
      </w:r>
      <w:r w:rsidR="002E10A8" w:rsidRPr="00C22ECA">
        <w:rPr>
          <w:rFonts w:ascii="仿宋_GB2312" w:eastAsia="仿宋_GB2312" w:hAnsi="华文仿宋" w:hint="eastAsia"/>
          <w:sz w:val="32"/>
          <w:szCs w:val="32"/>
        </w:rPr>
        <w:t>条 中国羽毛球</w:t>
      </w:r>
      <w:r w:rsidR="00974315" w:rsidRPr="00C22ECA">
        <w:rPr>
          <w:rFonts w:ascii="仿宋_GB2312" w:eastAsia="仿宋_GB2312" w:hAnsi="华文仿宋" w:hint="eastAsia"/>
          <w:sz w:val="32"/>
          <w:szCs w:val="32"/>
        </w:rPr>
        <w:t>协会（以下简称</w:t>
      </w:r>
      <w:r w:rsidR="002E10A8" w:rsidRPr="00C22ECA">
        <w:rPr>
          <w:rFonts w:ascii="仿宋_GB2312" w:eastAsia="仿宋_GB2312" w:hAnsi="华文仿宋" w:hint="eastAsia"/>
          <w:sz w:val="32"/>
          <w:szCs w:val="32"/>
        </w:rPr>
        <w:t>中国羽协</w:t>
      </w:r>
      <w:r w:rsidR="00974315" w:rsidRPr="00C22ECA">
        <w:rPr>
          <w:rFonts w:ascii="仿宋_GB2312" w:eastAsia="仿宋_GB2312" w:hAnsi="华文仿宋" w:hint="eastAsia"/>
          <w:sz w:val="32"/>
          <w:szCs w:val="32"/>
        </w:rPr>
        <w:t>）</w:t>
      </w:r>
      <w:r w:rsidR="002E10A8" w:rsidRPr="00C22ECA">
        <w:rPr>
          <w:rFonts w:ascii="仿宋_GB2312" w:eastAsia="仿宋_GB2312" w:hAnsi="华文仿宋" w:hint="eastAsia"/>
          <w:sz w:val="32"/>
          <w:szCs w:val="32"/>
        </w:rPr>
        <w:t>在</w:t>
      </w:r>
      <w:r w:rsidR="00974315" w:rsidRPr="00C22ECA">
        <w:rPr>
          <w:rFonts w:ascii="仿宋_GB2312" w:eastAsia="仿宋_GB2312" w:hAnsi="华文仿宋" w:hint="eastAsia"/>
          <w:sz w:val="32"/>
          <w:szCs w:val="32"/>
        </w:rPr>
        <w:t>全国</w:t>
      </w:r>
      <w:r w:rsidR="002E10A8" w:rsidRPr="00C22ECA">
        <w:rPr>
          <w:rFonts w:ascii="仿宋_GB2312" w:eastAsia="仿宋_GB2312" w:hAnsi="华文仿宋" w:hint="eastAsia"/>
          <w:sz w:val="32"/>
          <w:szCs w:val="32"/>
        </w:rPr>
        <w:t>羽毛球</w:t>
      </w:r>
      <w:r w:rsidR="00974315" w:rsidRPr="00C22ECA">
        <w:rPr>
          <w:rFonts w:ascii="仿宋_GB2312" w:eastAsia="仿宋_GB2312" w:hAnsi="华文仿宋" w:hint="eastAsia"/>
          <w:sz w:val="32"/>
          <w:szCs w:val="32"/>
        </w:rPr>
        <w:t>比赛前与</w:t>
      </w:r>
      <w:r w:rsidR="007140DC" w:rsidRPr="00C22ECA">
        <w:rPr>
          <w:rFonts w:ascii="仿宋_GB2312" w:eastAsia="仿宋_GB2312" w:hAnsi="华文仿宋" w:hint="eastAsia"/>
          <w:sz w:val="32"/>
          <w:szCs w:val="32"/>
        </w:rPr>
        <w:t>参赛队伍的主管单位（省区市体育局竞技学院、项目管理中心、体工队、俱乐部等）签订《</w:t>
      </w:r>
      <w:r w:rsidR="005610A5" w:rsidRPr="005610A5">
        <w:rPr>
          <w:rFonts w:ascii="仿宋_GB2312" w:eastAsia="仿宋_GB2312" w:hAnsi="华文仿宋" w:hint="eastAsia"/>
          <w:sz w:val="32"/>
          <w:szCs w:val="32"/>
        </w:rPr>
        <w:t>中国羽毛球协会全国羽毛球比赛参赛代表队赛风赛纪和反兴奋剂责任书</w:t>
      </w:r>
      <w:r w:rsidR="00974315" w:rsidRPr="00C22ECA">
        <w:rPr>
          <w:rFonts w:ascii="仿宋_GB2312" w:eastAsia="仿宋_GB2312" w:hAnsi="华文仿宋" w:hint="eastAsia"/>
          <w:sz w:val="32"/>
          <w:szCs w:val="32"/>
        </w:rPr>
        <w:t>》。</w:t>
      </w:r>
      <w:r w:rsidR="002E10A8" w:rsidRPr="00C22ECA">
        <w:rPr>
          <w:rFonts w:ascii="仿宋_GB2312" w:eastAsia="仿宋_GB2312" w:hAnsi="华文仿宋" w:hint="eastAsia"/>
          <w:sz w:val="32"/>
          <w:szCs w:val="32"/>
        </w:rPr>
        <w:t>在</w:t>
      </w:r>
      <w:r w:rsidR="007140DC" w:rsidRPr="00C22ECA">
        <w:rPr>
          <w:rFonts w:ascii="仿宋_GB2312" w:eastAsia="仿宋_GB2312" w:hAnsi="华文仿宋" w:hint="eastAsia"/>
          <w:sz w:val="32"/>
          <w:szCs w:val="32"/>
        </w:rPr>
        <w:t>全国综合性运动会赛</w:t>
      </w:r>
      <w:r w:rsidR="002E10A8" w:rsidRPr="00C22ECA">
        <w:rPr>
          <w:rFonts w:ascii="仿宋_GB2312" w:eastAsia="仿宋_GB2312" w:hAnsi="华文仿宋" w:hint="eastAsia"/>
          <w:sz w:val="32"/>
          <w:szCs w:val="32"/>
        </w:rPr>
        <w:t>羽毛球比赛</w:t>
      </w:r>
      <w:r w:rsidR="007140DC" w:rsidRPr="00C22ECA">
        <w:rPr>
          <w:rFonts w:ascii="仿宋_GB2312" w:eastAsia="仿宋_GB2312" w:hAnsi="华文仿宋" w:hint="eastAsia"/>
          <w:sz w:val="32"/>
          <w:szCs w:val="32"/>
        </w:rPr>
        <w:t>前</w:t>
      </w:r>
      <w:r w:rsidR="002E10A8" w:rsidRPr="00C22ECA">
        <w:rPr>
          <w:rFonts w:ascii="仿宋_GB2312" w:eastAsia="仿宋_GB2312" w:hAnsi="华文仿宋" w:hint="eastAsia"/>
          <w:sz w:val="32"/>
          <w:szCs w:val="32"/>
        </w:rPr>
        <w:t>，</w:t>
      </w:r>
      <w:r w:rsidR="007140DC" w:rsidRPr="00C22ECA">
        <w:rPr>
          <w:rFonts w:ascii="仿宋_GB2312" w:eastAsia="仿宋_GB2312" w:hAnsi="华文仿宋" w:hint="eastAsia"/>
          <w:sz w:val="32"/>
          <w:szCs w:val="32"/>
        </w:rPr>
        <w:t>与各参赛的</w:t>
      </w:r>
      <w:r w:rsidR="005610A5">
        <w:rPr>
          <w:rFonts w:ascii="仿宋_GB2312" w:eastAsia="仿宋_GB2312" w:hAnsi="华文仿宋" w:hint="eastAsia"/>
          <w:sz w:val="32"/>
          <w:szCs w:val="32"/>
        </w:rPr>
        <w:t>主管单位</w:t>
      </w:r>
      <w:r w:rsidR="005610A5" w:rsidRPr="00C22ECA">
        <w:rPr>
          <w:rFonts w:ascii="仿宋_GB2312" w:eastAsia="仿宋_GB2312" w:hAnsi="华文仿宋" w:hint="eastAsia"/>
          <w:sz w:val="32"/>
          <w:szCs w:val="32"/>
        </w:rPr>
        <w:t>（省区市体育局竞技学院、项目管理中心、体工队、俱乐部等）</w:t>
      </w:r>
      <w:r w:rsidR="007140DC" w:rsidRPr="00C22ECA">
        <w:rPr>
          <w:rFonts w:ascii="仿宋_GB2312" w:eastAsia="仿宋_GB2312" w:hAnsi="华文仿宋" w:hint="eastAsia"/>
          <w:sz w:val="32"/>
          <w:szCs w:val="32"/>
        </w:rPr>
        <w:t>签订《反腐廉洁公平参赛责任书》，严禁假赛黑哨、权钱交易等违法违纪行为。</w:t>
      </w:r>
    </w:p>
    <w:p w:rsidR="007140DC" w:rsidRPr="00C22ECA" w:rsidRDefault="002E10A8" w:rsidP="00E43CE9">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w:t>
      </w:r>
      <w:r w:rsidR="00AF3DC6" w:rsidRPr="00C22ECA">
        <w:rPr>
          <w:rFonts w:ascii="仿宋_GB2312" w:eastAsia="仿宋_GB2312" w:hAnsi="华文仿宋" w:hint="eastAsia"/>
          <w:sz w:val="32"/>
          <w:szCs w:val="32"/>
        </w:rPr>
        <w:t>四</w:t>
      </w:r>
      <w:r w:rsidRPr="00C22ECA">
        <w:rPr>
          <w:rFonts w:ascii="仿宋_GB2312" w:eastAsia="仿宋_GB2312" w:hAnsi="华文仿宋" w:hint="eastAsia"/>
          <w:sz w:val="32"/>
          <w:szCs w:val="32"/>
        </w:rPr>
        <w:t>条</w:t>
      </w:r>
      <w:r w:rsidR="00E25D2E" w:rsidRPr="00C22ECA">
        <w:rPr>
          <w:rFonts w:ascii="仿宋_GB2312" w:eastAsia="仿宋_GB2312" w:hAnsi="华文仿宋" w:hint="eastAsia"/>
          <w:sz w:val="32"/>
          <w:szCs w:val="32"/>
        </w:rPr>
        <w:t xml:space="preserve"> </w:t>
      </w:r>
      <w:r w:rsidRPr="00C22ECA">
        <w:rPr>
          <w:rFonts w:ascii="仿宋_GB2312" w:eastAsia="仿宋_GB2312" w:hAnsi="华文仿宋" w:hint="eastAsia"/>
          <w:sz w:val="32"/>
          <w:szCs w:val="32"/>
        </w:rPr>
        <w:t>为</w:t>
      </w:r>
      <w:r w:rsidR="007140DC" w:rsidRPr="00C22ECA">
        <w:rPr>
          <w:rFonts w:ascii="仿宋_GB2312" w:eastAsia="仿宋_GB2312" w:hAnsi="华文仿宋" w:hint="eastAsia"/>
          <w:sz w:val="32"/>
          <w:szCs w:val="32"/>
        </w:rPr>
        <w:t>加强对</w:t>
      </w:r>
      <w:r w:rsidRPr="00C22ECA">
        <w:rPr>
          <w:rFonts w:ascii="仿宋_GB2312" w:eastAsia="仿宋_GB2312" w:hAnsi="华文仿宋" w:hint="eastAsia"/>
          <w:sz w:val="32"/>
          <w:szCs w:val="32"/>
        </w:rPr>
        <w:t>羽毛球比</w:t>
      </w:r>
      <w:r w:rsidR="007140DC" w:rsidRPr="00C22ECA">
        <w:rPr>
          <w:rFonts w:ascii="仿宋_GB2312" w:eastAsia="仿宋_GB2312" w:hAnsi="华文仿宋" w:hint="eastAsia"/>
          <w:sz w:val="32"/>
          <w:szCs w:val="32"/>
        </w:rPr>
        <w:t>赛</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的监督管理</w:t>
      </w:r>
      <w:r w:rsidRPr="00C22ECA">
        <w:rPr>
          <w:rFonts w:ascii="仿宋_GB2312" w:eastAsia="仿宋_GB2312" w:hAnsi="华文仿宋" w:hint="eastAsia"/>
          <w:sz w:val="32"/>
          <w:szCs w:val="32"/>
        </w:rPr>
        <w:t>，</w:t>
      </w:r>
      <w:r w:rsidR="007140DC" w:rsidRPr="00C22ECA">
        <w:rPr>
          <w:rFonts w:ascii="仿宋_GB2312" w:eastAsia="仿宋_GB2312" w:hAnsi="华文仿宋" w:hint="eastAsia"/>
          <w:sz w:val="32"/>
          <w:szCs w:val="32"/>
        </w:rPr>
        <w:t>根据</w:t>
      </w:r>
      <w:r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章程，成立裁判员委员会常委会（以下简称裁委会常委会）。裁委会常</w:t>
      </w:r>
      <w:r w:rsidR="00F530B5" w:rsidRPr="00C22ECA">
        <w:rPr>
          <w:rFonts w:ascii="仿宋_GB2312" w:eastAsia="仿宋_GB2312" w:hAnsi="华文仿宋" w:hint="eastAsia"/>
          <w:sz w:val="32"/>
          <w:szCs w:val="32"/>
        </w:rPr>
        <w:t>委会</w:t>
      </w:r>
      <w:r w:rsidR="00974315" w:rsidRPr="00C22ECA">
        <w:rPr>
          <w:rFonts w:ascii="仿宋_GB2312" w:eastAsia="仿宋_GB2312" w:hAnsi="华文仿宋" w:hint="eastAsia"/>
          <w:sz w:val="32"/>
          <w:szCs w:val="32"/>
        </w:rPr>
        <w:t>在</w:t>
      </w:r>
      <w:r w:rsidR="00E453EB" w:rsidRPr="00C22ECA">
        <w:rPr>
          <w:rFonts w:ascii="仿宋_GB2312" w:eastAsia="仿宋_GB2312" w:hAnsi="华文仿宋" w:hint="eastAsia"/>
          <w:sz w:val="32"/>
          <w:szCs w:val="32"/>
        </w:rPr>
        <w:t>中国</w:t>
      </w:r>
      <w:r w:rsidR="000937EA">
        <w:rPr>
          <w:rFonts w:ascii="仿宋_GB2312" w:eastAsia="仿宋_GB2312" w:hAnsi="华文仿宋" w:hint="eastAsia"/>
          <w:sz w:val="32"/>
          <w:szCs w:val="32"/>
        </w:rPr>
        <w:t>羽协</w:t>
      </w:r>
      <w:r w:rsidR="00974315" w:rsidRPr="00C22ECA">
        <w:rPr>
          <w:rFonts w:ascii="仿宋_GB2312" w:eastAsia="仿宋_GB2312" w:hAnsi="华文仿宋" w:hint="eastAsia"/>
          <w:sz w:val="32"/>
          <w:szCs w:val="32"/>
        </w:rPr>
        <w:t>的指导和监管下，按照本</w:t>
      </w:r>
      <w:r w:rsidR="00091AE5" w:rsidRPr="00C22ECA">
        <w:rPr>
          <w:rFonts w:ascii="仿宋_GB2312" w:eastAsia="仿宋_GB2312" w:hAnsi="华文仿宋" w:hint="eastAsia"/>
          <w:sz w:val="32"/>
          <w:szCs w:val="32"/>
        </w:rPr>
        <w:t>细则</w:t>
      </w:r>
      <w:r w:rsidR="007140DC" w:rsidRPr="00C22ECA">
        <w:rPr>
          <w:rFonts w:ascii="仿宋_GB2312" w:eastAsia="仿宋_GB2312" w:hAnsi="华文仿宋" w:hint="eastAsia"/>
          <w:sz w:val="32"/>
          <w:szCs w:val="32"/>
        </w:rPr>
        <w:t>，提出裁</w:t>
      </w:r>
      <w:r w:rsidR="00AA63D5" w:rsidRPr="00C22ECA">
        <w:rPr>
          <w:rFonts w:ascii="仿宋_GB2312" w:eastAsia="仿宋_GB2312" w:hAnsi="华文仿宋" w:hint="eastAsia"/>
          <w:sz w:val="32"/>
          <w:szCs w:val="32"/>
        </w:rPr>
        <w:t>判员的培训、推荐、选派、</w:t>
      </w:r>
      <w:r w:rsidR="00974315" w:rsidRPr="00C22ECA">
        <w:rPr>
          <w:rFonts w:ascii="仿宋_GB2312" w:eastAsia="仿宋_GB2312" w:hAnsi="华文仿宋" w:hint="eastAsia"/>
          <w:sz w:val="32"/>
          <w:szCs w:val="32"/>
        </w:rPr>
        <w:t>管理、</w:t>
      </w:r>
      <w:r w:rsidR="00AA63D5" w:rsidRPr="00C22ECA">
        <w:rPr>
          <w:rFonts w:ascii="仿宋_GB2312" w:eastAsia="仿宋_GB2312" w:hAnsi="华文仿宋" w:hint="eastAsia"/>
          <w:sz w:val="32"/>
          <w:szCs w:val="32"/>
        </w:rPr>
        <w:t>考核</w:t>
      </w:r>
      <w:r w:rsidR="007140DC" w:rsidRPr="00C22ECA">
        <w:rPr>
          <w:rFonts w:ascii="仿宋_GB2312" w:eastAsia="仿宋_GB2312" w:hAnsi="华文仿宋" w:hint="eastAsia"/>
          <w:sz w:val="32"/>
          <w:szCs w:val="32"/>
        </w:rPr>
        <w:t>和奖惩</w:t>
      </w:r>
      <w:r w:rsidR="007140DC" w:rsidRPr="00C22ECA">
        <w:rPr>
          <w:rFonts w:ascii="仿宋_GB2312" w:eastAsia="仿宋_GB2312" w:hAnsi="华文仿宋" w:hint="eastAsia"/>
          <w:sz w:val="32"/>
          <w:szCs w:val="32"/>
        </w:rPr>
        <w:lastRenderedPageBreak/>
        <w:t>工作的建议，报经</w:t>
      </w:r>
      <w:r w:rsidR="000937E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研究</w:t>
      </w:r>
      <w:r w:rsidR="00A270FA" w:rsidRPr="00C22ECA">
        <w:rPr>
          <w:rFonts w:ascii="仿宋_GB2312" w:eastAsia="仿宋_GB2312" w:hAnsi="华文仿宋" w:hint="eastAsia"/>
          <w:sz w:val="32"/>
          <w:szCs w:val="32"/>
        </w:rPr>
        <w:t>同意</w:t>
      </w:r>
      <w:r w:rsidR="007140DC" w:rsidRPr="00C22ECA">
        <w:rPr>
          <w:rFonts w:ascii="仿宋_GB2312" w:eastAsia="仿宋_GB2312" w:hAnsi="华文仿宋" w:hint="eastAsia"/>
          <w:sz w:val="32"/>
          <w:szCs w:val="32"/>
        </w:rPr>
        <w:t>后</w:t>
      </w:r>
      <w:r w:rsidR="00974315" w:rsidRPr="00C22ECA">
        <w:rPr>
          <w:rFonts w:ascii="仿宋_GB2312" w:eastAsia="仿宋_GB2312" w:hAnsi="华文仿宋" w:hint="eastAsia"/>
          <w:sz w:val="32"/>
          <w:szCs w:val="32"/>
        </w:rPr>
        <w:t>，具体</w:t>
      </w:r>
      <w:r w:rsidR="007140DC" w:rsidRPr="00C22ECA">
        <w:rPr>
          <w:rFonts w:ascii="仿宋_GB2312" w:eastAsia="仿宋_GB2312" w:hAnsi="华文仿宋" w:hint="eastAsia"/>
          <w:sz w:val="32"/>
          <w:szCs w:val="32"/>
        </w:rPr>
        <w:t>实施。</w:t>
      </w:r>
    </w:p>
    <w:p w:rsidR="00AA63D5" w:rsidRPr="00C22ECA" w:rsidRDefault="00974315"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w:t>
      </w:r>
      <w:r w:rsidR="00AF3DC6" w:rsidRPr="00C22ECA">
        <w:rPr>
          <w:rFonts w:ascii="仿宋_GB2312" w:eastAsia="仿宋_GB2312" w:hAnsi="华文仿宋" w:hint="eastAsia"/>
          <w:sz w:val="32"/>
          <w:szCs w:val="32"/>
        </w:rPr>
        <w:t>五</w:t>
      </w:r>
      <w:r w:rsidRPr="00C22ECA">
        <w:rPr>
          <w:rFonts w:ascii="仿宋_GB2312" w:eastAsia="仿宋_GB2312" w:hAnsi="华文仿宋" w:hint="eastAsia"/>
          <w:sz w:val="32"/>
          <w:szCs w:val="32"/>
        </w:rPr>
        <w:t>条</w:t>
      </w:r>
      <w:r w:rsidR="00C1439E" w:rsidRPr="00C22ECA">
        <w:rPr>
          <w:rFonts w:ascii="仿宋_GB2312" w:eastAsia="仿宋_GB2312" w:hAnsi="华文仿宋" w:hint="eastAsia"/>
          <w:sz w:val="32"/>
          <w:szCs w:val="32"/>
        </w:rPr>
        <w:t xml:space="preserve"> </w:t>
      </w:r>
      <w:r w:rsidR="00AA63D5" w:rsidRPr="00C22ECA">
        <w:rPr>
          <w:rFonts w:ascii="仿宋_GB2312" w:eastAsia="仿宋_GB2312" w:hAnsi="华文仿宋" w:hint="eastAsia"/>
          <w:sz w:val="32"/>
          <w:szCs w:val="32"/>
        </w:rPr>
        <w:t>本</w:t>
      </w:r>
      <w:r w:rsidR="00E453EB" w:rsidRPr="00C22ECA">
        <w:rPr>
          <w:rFonts w:ascii="仿宋_GB2312" w:eastAsia="仿宋_GB2312" w:hAnsi="华文仿宋" w:hint="eastAsia"/>
          <w:sz w:val="32"/>
          <w:szCs w:val="32"/>
        </w:rPr>
        <w:t>细则</w:t>
      </w:r>
      <w:r w:rsidR="00BB741C" w:rsidRPr="00C22ECA">
        <w:rPr>
          <w:rFonts w:ascii="仿宋_GB2312" w:eastAsia="仿宋_GB2312" w:hAnsi="华文仿宋" w:hint="eastAsia"/>
          <w:sz w:val="32"/>
          <w:szCs w:val="32"/>
        </w:rPr>
        <w:t>所称</w:t>
      </w:r>
      <w:r w:rsidR="007F63D5">
        <w:rPr>
          <w:rFonts w:ascii="仿宋_GB2312" w:eastAsia="仿宋_GB2312" w:hAnsi="华文仿宋" w:hint="eastAsia"/>
          <w:sz w:val="32"/>
          <w:szCs w:val="32"/>
        </w:rPr>
        <w:t>裁判员</w:t>
      </w:r>
      <w:r w:rsidR="00C1439E" w:rsidRPr="00C22ECA">
        <w:rPr>
          <w:rFonts w:ascii="仿宋_GB2312" w:eastAsia="仿宋_GB2312" w:hAnsi="华文仿宋" w:hint="eastAsia"/>
          <w:sz w:val="32"/>
          <w:szCs w:val="32"/>
        </w:rPr>
        <w:t>包含赛事仲裁委员会成员、</w:t>
      </w:r>
      <w:r w:rsidR="00AA63D5" w:rsidRPr="00C22ECA">
        <w:rPr>
          <w:rFonts w:ascii="仿宋_GB2312" w:eastAsia="仿宋_GB2312" w:hAnsi="华文仿宋" w:hint="eastAsia"/>
          <w:sz w:val="32"/>
          <w:szCs w:val="32"/>
        </w:rPr>
        <w:t>裁判长、</w:t>
      </w:r>
      <w:r w:rsidR="00E453EB" w:rsidRPr="00C22ECA">
        <w:rPr>
          <w:rFonts w:ascii="仿宋_GB2312" w:eastAsia="仿宋_GB2312" w:hAnsi="华文仿宋" w:hint="eastAsia"/>
          <w:sz w:val="32"/>
          <w:szCs w:val="32"/>
        </w:rPr>
        <w:t>编排长、</w:t>
      </w:r>
      <w:r w:rsidR="00E25D2E" w:rsidRPr="00C22ECA">
        <w:rPr>
          <w:rFonts w:ascii="仿宋_GB2312" w:eastAsia="仿宋_GB2312" w:hAnsi="华文仿宋" w:hint="eastAsia"/>
          <w:sz w:val="32"/>
          <w:szCs w:val="32"/>
        </w:rPr>
        <w:t>副裁判长、</w:t>
      </w:r>
      <w:r w:rsidR="00E453EB" w:rsidRPr="00C22ECA">
        <w:rPr>
          <w:rFonts w:ascii="仿宋_GB2312" w:eastAsia="仿宋_GB2312" w:hAnsi="华文仿宋" w:hint="eastAsia"/>
          <w:sz w:val="32"/>
          <w:szCs w:val="32"/>
        </w:rPr>
        <w:t>检录长、</w:t>
      </w:r>
      <w:r w:rsidR="00065FA3">
        <w:rPr>
          <w:rFonts w:ascii="仿宋_GB2312" w:eastAsia="仿宋_GB2312" w:hAnsi="华文仿宋" w:hint="eastAsia"/>
          <w:sz w:val="32"/>
          <w:szCs w:val="32"/>
        </w:rPr>
        <w:t>司线长、</w:t>
      </w:r>
      <w:r w:rsidR="00AA63D5" w:rsidRPr="00C22ECA">
        <w:rPr>
          <w:rFonts w:ascii="仿宋_GB2312" w:eastAsia="仿宋_GB2312" w:hAnsi="华文仿宋" w:hint="eastAsia"/>
          <w:sz w:val="32"/>
          <w:szCs w:val="32"/>
        </w:rPr>
        <w:t>技术代表、</w:t>
      </w:r>
      <w:r w:rsidRPr="00C22ECA">
        <w:rPr>
          <w:rFonts w:ascii="仿宋_GB2312" w:eastAsia="仿宋_GB2312" w:hAnsi="华文仿宋" w:hint="eastAsia"/>
          <w:sz w:val="32"/>
          <w:szCs w:val="32"/>
        </w:rPr>
        <w:t>比赛监督、</w:t>
      </w:r>
      <w:r w:rsidR="00AA63D5" w:rsidRPr="00C22ECA">
        <w:rPr>
          <w:rFonts w:ascii="仿宋_GB2312" w:eastAsia="仿宋_GB2312" w:hAnsi="华文仿宋" w:hint="eastAsia"/>
          <w:sz w:val="32"/>
          <w:szCs w:val="32"/>
        </w:rPr>
        <w:t>裁判员</w:t>
      </w:r>
      <w:r w:rsidR="00065FA3">
        <w:rPr>
          <w:rFonts w:ascii="仿宋_GB2312" w:eastAsia="仿宋_GB2312" w:hAnsi="华文仿宋" w:hint="eastAsia"/>
          <w:sz w:val="32"/>
          <w:szCs w:val="32"/>
        </w:rPr>
        <w:t>、编排员、司线员</w:t>
      </w:r>
      <w:r w:rsidR="00AA63D5" w:rsidRPr="00C22ECA">
        <w:rPr>
          <w:rFonts w:ascii="仿宋_GB2312" w:eastAsia="仿宋_GB2312" w:hAnsi="华文仿宋" w:hint="eastAsia"/>
          <w:sz w:val="32"/>
          <w:szCs w:val="32"/>
        </w:rPr>
        <w:t>等。</w:t>
      </w:r>
    </w:p>
    <w:p w:rsidR="007140DC" w:rsidRPr="00C22ECA" w:rsidRDefault="00B4763B" w:rsidP="006330EC">
      <w:pPr>
        <w:ind w:left="645"/>
        <w:rPr>
          <w:rFonts w:ascii="仿宋_GB2312" w:eastAsia="仿宋_GB2312" w:hAnsi="华文仿宋"/>
          <w:sz w:val="32"/>
          <w:szCs w:val="32"/>
        </w:rPr>
      </w:pPr>
      <w:r w:rsidRPr="00C22ECA">
        <w:rPr>
          <w:rFonts w:ascii="仿宋_GB2312" w:eastAsia="仿宋_GB2312" w:hAnsi="华文仿宋" w:hint="eastAsia"/>
          <w:sz w:val="32"/>
          <w:szCs w:val="32"/>
        </w:rPr>
        <w:t>第</w:t>
      </w:r>
      <w:r w:rsidR="00AF3DC6" w:rsidRPr="00C22ECA">
        <w:rPr>
          <w:rFonts w:ascii="仿宋_GB2312" w:eastAsia="仿宋_GB2312" w:hAnsi="华文仿宋" w:hint="eastAsia"/>
          <w:sz w:val="32"/>
          <w:szCs w:val="32"/>
        </w:rPr>
        <w:t>六</w:t>
      </w:r>
      <w:r w:rsidR="007140DC" w:rsidRPr="00C22ECA">
        <w:rPr>
          <w:rFonts w:ascii="仿宋_GB2312" w:eastAsia="仿宋_GB2312" w:hAnsi="华文仿宋" w:hint="eastAsia"/>
          <w:sz w:val="32"/>
          <w:szCs w:val="32"/>
        </w:rPr>
        <w:t xml:space="preserve">条 </w:t>
      </w:r>
      <w:r w:rsidR="00C1439E" w:rsidRPr="00C22ECA">
        <w:rPr>
          <w:rFonts w:ascii="仿宋_GB2312" w:eastAsia="仿宋_GB2312" w:hAnsi="华文仿宋" w:hint="eastAsia"/>
          <w:sz w:val="32"/>
          <w:szCs w:val="32"/>
        </w:rPr>
        <w:t xml:space="preserve"> </w:t>
      </w:r>
      <w:r w:rsidR="007F63D5">
        <w:rPr>
          <w:rFonts w:ascii="仿宋_GB2312" w:eastAsia="仿宋_GB2312" w:hAnsi="华文仿宋" w:hint="eastAsia"/>
          <w:sz w:val="32"/>
          <w:szCs w:val="32"/>
        </w:rPr>
        <w:t>裁判员</w:t>
      </w:r>
      <w:r w:rsidR="008C6D32" w:rsidRPr="00C22ECA">
        <w:rPr>
          <w:rFonts w:ascii="仿宋_GB2312" w:eastAsia="仿宋_GB2312" w:hAnsi="华文仿宋" w:hint="eastAsia"/>
          <w:sz w:val="32"/>
          <w:szCs w:val="32"/>
        </w:rPr>
        <w:t>选派遵循的原则</w:t>
      </w:r>
    </w:p>
    <w:p w:rsidR="007140DC" w:rsidRPr="00C22ECA" w:rsidRDefault="00C1439E" w:rsidP="00CA3080">
      <w:pPr>
        <w:pStyle w:val="a6"/>
        <w:numPr>
          <w:ilvl w:val="0"/>
          <w:numId w:val="2"/>
        </w:numPr>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公开的原则</w:t>
      </w:r>
    </w:p>
    <w:p w:rsidR="007140DC" w:rsidRPr="00C22ECA" w:rsidRDefault="007937C4" w:rsidP="00CA3080">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中国羽协</w:t>
      </w:r>
      <w:r w:rsidR="00C1439E" w:rsidRPr="00C22ECA">
        <w:rPr>
          <w:rFonts w:ascii="仿宋_GB2312" w:eastAsia="仿宋_GB2312" w:hAnsi="华文仿宋" w:cs="Times New Roman" w:hint="eastAsia"/>
          <w:sz w:val="32"/>
          <w:szCs w:val="32"/>
        </w:rPr>
        <w:t>在</w:t>
      </w:r>
      <w:r w:rsidR="007140DC" w:rsidRPr="00C22ECA">
        <w:rPr>
          <w:rFonts w:ascii="仿宋_GB2312" w:eastAsia="仿宋_GB2312" w:hAnsi="华文仿宋" w:cs="Times New Roman" w:hint="eastAsia"/>
          <w:sz w:val="32"/>
          <w:szCs w:val="32"/>
        </w:rPr>
        <w:t>全国</w:t>
      </w:r>
      <w:r w:rsidR="00C1439E" w:rsidRPr="00C22ECA">
        <w:rPr>
          <w:rFonts w:ascii="仿宋_GB2312" w:eastAsia="仿宋_GB2312" w:hAnsi="华文仿宋" w:cs="Times New Roman" w:hint="eastAsia"/>
          <w:sz w:val="32"/>
          <w:szCs w:val="32"/>
        </w:rPr>
        <w:t>羽毛球比</w:t>
      </w:r>
      <w:r w:rsidR="007140DC" w:rsidRPr="00C22ECA">
        <w:rPr>
          <w:rFonts w:ascii="仿宋_GB2312" w:eastAsia="仿宋_GB2312" w:hAnsi="华文仿宋" w:cs="Times New Roman" w:hint="eastAsia"/>
          <w:sz w:val="32"/>
          <w:szCs w:val="32"/>
        </w:rPr>
        <w:t>赛</w:t>
      </w:r>
      <w:r w:rsidR="001A6309" w:rsidRPr="00C22ECA">
        <w:rPr>
          <w:rFonts w:ascii="仿宋_GB2312" w:eastAsia="仿宋_GB2312" w:hAnsi="华文仿宋" w:cs="Times New Roman" w:hint="eastAsia"/>
          <w:sz w:val="32"/>
          <w:szCs w:val="32"/>
        </w:rPr>
        <w:t>举办前，要求裁委会常委会研究制定</w:t>
      </w:r>
      <w:r w:rsidR="007F63D5">
        <w:rPr>
          <w:rFonts w:ascii="仿宋_GB2312" w:eastAsia="仿宋_GB2312" w:hAnsi="华文仿宋" w:cs="Times New Roman" w:hint="eastAsia"/>
          <w:sz w:val="32"/>
          <w:szCs w:val="32"/>
        </w:rPr>
        <w:t>裁判员</w:t>
      </w:r>
      <w:r w:rsidR="001A6309" w:rsidRPr="00C22ECA">
        <w:rPr>
          <w:rFonts w:ascii="仿宋_GB2312" w:eastAsia="仿宋_GB2312" w:hAnsi="华文仿宋" w:cs="Times New Roman" w:hint="eastAsia"/>
          <w:sz w:val="32"/>
          <w:szCs w:val="32"/>
        </w:rPr>
        <w:t>的选派</w:t>
      </w:r>
      <w:r w:rsidR="007140DC" w:rsidRPr="00C22ECA">
        <w:rPr>
          <w:rFonts w:ascii="仿宋_GB2312" w:eastAsia="仿宋_GB2312" w:hAnsi="华文仿宋" w:cs="Times New Roman" w:hint="eastAsia"/>
          <w:sz w:val="32"/>
          <w:szCs w:val="32"/>
        </w:rPr>
        <w:t>办法，</w:t>
      </w:r>
      <w:r w:rsidR="00C1439E" w:rsidRPr="00C22ECA">
        <w:rPr>
          <w:rFonts w:ascii="仿宋_GB2312" w:eastAsia="仿宋_GB2312" w:hAnsi="华文仿宋" w:cs="Times New Roman" w:hint="eastAsia"/>
          <w:sz w:val="32"/>
          <w:szCs w:val="32"/>
        </w:rPr>
        <w:t>对拟选定的</w:t>
      </w:r>
      <w:r w:rsidR="007F63D5">
        <w:rPr>
          <w:rFonts w:ascii="仿宋_GB2312" w:eastAsia="仿宋_GB2312" w:hAnsi="华文仿宋" w:cs="Times New Roman" w:hint="eastAsia"/>
          <w:sz w:val="32"/>
          <w:szCs w:val="32"/>
        </w:rPr>
        <w:t>裁判员</w:t>
      </w:r>
      <w:r w:rsidR="00AB0044" w:rsidRPr="00C22ECA">
        <w:rPr>
          <w:rFonts w:ascii="仿宋_GB2312" w:eastAsia="仿宋_GB2312" w:hAnsi="华文仿宋" w:cs="Times New Roman" w:hint="eastAsia"/>
          <w:sz w:val="32"/>
          <w:szCs w:val="32"/>
        </w:rPr>
        <w:t>名单</w:t>
      </w:r>
      <w:r w:rsidR="00EC770C" w:rsidRPr="00C22ECA">
        <w:rPr>
          <w:rFonts w:ascii="仿宋_GB2312" w:eastAsia="仿宋_GB2312" w:hAnsi="华文仿宋" w:cs="Times New Roman" w:hint="eastAsia"/>
          <w:sz w:val="32"/>
          <w:szCs w:val="32"/>
        </w:rPr>
        <w:t>进行赛前公示</w:t>
      </w:r>
      <w:r w:rsidR="000937EA">
        <w:rPr>
          <w:rFonts w:ascii="仿宋_GB2312" w:eastAsia="仿宋_GB2312" w:hAnsi="华文仿宋" w:cs="Times New Roman" w:hint="eastAsia"/>
          <w:sz w:val="32"/>
          <w:szCs w:val="32"/>
        </w:rPr>
        <w:t>，</w:t>
      </w:r>
      <w:r w:rsidR="007140DC" w:rsidRPr="00C22ECA">
        <w:rPr>
          <w:rFonts w:ascii="仿宋_GB2312" w:eastAsia="仿宋_GB2312" w:hAnsi="华文仿宋" w:cs="Times New Roman" w:hint="eastAsia"/>
          <w:sz w:val="32"/>
          <w:szCs w:val="32"/>
        </w:rPr>
        <w:t>参加全国综合性运动会决赛阶段的</w:t>
      </w:r>
      <w:r w:rsidR="007F63D5">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名单由体育总局统一公示。</w:t>
      </w:r>
    </w:p>
    <w:p w:rsidR="007140DC" w:rsidRPr="00C22ECA" w:rsidRDefault="00C1439E" w:rsidP="00CA3080">
      <w:pPr>
        <w:pStyle w:val="a6"/>
        <w:numPr>
          <w:ilvl w:val="0"/>
          <w:numId w:val="2"/>
        </w:numPr>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择优的原则</w:t>
      </w:r>
    </w:p>
    <w:p w:rsidR="007140DC" w:rsidRPr="00C22ECA" w:rsidRDefault="00C1439E" w:rsidP="00CA3080">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根据比赛重要程度，优先选派技术等级高，具备良好职业道德，口碑好，</w:t>
      </w:r>
      <w:r w:rsidR="007140DC" w:rsidRPr="00C22ECA">
        <w:rPr>
          <w:rFonts w:ascii="仿宋_GB2312" w:eastAsia="仿宋_GB2312" w:hAnsi="华文仿宋" w:cs="Times New Roman" w:hint="eastAsia"/>
          <w:sz w:val="32"/>
          <w:szCs w:val="32"/>
        </w:rPr>
        <w:t>以往重要比赛中未出现过明显错判、漏判等重大工作失误的</w:t>
      </w:r>
      <w:r w:rsidR="007F63D5">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执裁。</w:t>
      </w:r>
    </w:p>
    <w:p w:rsidR="007140DC" w:rsidRPr="00C22ECA" w:rsidRDefault="00C1439E" w:rsidP="006330EC">
      <w:pPr>
        <w:pStyle w:val="a6"/>
        <w:numPr>
          <w:ilvl w:val="0"/>
          <w:numId w:val="2"/>
        </w:numPr>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回避的原则</w:t>
      </w:r>
    </w:p>
    <w:p w:rsidR="007140DC" w:rsidRPr="00C22ECA" w:rsidRDefault="008C6D32"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对公示过程中</w:t>
      </w:r>
      <w:r w:rsidR="00C1439E" w:rsidRPr="00C22ECA">
        <w:rPr>
          <w:rFonts w:ascii="仿宋_GB2312" w:eastAsia="仿宋_GB2312" w:hAnsi="华文仿宋" w:hint="eastAsia"/>
          <w:sz w:val="32"/>
          <w:szCs w:val="32"/>
        </w:rPr>
        <w:t>有</w:t>
      </w:r>
      <w:r w:rsidR="00AA63D5" w:rsidRPr="00C22ECA">
        <w:rPr>
          <w:rFonts w:ascii="仿宋_GB2312" w:eastAsia="仿宋_GB2312" w:hAnsi="华文仿宋" w:hint="eastAsia"/>
          <w:sz w:val="32"/>
          <w:szCs w:val="32"/>
        </w:rPr>
        <w:t>三分之一</w:t>
      </w:r>
      <w:r w:rsidR="00C1439E" w:rsidRPr="00C22ECA">
        <w:rPr>
          <w:rFonts w:ascii="仿宋_GB2312" w:eastAsia="仿宋_GB2312" w:hAnsi="华文仿宋" w:hint="eastAsia"/>
          <w:sz w:val="32"/>
          <w:szCs w:val="32"/>
        </w:rPr>
        <w:t>以上（含）的</w:t>
      </w:r>
      <w:r w:rsidRPr="00C22ECA">
        <w:rPr>
          <w:rFonts w:ascii="仿宋_GB2312" w:eastAsia="仿宋_GB2312" w:hAnsi="华文仿宋" w:hint="eastAsia"/>
          <w:sz w:val="32"/>
          <w:szCs w:val="32"/>
        </w:rPr>
        <w:t>参赛单位提出回避要求的</w:t>
      </w:r>
      <w:r w:rsidR="007F63D5">
        <w:rPr>
          <w:rFonts w:ascii="仿宋_GB2312" w:eastAsia="仿宋_GB2312" w:hAnsi="华文仿宋" w:hint="eastAsia"/>
          <w:sz w:val="32"/>
          <w:szCs w:val="32"/>
        </w:rPr>
        <w:t>裁判员</w:t>
      </w:r>
      <w:r w:rsidR="001A6309" w:rsidRPr="00C22ECA">
        <w:rPr>
          <w:rFonts w:ascii="仿宋_GB2312" w:eastAsia="仿宋_GB2312" w:hAnsi="华文仿宋" w:hint="eastAsia"/>
          <w:sz w:val="32"/>
          <w:szCs w:val="32"/>
        </w:rPr>
        <w:t>，</w:t>
      </w:r>
      <w:r w:rsidR="007140DC" w:rsidRPr="00C22ECA">
        <w:rPr>
          <w:rFonts w:ascii="仿宋_GB2312" w:eastAsia="仿宋_GB2312" w:hAnsi="华文仿宋" w:hint="eastAsia"/>
          <w:sz w:val="32"/>
          <w:szCs w:val="32"/>
        </w:rPr>
        <w:t>不得选派。</w:t>
      </w:r>
    </w:p>
    <w:p w:rsidR="007140DC" w:rsidRPr="00C22ECA" w:rsidRDefault="007140DC" w:rsidP="00A97603">
      <w:pPr>
        <w:pStyle w:val="a6"/>
        <w:numPr>
          <w:ilvl w:val="0"/>
          <w:numId w:val="5"/>
        </w:numPr>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均衡的原则</w:t>
      </w:r>
    </w:p>
    <w:p w:rsidR="007140DC" w:rsidRPr="00C22ECA" w:rsidRDefault="008C6D32" w:rsidP="00A97603">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hint="eastAsia"/>
          <w:sz w:val="32"/>
          <w:szCs w:val="32"/>
        </w:rPr>
        <w:t>尽量</w:t>
      </w:r>
      <w:r w:rsidRPr="00C22ECA">
        <w:rPr>
          <w:rFonts w:ascii="仿宋_GB2312" w:eastAsia="仿宋_GB2312" w:hAnsi="华文仿宋" w:cs="Times New Roman" w:hint="eastAsia"/>
          <w:sz w:val="32"/>
          <w:szCs w:val="32"/>
        </w:rPr>
        <w:t>避免在同一</w:t>
      </w:r>
      <w:r w:rsidR="007140DC" w:rsidRPr="00C22ECA">
        <w:rPr>
          <w:rFonts w:ascii="仿宋_GB2312" w:eastAsia="仿宋_GB2312" w:hAnsi="华文仿宋" w:cs="Times New Roman" w:hint="eastAsia"/>
          <w:sz w:val="32"/>
          <w:szCs w:val="32"/>
        </w:rPr>
        <w:t>赛事中过多选派来自同一</w:t>
      </w:r>
      <w:r w:rsidR="00EE1838" w:rsidRPr="00C22ECA">
        <w:rPr>
          <w:rFonts w:ascii="仿宋_GB2312" w:eastAsia="仿宋_GB2312" w:hAnsi="华文仿宋" w:cs="Times New Roman" w:hint="eastAsia"/>
          <w:sz w:val="32"/>
          <w:szCs w:val="32"/>
        </w:rPr>
        <w:t>注册</w:t>
      </w:r>
      <w:r w:rsidR="007140DC" w:rsidRPr="00C22ECA">
        <w:rPr>
          <w:rFonts w:ascii="仿宋_GB2312" w:eastAsia="仿宋_GB2312" w:hAnsi="华文仿宋" w:cs="Times New Roman" w:hint="eastAsia"/>
          <w:sz w:val="32"/>
          <w:szCs w:val="32"/>
        </w:rPr>
        <w:t>单位的</w:t>
      </w:r>
      <w:r w:rsidR="007F63D5">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w:t>
      </w:r>
    </w:p>
    <w:p w:rsidR="007140DC" w:rsidRPr="00C22ECA" w:rsidRDefault="007140DC" w:rsidP="00A97603">
      <w:pPr>
        <w:pStyle w:val="a6"/>
        <w:numPr>
          <w:ilvl w:val="0"/>
          <w:numId w:val="5"/>
        </w:numPr>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就近的原则</w:t>
      </w:r>
    </w:p>
    <w:p w:rsidR="007140DC" w:rsidRPr="00C22ECA" w:rsidRDefault="007140DC" w:rsidP="006330E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在同等条件下</w:t>
      </w:r>
      <w:r w:rsidR="008C6D32" w:rsidRPr="00C22ECA">
        <w:rPr>
          <w:rFonts w:ascii="仿宋_GB2312" w:eastAsia="仿宋_GB2312" w:hAnsi="华文仿宋" w:hint="eastAsia"/>
          <w:sz w:val="32"/>
          <w:szCs w:val="32"/>
        </w:rPr>
        <w:t>，</w:t>
      </w:r>
      <w:r w:rsidRPr="00C22ECA">
        <w:rPr>
          <w:rFonts w:ascii="仿宋_GB2312" w:eastAsia="仿宋_GB2312" w:hAnsi="华文仿宋" w:hint="eastAsia"/>
          <w:sz w:val="32"/>
          <w:szCs w:val="32"/>
        </w:rPr>
        <w:t>应优先就近选派</w:t>
      </w:r>
      <w:r w:rsidR="007F63D5">
        <w:rPr>
          <w:rFonts w:ascii="仿宋_GB2312" w:eastAsia="仿宋_GB2312" w:hAnsi="华文仿宋" w:hint="eastAsia"/>
          <w:sz w:val="32"/>
          <w:szCs w:val="32"/>
        </w:rPr>
        <w:t>裁判员</w:t>
      </w:r>
      <w:r w:rsidRPr="00C22ECA">
        <w:rPr>
          <w:rFonts w:ascii="仿宋_GB2312" w:eastAsia="仿宋_GB2312" w:hAnsi="华文仿宋" w:hint="eastAsia"/>
          <w:sz w:val="32"/>
          <w:szCs w:val="32"/>
        </w:rPr>
        <w:t>担任</w:t>
      </w:r>
      <w:r w:rsidR="008C6D32" w:rsidRPr="00C22ECA">
        <w:rPr>
          <w:rFonts w:ascii="仿宋_GB2312" w:eastAsia="仿宋_GB2312" w:hAnsi="华文仿宋" w:hint="eastAsia"/>
          <w:sz w:val="32"/>
          <w:szCs w:val="32"/>
        </w:rPr>
        <w:t>比赛</w:t>
      </w:r>
      <w:r w:rsidRPr="00C22ECA">
        <w:rPr>
          <w:rFonts w:ascii="仿宋_GB2312" w:eastAsia="仿宋_GB2312" w:hAnsi="华文仿宋" w:hint="eastAsia"/>
          <w:sz w:val="32"/>
          <w:szCs w:val="32"/>
        </w:rPr>
        <w:t>裁判工</w:t>
      </w:r>
      <w:r w:rsidRPr="00C22ECA">
        <w:rPr>
          <w:rFonts w:ascii="仿宋_GB2312" w:eastAsia="仿宋_GB2312" w:hAnsi="华文仿宋" w:hint="eastAsia"/>
          <w:sz w:val="32"/>
          <w:szCs w:val="32"/>
        </w:rPr>
        <w:lastRenderedPageBreak/>
        <w:t>作。</w:t>
      </w:r>
    </w:p>
    <w:p w:rsidR="007140DC" w:rsidRPr="00C22ECA" w:rsidRDefault="00B4763B" w:rsidP="00BB741C">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第</w:t>
      </w:r>
      <w:r w:rsidR="00AF3DC6" w:rsidRPr="00C22ECA">
        <w:rPr>
          <w:rFonts w:ascii="仿宋_GB2312" w:eastAsia="仿宋_GB2312" w:hAnsi="华文仿宋" w:cs="Times New Roman" w:hint="eastAsia"/>
          <w:sz w:val="32"/>
          <w:szCs w:val="32"/>
        </w:rPr>
        <w:t>七</w:t>
      </w:r>
      <w:r w:rsidR="007140DC" w:rsidRPr="00C22ECA">
        <w:rPr>
          <w:rFonts w:ascii="仿宋_GB2312" w:eastAsia="仿宋_GB2312" w:hAnsi="华文仿宋" w:cs="Times New Roman" w:hint="eastAsia"/>
          <w:sz w:val="32"/>
          <w:szCs w:val="32"/>
        </w:rPr>
        <w:t xml:space="preserve">条 </w:t>
      </w:r>
      <w:r w:rsidR="007F63D5">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选派程序</w:t>
      </w:r>
    </w:p>
    <w:p w:rsidR="003D6181" w:rsidRPr="00C22ECA" w:rsidRDefault="002F0EDC" w:rsidP="006330E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（一）</w:t>
      </w:r>
      <w:r w:rsidR="00E25D2E" w:rsidRPr="00C22ECA">
        <w:rPr>
          <w:rFonts w:ascii="仿宋_GB2312" w:eastAsia="仿宋_GB2312" w:hAnsi="华文仿宋" w:hint="eastAsia"/>
          <w:sz w:val="32"/>
          <w:szCs w:val="32"/>
        </w:rPr>
        <w:t>中国羽协通知裁委会常委会按赛事要求推荐</w:t>
      </w:r>
      <w:r w:rsidR="007F63D5">
        <w:rPr>
          <w:rFonts w:ascii="仿宋_GB2312" w:eastAsia="仿宋_GB2312" w:hAnsi="华文仿宋" w:hint="eastAsia"/>
          <w:sz w:val="32"/>
          <w:szCs w:val="32"/>
        </w:rPr>
        <w:t>裁判员</w:t>
      </w:r>
      <w:r w:rsidR="003D6181" w:rsidRPr="00C22ECA">
        <w:rPr>
          <w:rFonts w:ascii="仿宋_GB2312" w:eastAsia="仿宋_GB2312" w:hAnsi="华文仿宋" w:hint="eastAsia"/>
          <w:sz w:val="32"/>
          <w:szCs w:val="32"/>
        </w:rPr>
        <w:t>人选；</w:t>
      </w:r>
    </w:p>
    <w:p w:rsidR="003D6181" w:rsidRPr="00C22ECA" w:rsidRDefault="007140DC" w:rsidP="00D1220B">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（二）</w:t>
      </w:r>
      <w:r w:rsidR="00E25D2E" w:rsidRPr="00C22ECA">
        <w:rPr>
          <w:rFonts w:ascii="仿宋_GB2312" w:eastAsia="仿宋_GB2312" w:hAnsi="华文仿宋" w:hint="eastAsia"/>
          <w:sz w:val="32"/>
          <w:szCs w:val="32"/>
        </w:rPr>
        <w:t>裁委会常委会提出选派</w:t>
      </w:r>
      <w:r w:rsidR="007F63D5">
        <w:rPr>
          <w:rFonts w:ascii="仿宋_GB2312" w:eastAsia="仿宋_GB2312" w:hAnsi="华文仿宋" w:hint="eastAsia"/>
          <w:sz w:val="32"/>
          <w:szCs w:val="32"/>
        </w:rPr>
        <w:t>裁判员</w:t>
      </w:r>
      <w:r w:rsidR="00E25D2E" w:rsidRPr="00C22ECA">
        <w:rPr>
          <w:rFonts w:ascii="仿宋_GB2312" w:eastAsia="仿宋_GB2312" w:hAnsi="华文仿宋" w:hint="eastAsia"/>
          <w:sz w:val="32"/>
          <w:szCs w:val="32"/>
        </w:rPr>
        <w:t>的等级、标准、条件和程序，并</w:t>
      </w:r>
      <w:r w:rsidR="000937EA">
        <w:rPr>
          <w:rFonts w:ascii="仿宋_GB2312" w:eastAsia="仿宋_GB2312" w:hAnsi="华文仿宋" w:hint="eastAsia"/>
          <w:sz w:val="32"/>
          <w:szCs w:val="32"/>
        </w:rPr>
        <w:t>根据裁判自愿报名情况</w:t>
      </w:r>
      <w:r w:rsidR="00E25D2E" w:rsidRPr="00C22ECA">
        <w:rPr>
          <w:rFonts w:ascii="仿宋_GB2312" w:eastAsia="仿宋_GB2312" w:hAnsi="华文仿宋" w:hint="eastAsia"/>
          <w:sz w:val="32"/>
          <w:szCs w:val="32"/>
        </w:rPr>
        <w:t>推荐</w:t>
      </w:r>
      <w:r w:rsidR="003D6181" w:rsidRPr="00C22ECA">
        <w:rPr>
          <w:rFonts w:ascii="仿宋_GB2312" w:eastAsia="仿宋_GB2312" w:hAnsi="华文仿宋" w:hint="eastAsia"/>
          <w:sz w:val="32"/>
          <w:szCs w:val="32"/>
        </w:rPr>
        <w:t>人选；</w:t>
      </w:r>
    </w:p>
    <w:p w:rsidR="003D6181" w:rsidRPr="00C22ECA" w:rsidRDefault="007140DC"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（三）裁委会常委会</w:t>
      </w:r>
      <w:r w:rsidR="00797F2D" w:rsidRPr="00C22ECA">
        <w:rPr>
          <w:rFonts w:ascii="仿宋_GB2312" w:eastAsia="仿宋_GB2312" w:hAnsi="华文仿宋" w:hint="eastAsia"/>
          <w:sz w:val="32"/>
          <w:szCs w:val="32"/>
        </w:rPr>
        <w:t>将</w:t>
      </w:r>
      <w:r w:rsidR="00E25D2E" w:rsidRPr="00C22ECA">
        <w:rPr>
          <w:rFonts w:ascii="仿宋_GB2312" w:eastAsia="仿宋_GB2312" w:hAnsi="华文仿宋" w:hint="eastAsia"/>
          <w:sz w:val="32"/>
          <w:szCs w:val="32"/>
        </w:rPr>
        <w:t>推荐</w:t>
      </w:r>
      <w:r w:rsidR="00797F2D" w:rsidRPr="00C22ECA">
        <w:rPr>
          <w:rFonts w:ascii="仿宋_GB2312" w:eastAsia="仿宋_GB2312" w:hAnsi="华文仿宋" w:hint="eastAsia"/>
          <w:sz w:val="32"/>
          <w:szCs w:val="32"/>
        </w:rPr>
        <w:t>的</w:t>
      </w:r>
      <w:r w:rsidR="00C73FC2" w:rsidRPr="00C22ECA">
        <w:rPr>
          <w:rFonts w:ascii="仿宋_GB2312" w:eastAsia="仿宋_GB2312" w:hAnsi="华文仿宋" w:hint="eastAsia"/>
          <w:sz w:val="32"/>
          <w:szCs w:val="32"/>
        </w:rPr>
        <w:t>裁判员</w:t>
      </w:r>
      <w:r w:rsidRPr="00C22ECA">
        <w:rPr>
          <w:rFonts w:ascii="仿宋_GB2312" w:eastAsia="仿宋_GB2312" w:hAnsi="华文仿宋" w:hint="eastAsia"/>
          <w:sz w:val="32"/>
          <w:szCs w:val="32"/>
        </w:rPr>
        <w:t>名单</w:t>
      </w:r>
      <w:r w:rsidR="00CD2FCF" w:rsidRPr="00C22ECA">
        <w:rPr>
          <w:rFonts w:ascii="仿宋_GB2312" w:eastAsia="仿宋_GB2312" w:hAnsi="华文仿宋" w:hint="eastAsia"/>
          <w:sz w:val="32"/>
          <w:szCs w:val="32"/>
        </w:rPr>
        <w:t>报</w:t>
      </w:r>
      <w:r w:rsidR="008C6D32" w:rsidRPr="00C22ECA">
        <w:rPr>
          <w:rFonts w:ascii="仿宋_GB2312" w:eastAsia="仿宋_GB2312" w:hAnsi="华文仿宋" w:hint="eastAsia"/>
          <w:sz w:val="32"/>
          <w:szCs w:val="32"/>
        </w:rPr>
        <w:t>中国羽协</w:t>
      </w:r>
      <w:r w:rsidR="003D6181" w:rsidRPr="00C22ECA">
        <w:rPr>
          <w:rFonts w:ascii="仿宋_GB2312" w:eastAsia="仿宋_GB2312" w:hAnsi="华文仿宋" w:hint="eastAsia"/>
          <w:sz w:val="32"/>
          <w:szCs w:val="32"/>
        </w:rPr>
        <w:t>批准；</w:t>
      </w:r>
    </w:p>
    <w:p w:rsidR="003D6181" w:rsidRPr="00C22ECA" w:rsidRDefault="007140DC"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（四）</w:t>
      </w:r>
      <w:r w:rsidR="003305F8" w:rsidRPr="00C22ECA">
        <w:rPr>
          <w:rFonts w:ascii="仿宋_GB2312" w:eastAsia="仿宋_GB2312" w:hAnsi="华文仿宋" w:hint="eastAsia"/>
          <w:sz w:val="32"/>
          <w:szCs w:val="32"/>
        </w:rPr>
        <w:t>中国羽协</w:t>
      </w:r>
      <w:r w:rsidRPr="00C22ECA">
        <w:rPr>
          <w:rFonts w:ascii="仿宋_GB2312" w:eastAsia="仿宋_GB2312" w:hAnsi="华文仿宋" w:hint="eastAsia"/>
          <w:sz w:val="32"/>
          <w:szCs w:val="32"/>
        </w:rPr>
        <w:t>公示赛事拟选用的</w:t>
      </w:r>
      <w:r w:rsidR="007F63D5">
        <w:rPr>
          <w:rFonts w:ascii="仿宋_GB2312" w:eastAsia="仿宋_GB2312" w:hAnsi="华文仿宋" w:hint="eastAsia"/>
          <w:sz w:val="32"/>
          <w:szCs w:val="32"/>
        </w:rPr>
        <w:t>裁判员</w:t>
      </w:r>
      <w:r w:rsidR="003D6181" w:rsidRPr="00C22ECA">
        <w:rPr>
          <w:rFonts w:ascii="仿宋_GB2312" w:eastAsia="仿宋_GB2312" w:hAnsi="华文仿宋" w:hint="eastAsia"/>
          <w:sz w:val="32"/>
          <w:szCs w:val="32"/>
        </w:rPr>
        <w:t>名单；</w:t>
      </w:r>
    </w:p>
    <w:p w:rsidR="003D6181" w:rsidRPr="00C22ECA" w:rsidRDefault="007140DC"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（五）各参赛单位对公示名单提出意见</w:t>
      </w:r>
      <w:r w:rsidR="00E25D2E" w:rsidRPr="00C22ECA">
        <w:rPr>
          <w:rFonts w:ascii="仿宋_GB2312" w:eastAsia="仿宋_GB2312" w:hAnsi="华文仿宋" w:hint="eastAsia"/>
          <w:sz w:val="32"/>
          <w:szCs w:val="32"/>
        </w:rPr>
        <w:t>和建议</w:t>
      </w:r>
      <w:r w:rsidRPr="00C22ECA">
        <w:rPr>
          <w:rFonts w:ascii="仿宋_GB2312" w:eastAsia="仿宋_GB2312" w:hAnsi="华文仿宋" w:hint="eastAsia"/>
          <w:sz w:val="32"/>
          <w:szCs w:val="32"/>
        </w:rPr>
        <w:t>，并可对</w:t>
      </w:r>
      <w:r w:rsidR="001A6309" w:rsidRPr="00C22ECA">
        <w:rPr>
          <w:rFonts w:ascii="仿宋_GB2312" w:eastAsia="仿宋_GB2312" w:hAnsi="华文仿宋" w:hint="eastAsia"/>
          <w:sz w:val="32"/>
          <w:szCs w:val="32"/>
        </w:rPr>
        <w:t>公示</w:t>
      </w:r>
      <w:r w:rsidRPr="00C22ECA">
        <w:rPr>
          <w:rFonts w:ascii="仿宋_GB2312" w:eastAsia="仿宋_GB2312" w:hAnsi="华文仿宋" w:hint="eastAsia"/>
          <w:sz w:val="32"/>
          <w:szCs w:val="32"/>
        </w:rPr>
        <w:t>的</w:t>
      </w:r>
      <w:r w:rsidR="007F63D5">
        <w:rPr>
          <w:rFonts w:ascii="仿宋_GB2312" w:eastAsia="仿宋_GB2312" w:hAnsi="华文仿宋" w:hint="eastAsia"/>
          <w:sz w:val="32"/>
          <w:szCs w:val="32"/>
        </w:rPr>
        <w:t>裁判员</w:t>
      </w:r>
      <w:r w:rsidR="003D6181" w:rsidRPr="00C22ECA">
        <w:rPr>
          <w:rFonts w:ascii="仿宋_GB2312" w:eastAsia="仿宋_GB2312" w:hAnsi="华文仿宋" w:hint="eastAsia"/>
          <w:sz w:val="32"/>
          <w:szCs w:val="32"/>
        </w:rPr>
        <w:t>有条件提出回避要求；</w:t>
      </w:r>
    </w:p>
    <w:p w:rsidR="007140DC" w:rsidRPr="00C22ECA" w:rsidRDefault="007140DC"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（六）通过公示的</w:t>
      </w:r>
      <w:r w:rsidR="007F63D5">
        <w:rPr>
          <w:rFonts w:ascii="仿宋_GB2312" w:eastAsia="仿宋_GB2312" w:hAnsi="华文仿宋" w:hint="eastAsia"/>
          <w:sz w:val="32"/>
          <w:szCs w:val="32"/>
        </w:rPr>
        <w:t>裁判员</w:t>
      </w:r>
      <w:r w:rsidRPr="00C22ECA">
        <w:rPr>
          <w:rFonts w:ascii="仿宋_GB2312" w:eastAsia="仿宋_GB2312" w:hAnsi="华文仿宋" w:hint="eastAsia"/>
          <w:sz w:val="32"/>
          <w:szCs w:val="32"/>
        </w:rPr>
        <w:t>应当于赛前与</w:t>
      </w:r>
      <w:r w:rsidR="003305F8" w:rsidRPr="00C22ECA">
        <w:rPr>
          <w:rFonts w:ascii="仿宋_GB2312" w:eastAsia="仿宋_GB2312" w:hAnsi="华文仿宋" w:hint="eastAsia"/>
          <w:sz w:val="32"/>
          <w:szCs w:val="32"/>
        </w:rPr>
        <w:t>中国羽协</w:t>
      </w:r>
      <w:r w:rsidRPr="00C22ECA">
        <w:rPr>
          <w:rFonts w:ascii="仿宋_GB2312" w:eastAsia="仿宋_GB2312" w:hAnsi="华文仿宋" w:hint="eastAsia"/>
          <w:sz w:val="32"/>
          <w:szCs w:val="32"/>
        </w:rPr>
        <w:t>签订《</w:t>
      </w:r>
      <w:r w:rsidR="004B3C32">
        <w:rPr>
          <w:rFonts w:ascii="仿宋_GB2312" w:eastAsia="仿宋_GB2312" w:hAnsi="华文仿宋" w:hint="eastAsia"/>
          <w:sz w:val="32"/>
          <w:szCs w:val="32"/>
        </w:rPr>
        <w:t>中国羽协全国比赛技术官员</w:t>
      </w:r>
      <w:r w:rsidRPr="00C22ECA">
        <w:rPr>
          <w:rFonts w:ascii="仿宋_GB2312" w:eastAsia="仿宋_GB2312" w:hAnsi="华文仿宋" w:hint="eastAsia"/>
          <w:sz w:val="32"/>
          <w:szCs w:val="32"/>
        </w:rPr>
        <w:t>承诺书》，</w:t>
      </w:r>
      <w:r w:rsidR="00510E90" w:rsidRPr="00C22ECA">
        <w:rPr>
          <w:rFonts w:ascii="仿宋_GB2312" w:eastAsia="仿宋_GB2312" w:hAnsi="华文仿宋" w:hint="eastAsia"/>
          <w:sz w:val="32"/>
          <w:szCs w:val="32"/>
        </w:rPr>
        <w:t>承诺</w:t>
      </w:r>
      <w:r w:rsidRPr="00C22ECA">
        <w:rPr>
          <w:rFonts w:ascii="仿宋_GB2312" w:eastAsia="仿宋_GB2312" w:hAnsi="华文仿宋" w:hint="eastAsia"/>
          <w:sz w:val="32"/>
          <w:szCs w:val="32"/>
        </w:rPr>
        <w:t>做到严格自律，遵</w:t>
      </w:r>
      <w:r w:rsidR="00AA63D5" w:rsidRPr="00C22ECA">
        <w:rPr>
          <w:rFonts w:ascii="仿宋_GB2312" w:eastAsia="仿宋_GB2312" w:hAnsi="华文仿宋" w:hint="eastAsia"/>
          <w:sz w:val="32"/>
          <w:szCs w:val="32"/>
        </w:rPr>
        <w:t>纪</w:t>
      </w:r>
      <w:r w:rsidRPr="00C22ECA">
        <w:rPr>
          <w:rFonts w:ascii="仿宋_GB2312" w:eastAsia="仿宋_GB2312" w:hAnsi="华文仿宋" w:hint="eastAsia"/>
          <w:sz w:val="32"/>
          <w:szCs w:val="32"/>
        </w:rPr>
        <w:t>守</w:t>
      </w:r>
      <w:r w:rsidR="00AA63D5" w:rsidRPr="00C22ECA">
        <w:rPr>
          <w:rFonts w:ascii="仿宋_GB2312" w:eastAsia="仿宋_GB2312" w:hAnsi="华文仿宋" w:hint="eastAsia"/>
          <w:sz w:val="32"/>
          <w:szCs w:val="32"/>
        </w:rPr>
        <w:t>法，</w:t>
      </w:r>
      <w:r w:rsidRPr="00C22ECA">
        <w:rPr>
          <w:rFonts w:ascii="仿宋_GB2312" w:eastAsia="仿宋_GB2312" w:hAnsi="华文仿宋" w:hint="eastAsia"/>
          <w:sz w:val="32"/>
          <w:szCs w:val="32"/>
        </w:rPr>
        <w:t>秉公执裁。</w:t>
      </w:r>
    </w:p>
    <w:p w:rsidR="003D6181" w:rsidRPr="00C22ECA" w:rsidRDefault="00B4763B" w:rsidP="003D6181">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第</w:t>
      </w:r>
      <w:r w:rsidR="00AF3DC6" w:rsidRPr="00C22ECA">
        <w:rPr>
          <w:rFonts w:ascii="仿宋_GB2312" w:eastAsia="仿宋_GB2312" w:hAnsi="华文仿宋" w:cs="Times New Roman" w:hint="eastAsia"/>
          <w:sz w:val="32"/>
          <w:szCs w:val="32"/>
        </w:rPr>
        <w:t>八</w:t>
      </w:r>
      <w:r w:rsidR="007140DC" w:rsidRPr="00C22ECA">
        <w:rPr>
          <w:rFonts w:ascii="仿宋_GB2312" w:eastAsia="仿宋_GB2312" w:hAnsi="华文仿宋" w:cs="Times New Roman" w:hint="eastAsia"/>
          <w:sz w:val="32"/>
          <w:szCs w:val="32"/>
        </w:rPr>
        <w:t>条 临场</w:t>
      </w:r>
      <w:r w:rsidR="00C73FC2" w:rsidRPr="00C22ECA">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选派原则</w:t>
      </w:r>
    </w:p>
    <w:p w:rsidR="00B62D82" w:rsidRPr="00C22ECA" w:rsidRDefault="003D6181" w:rsidP="003305F8">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（一）</w:t>
      </w:r>
      <w:r w:rsidR="007140DC" w:rsidRPr="00C22ECA">
        <w:rPr>
          <w:rFonts w:ascii="仿宋_GB2312" w:eastAsia="仿宋_GB2312" w:hAnsi="华文仿宋" w:cs="Times New Roman" w:hint="eastAsia"/>
          <w:sz w:val="32"/>
          <w:szCs w:val="32"/>
        </w:rPr>
        <w:t>回避的原则</w:t>
      </w:r>
    </w:p>
    <w:p w:rsidR="007140DC" w:rsidRPr="00C22ECA" w:rsidRDefault="003305F8" w:rsidP="003305F8">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1、</w:t>
      </w:r>
      <w:r w:rsidR="00C73FC2" w:rsidRPr="00C22ECA">
        <w:rPr>
          <w:rFonts w:ascii="仿宋_GB2312" w:eastAsia="仿宋_GB2312" w:hAnsi="华文仿宋" w:cs="Times New Roman" w:hint="eastAsia"/>
          <w:sz w:val="32"/>
          <w:szCs w:val="32"/>
        </w:rPr>
        <w:t>裁判</w:t>
      </w:r>
      <w:r w:rsidR="00CB57EE" w:rsidRPr="00C22ECA">
        <w:rPr>
          <w:rFonts w:ascii="仿宋_GB2312" w:eastAsia="仿宋_GB2312" w:hAnsi="华文仿宋" w:cs="Times New Roman" w:hint="eastAsia"/>
          <w:sz w:val="32"/>
          <w:szCs w:val="32"/>
        </w:rPr>
        <w:t>员临场需回避</w:t>
      </w:r>
      <w:r w:rsidRPr="00C22ECA">
        <w:rPr>
          <w:rFonts w:ascii="仿宋_GB2312" w:eastAsia="仿宋_GB2312" w:hAnsi="华文仿宋" w:cs="Times New Roman" w:hint="eastAsia"/>
          <w:sz w:val="32"/>
          <w:szCs w:val="32"/>
        </w:rPr>
        <w:t>来自</w:t>
      </w:r>
      <w:r w:rsidR="00B4763B" w:rsidRPr="00C22ECA">
        <w:rPr>
          <w:rFonts w:ascii="仿宋_GB2312" w:eastAsia="仿宋_GB2312" w:hAnsi="华文仿宋" w:cs="Times New Roman" w:hint="eastAsia"/>
          <w:sz w:val="32"/>
          <w:szCs w:val="32"/>
        </w:rPr>
        <w:t>同一</w:t>
      </w:r>
      <w:r w:rsidRPr="00C22ECA">
        <w:rPr>
          <w:rFonts w:ascii="仿宋_GB2312" w:eastAsia="仿宋_GB2312" w:hAnsi="华文仿宋" w:cs="Times New Roman" w:hint="eastAsia"/>
          <w:sz w:val="32"/>
          <w:szCs w:val="32"/>
        </w:rPr>
        <w:t>省</w:t>
      </w:r>
      <w:r w:rsidR="00CB57EE" w:rsidRPr="00C22ECA">
        <w:rPr>
          <w:rFonts w:ascii="仿宋_GB2312" w:eastAsia="仿宋_GB2312" w:hAnsi="华文仿宋" w:cs="Times New Roman" w:hint="eastAsia"/>
          <w:sz w:val="32"/>
          <w:szCs w:val="32"/>
        </w:rPr>
        <w:t>（</w:t>
      </w:r>
      <w:r w:rsidRPr="00C22ECA">
        <w:rPr>
          <w:rFonts w:ascii="仿宋_GB2312" w:eastAsia="仿宋_GB2312" w:hAnsi="华文仿宋" w:cs="Times New Roman" w:hint="eastAsia"/>
          <w:sz w:val="32"/>
          <w:szCs w:val="32"/>
        </w:rPr>
        <w:t>区、市</w:t>
      </w:r>
      <w:r w:rsidR="00CB57EE" w:rsidRPr="00C22ECA">
        <w:rPr>
          <w:rFonts w:ascii="仿宋_GB2312" w:eastAsia="仿宋_GB2312" w:hAnsi="华文仿宋" w:cs="Times New Roman" w:hint="eastAsia"/>
          <w:sz w:val="32"/>
          <w:szCs w:val="32"/>
        </w:rPr>
        <w:t>）</w:t>
      </w:r>
      <w:r w:rsidR="00B4763B" w:rsidRPr="00C22ECA">
        <w:rPr>
          <w:rFonts w:ascii="仿宋_GB2312" w:eastAsia="仿宋_GB2312" w:hAnsi="华文仿宋" w:cs="Times New Roman" w:hint="eastAsia"/>
          <w:sz w:val="32"/>
          <w:szCs w:val="32"/>
        </w:rPr>
        <w:t>的</w:t>
      </w:r>
      <w:r w:rsidR="00CB57EE" w:rsidRPr="00C22ECA">
        <w:rPr>
          <w:rFonts w:ascii="仿宋_GB2312" w:eastAsia="仿宋_GB2312" w:hAnsi="华文仿宋" w:cs="Times New Roman" w:hint="eastAsia"/>
          <w:sz w:val="32"/>
          <w:szCs w:val="32"/>
        </w:rPr>
        <w:t>运动队；</w:t>
      </w:r>
    </w:p>
    <w:p w:rsidR="007140DC" w:rsidRPr="00C22ECA" w:rsidRDefault="00C73FC2" w:rsidP="00FA38B6">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2</w:t>
      </w:r>
      <w:r w:rsidR="00CB57EE" w:rsidRPr="00C22ECA">
        <w:rPr>
          <w:rFonts w:ascii="仿宋_GB2312" w:eastAsia="仿宋_GB2312" w:hAnsi="华文仿宋" w:cs="Times New Roman" w:hint="eastAsia"/>
          <w:sz w:val="32"/>
          <w:szCs w:val="32"/>
        </w:rPr>
        <w:t>、</w:t>
      </w:r>
      <w:r w:rsidRPr="00C22ECA">
        <w:rPr>
          <w:rFonts w:ascii="仿宋_GB2312" w:eastAsia="仿宋_GB2312" w:hAnsi="华文仿宋" w:cs="Times New Roman" w:hint="eastAsia"/>
          <w:sz w:val="32"/>
          <w:szCs w:val="32"/>
        </w:rPr>
        <w:t>裁判员</w:t>
      </w:r>
      <w:r w:rsidR="00CB57EE" w:rsidRPr="00C22ECA">
        <w:rPr>
          <w:rFonts w:ascii="仿宋_GB2312" w:eastAsia="仿宋_GB2312" w:hAnsi="华文仿宋" w:cs="Times New Roman" w:hint="eastAsia"/>
          <w:sz w:val="32"/>
          <w:szCs w:val="32"/>
        </w:rPr>
        <w:t>与</w:t>
      </w:r>
      <w:r w:rsidR="007140DC" w:rsidRPr="00C22ECA">
        <w:rPr>
          <w:rFonts w:ascii="仿宋_GB2312" w:eastAsia="仿宋_GB2312" w:hAnsi="华文仿宋" w:cs="Times New Roman" w:hint="eastAsia"/>
          <w:sz w:val="32"/>
          <w:szCs w:val="32"/>
        </w:rPr>
        <w:t>参赛单位的</w:t>
      </w:r>
      <w:r w:rsidR="00CB57EE" w:rsidRPr="00C22ECA">
        <w:rPr>
          <w:rFonts w:ascii="仿宋_GB2312" w:eastAsia="仿宋_GB2312" w:hAnsi="华文仿宋" w:cs="Times New Roman" w:hint="eastAsia"/>
          <w:sz w:val="32"/>
          <w:szCs w:val="32"/>
        </w:rPr>
        <w:t>人员有直系亲属关系的实行临场回避，</w:t>
      </w:r>
      <w:r w:rsidRPr="00C22ECA">
        <w:rPr>
          <w:rFonts w:ascii="仿宋_GB2312" w:eastAsia="仿宋_GB2312" w:hAnsi="华文仿宋" w:cs="Times New Roman" w:hint="eastAsia"/>
          <w:sz w:val="32"/>
          <w:szCs w:val="32"/>
        </w:rPr>
        <w:t>裁判员</w:t>
      </w:r>
      <w:r w:rsidR="00CB57EE" w:rsidRPr="00C22ECA">
        <w:rPr>
          <w:rFonts w:ascii="仿宋_GB2312" w:eastAsia="仿宋_GB2312" w:hAnsi="华文仿宋" w:cs="Times New Roman" w:hint="eastAsia"/>
          <w:sz w:val="32"/>
          <w:szCs w:val="32"/>
        </w:rPr>
        <w:t>本人也应当主动提出回避请</w:t>
      </w:r>
      <w:r w:rsidR="007140DC" w:rsidRPr="00C22ECA">
        <w:rPr>
          <w:rFonts w:ascii="仿宋_GB2312" w:eastAsia="仿宋_GB2312" w:hAnsi="华文仿宋" w:cs="Times New Roman" w:hint="eastAsia"/>
          <w:sz w:val="32"/>
          <w:szCs w:val="32"/>
        </w:rPr>
        <w:t>求；</w:t>
      </w:r>
    </w:p>
    <w:p w:rsidR="003D6181" w:rsidRPr="00C22ECA" w:rsidRDefault="00C73FC2" w:rsidP="003D6181">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3</w:t>
      </w:r>
      <w:r w:rsidR="007140DC" w:rsidRPr="00C22ECA">
        <w:rPr>
          <w:rFonts w:ascii="仿宋_GB2312" w:eastAsia="仿宋_GB2312" w:hAnsi="华文仿宋" w:cs="Times New Roman" w:hint="eastAsia"/>
          <w:sz w:val="32"/>
          <w:szCs w:val="32"/>
        </w:rPr>
        <w:t>、裁委会根据</w:t>
      </w:r>
      <w:r w:rsidRPr="00C22ECA">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以往工作失误记录或比赛关系敏感度</w:t>
      </w:r>
      <w:r w:rsidR="00CB57EE" w:rsidRPr="00C22ECA">
        <w:rPr>
          <w:rFonts w:ascii="仿宋_GB2312" w:eastAsia="仿宋_GB2312" w:hAnsi="华文仿宋" w:cs="Times New Roman" w:hint="eastAsia"/>
          <w:sz w:val="32"/>
          <w:szCs w:val="32"/>
        </w:rPr>
        <w:t>可</w:t>
      </w:r>
      <w:r w:rsidR="007140DC" w:rsidRPr="00C22ECA">
        <w:rPr>
          <w:rFonts w:ascii="仿宋_GB2312" w:eastAsia="仿宋_GB2312" w:hAnsi="华文仿宋" w:cs="Times New Roman" w:hint="eastAsia"/>
          <w:sz w:val="32"/>
          <w:szCs w:val="32"/>
        </w:rPr>
        <w:t>要求相关</w:t>
      </w:r>
      <w:r w:rsidRPr="00C22ECA">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实行临场回避。</w:t>
      </w:r>
    </w:p>
    <w:p w:rsidR="007140DC" w:rsidRPr="00C22ECA" w:rsidRDefault="003D6181" w:rsidP="003D6181">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（二）</w:t>
      </w:r>
      <w:r w:rsidR="00CB57EE" w:rsidRPr="00C22ECA">
        <w:rPr>
          <w:rFonts w:ascii="仿宋_GB2312" w:eastAsia="仿宋_GB2312" w:hAnsi="华文仿宋" w:cs="Times New Roman" w:hint="eastAsia"/>
          <w:sz w:val="32"/>
          <w:szCs w:val="32"/>
        </w:rPr>
        <w:t>中立的原则</w:t>
      </w:r>
    </w:p>
    <w:p w:rsidR="00C20650" w:rsidRPr="00C22ECA" w:rsidRDefault="007140DC" w:rsidP="00C20650">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lastRenderedPageBreak/>
        <w:t>选派临场</w:t>
      </w:r>
      <w:r w:rsidR="00363DF7" w:rsidRPr="00C22ECA">
        <w:rPr>
          <w:rFonts w:ascii="仿宋_GB2312" w:eastAsia="仿宋_GB2312" w:hAnsi="华文仿宋" w:cs="Times New Roman" w:hint="eastAsia"/>
          <w:sz w:val="32"/>
          <w:szCs w:val="32"/>
        </w:rPr>
        <w:t>裁判员</w:t>
      </w:r>
      <w:r w:rsidRPr="00C22ECA">
        <w:rPr>
          <w:rFonts w:ascii="仿宋_GB2312" w:eastAsia="仿宋_GB2312" w:hAnsi="华文仿宋" w:cs="Times New Roman" w:hint="eastAsia"/>
          <w:sz w:val="32"/>
          <w:szCs w:val="32"/>
        </w:rPr>
        <w:t>，原则上选派与各参赛单位无直接隶属关系</w:t>
      </w:r>
      <w:r w:rsidR="007733EA" w:rsidRPr="00C22ECA">
        <w:rPr>
          <w:rFonts w:ascii="仿宋_GB2312" w:eastAsia="仿宋_GB2312" w:hAnsi="华文仿宋" w:cs="Times New Roman" w:hint="eastAsia"/>
          <w:sz w:val="32"/>
          <w:szCs w:val="32"/>
        </w:rPr>
        <w:t>和与该场比赛胜负结果无利害关系的</w:t>
      </w:r>
      <w:r w:rsidR="00363DF7" w:rsidRPr="00C22ECA">
        <w:rPr>
          <w:rFonts w:ascii="仿宋_GB2312" w:eastAsia="仿宋_GB2312" w:hAnsi="华文仿宋" w:cs="Times New Roman" w:hint="eastAsia"/>
          <w:sz w:val="32"/>
          <w:szCs w:val="32"/>
        </w:rPr>
        <w:t>裁判员</w:t>
      </w:r>
      <w:r w:rsidRPr="00C22ECA">
        <w:rPr>
          <w:rFonts w:ascii="仿宋_GB2312" w:eastAsia="仿宋_GB2312" w:hAnsi="华文仿宋" w:cs="Times New Roman" w:hint="eastAsia"/>
          <w:sz w:val="32"/>
          <w:szCs w:val="32"/>
        </w:rPr>
        <w:t>执裁。</w:t>
      </w:r>
    </w:p>
    <w:p w:rsidR="00C20650" w:rsidRPr="00C22ECA" w:rsidRDefault="00C20650" w:rsidP="00C20650">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（三）</w:t>
      </w:r>
      <w:r w:rsidR="001D2040" w:rsidRPr="00C22ECA">
        <w:rPr>
          <w:rFonts w:ascii="仿宋_GB2312" w:eastAsia="仿宋_GB2312" w:hAnsi="华文仿宋" w:cs="Times New Roman" w:hint="eastAsia"/>
          <w:sz w:val="32"/>
          <w:szCs w:val="32"/>
        </w:rPr>
        <w:t>抽签</w:t>
      </w:r>
      <w:r w:rsidR="007140DC" w:rsidRPr="00C22ECA">
        <w:rPr>
          <w:rFonts w:ascii="仿宋_GB2312" w:eastAsia="仿宋_GB2312" w:hAnsi="华文仿宋" w:cs="Times New Roman" w:hint="eastAsia"/>
          <w:sz w:val="32"/>
          <w:szCs w:val="32"/>
        </w:rPr>
        <w:t>选派的原则</w:t>
      </w:r>
    </w:p>
    <w:p w:rsidR="007140DC" w:rsidRPr="00C22ECA" w:rsidRDefault="00C73FC2" w:rsidP="00C20650">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全国综合性运动会羽毛球比赛</w:t>
      </w:r>
      <w:r w:rsidR="00CB57EE" w:rsidRPr="00C22ECA">
        <w:rPr>
          <w:rFonts w:ascii="仿宋_GB2312" w:eastAsia="仿宋_GB2312" w:hAnsi="华文仿宋" w:cs="Times New Roman" w:hint="eastAsia"/>
          <w:sz w:val="32"/>
          <w:szCs w:val="32"/>
        </w:rPr>
        <w:t>重要场次的</w:t>
      </w:r>
      <w:r w:rsidR="007140DC" w:rsidRPr="00C22ECA">
        <w:rPr>
          <w:rFonts w:ascii="仿宋_GB2312" w:eastAsia="仿宋_GB2312" w:hAnsi="华文仿宋" w:cs="Times New Roman" w:hint="eastAsia"/>
          <w:sz w:val="32"/>
          <w:szCs w:val="32"/>
        </w:rPr>
        <w:t>临场</w:t>
      </w:r>
      <w:r w:rsidRPr="00C22ECA">
        <w:rPr>
          <w:rFonts w:ascii="仿宋_GB2312" w:eastAsia="仿宋_GB2312" w:hAnsi="华文仿宋" w:cs="Times New Roman" w:hint="eastAsia"/>
          <w:sz w:val="32"/>
          <w:szCs w:val="32"/>
        </w:rPr>
        <w:t>裁判员</w:t>
      </w:r>
      <w:r w:rsidR="007140DC" w:rsidRPr="00C22ECA">
        <w:rPr>
          <w:rFonts w:ascii="仿宋_GB2312" w:eastAsia="仿宋_GB2312" w:hAnsi="华文仿宋" w:cs="Times New Roman" w:hint="eastAsia"/>
          <w:sz w:val="32"/>
          <w:szCs w:val="32"/>
        </w:rPr>
        <w:t xml:space="preserve">通过赛前适时抽签的办法确定。 </w:t>
      </w:r>
    </w:p>
    <w:p w:rsidR="003D6181" w:rsidRPr="00C22ECA" w:rsidRDefault="00FE6BA1" w:rsidP="00FA38B6">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第</w:t>
      </w:r>
      <w:r w:rsidR="00AF3DC6" w:rsidRPr="00C22ECA">
        <w:rPr>
          <w:rFonts w:ascii="仿宋_GB2312" w:eastAsia="仿宋_GB2312" w:hAnsi="华文仿宋" w:cs="Times New Roman" w:hint="eastAsia"/>
          <w:sz w:val="32"/>
          <w:szCs w:val="32"/>
        </w:rPr>
        <w:t>九</w:t>
      </w:r>
      <w:r w:rsidR="007140DC" w:rsidRPr="00C22ECA">
        <w:rPr>
          <w:rFonts w:ascii="仿宋_GB2312" w:eastAsia="仿宋_GB2312" w:hAnsi="华文仿宋" w:cs="Times New Roman" w:hint="eastAsia"/>
          <w:sz w:val="32"/>
          <w:szCs w:val="32"/>
        </w:rPr>
        <w:t>条 临场裁判员选派程序</w:t>
      </w:r>
    </w:p>
    <w:p w:rsidR="007140DC" w:rsidRPr="00C22ECA" w:rsidRDefault="007140DC" w:rsidP="00FA38B6">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（一）裁判长</w:t>
      </w:r>
      <w:r w:rsidR="00363DF7" w:rsidRPr="00C22ECA">
        <w:rPr>
          <w:rFonts w:ascii="仿宋_GB2312" w:eastAsia="仿宋_GB2312" w:hAnsi="华文仿宋" w:cs="Times New Roman" w:hint="eastAsia"/>
          <w:sz w:val="32"/>
          <w:szCs w:val="32"/>
        </w:rPr>
        <w:t>、副裁判长</w:t>
      </w:r>
      <w:r w:rsidRPr="00C22ECA">
        <w:rPr>
          <w:rFonts w:ascii="仿宋_GB2312" w:eastAsia="仿宋_GB2312" w:hAnsi="华文仿宋" w:cs="Times New Roman" w:hint="eastAsia"/>
          <w:sz w:val="32"/>
          <w:szCs w:val="32"/>
        </w:rPr>
        <w:t>提出临场</w:t>
      </w:r>
      <w:r w:rsidR="003D6181" w:rsidRPr="00C22ECA">
        <w:rPr>
          <w:rFonts w:ascii="仿宋_GB2312" w:eastAsia="仿宋_GB2312" w:hAnsi="华文仿宋" w:cs="Times New Roman" w:hint="eastAsia"/>
          <w:sz w:val="32"/>
          <w:szCs w:val="32"/>
        </w:rPr>
        <w:t>裁判员人选范围名单，并征求仲裁委员会意见，于赛前对名单进行公示；</w:t>
      </w:r>
    </w:p>
    <w:p w:rsidR="007140DC" w:rsidRPr="00C22ECA" w:rsidRDefault="007B2F57" w:rsidP="001F71F1">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（二）</w:t>
      </w:r>
      <w:r w:rsidR="00EA0135" w:rsidRPr="00C22ECA">
        <w:rPr>
          <w:rFonts w:ascii="仿宋_GB2312" w:eastAsia="仿宋_GB2312" w:hAnsi="华文仿宋" w:cs="Times New Roman" w:hint="eastAsia"/>
          <w:sz w:val="32"/>
          <w:szCs w:val="32"/>
        </w:rPr>
        <w:t>各</w:t>
      </w:r>
      <w:r w:rsidRPr="00C22ECA">
        <w:rPr>
          <w:rFonts w:ascii="仿宋_GB2312" w:eastAsia="仿宋_GB2312" w:hAnsi="华文仿宋" w:cs="Times New Roman" w:hint="eastAsia"/>
          <w:sz w:val="32"/>
          <w:szCs w:val="32"/>
        </w:rPr>
        <w:t>参赛单位在赛前规定时间内向仲裁委员会提出对公示名单的意见</w:t>
      </w:r>
      <w:r w:rsidR="003D6181" w:rsidRPr="00C22ECA">
        <w:rPr>
          <w:rFonts w:ascii="仿宋_GB2312" w:eastAsia="仿宋_GB2312" w:hAnsi="华文仿宋" w:cs="Times New Roman" w:hint="eastAsia"/>
          <w:sz w:val="32"/>
          <w:szCs w:val="32"/>
        </w:rPr>
        <w:t>；</w:t>
      </w:r>
    </w:p>
    <w:p w:rsidR="007140DC" w:rsidRPr="00C22ECA" w:rsidRDefault="007140DC" w:rsidP="001F71F1">
      <w:pPr>
        <w:pStyle w:val="a6"/>
        <w:ind w:firstLineChars="200" w:firstLine="640"/>
        <w:rPr>
          <w:rFonts w:ascii="仿宋_GB2312" w:eastAsia="仿宋_GB2312" w:hAnsi="华文仿宋" w:cs="Times New Roman"/>
          <w:sz w:val="32"/>
          <w:szCs w:val="32"/>
        </w:rPr>
      </w:pPr>
      <w:r w:rsidRPr="00C22ECA">
        <w:rPr>
          <w:rFonts w:ascii="仿宋_GB2312" w:eastAsia="仿宋_GB2312" w:hAnsi="华文仿宋" w:cs="Times New Roman" w:hint="eastAsia"/>
          <w:sz w:val="32"/>
          <w:szCs w:val="32"/>
        </w:rPr>
        <w:t>（三）</w:t>
      </w:r>
      <w:r w:rsidR="00CB57EE" w:rsidRPr="00C22ECA">
        <w:rPr>
          <w:rFonts w:ascii="仿宋_GB2312" w:eastAsia="仿宋_GB2312" w:hAnsi="华文仿宋" w:cs="Times New Roman" w:hint="eastAsia"/>
          <w:sz w:val="32"/>
          <w:szCs w:val="32"/>
        </w:rPr>
        <w:t>比赛前，</w:t>
      </w:r>
      <w:r w:rsidRPr="00C22ECA">
        <w:rPr>
          <w:rFonts w:ascii="仿宋_GB2312" w:eastAsia="仿宋_GB2312" w:hAnsi="华文仿宋" w:cs="Times New Roman" w:hint="eastAsia"/>
          <w:sz w:val="32"/>
          <w:szCs w:val="32"/>
        </w:rPr>
        <w:t>裁判长</w:t>
      </w:r>
      <w:r w:rsidR="00C73FC2" w:rsidRPr="00C22ECA">
        <w:rPr>
          <w:rFonts w:ascii="仿宋_GB2312" w:eastAsia="仿宋_GB2312" w:hAnsi="华文仿宋" w:cs="Times New Roman" w:hint="eastAsia"/>
          <w:sz w:val="32"/>
          <w:szCs w:val="32"/>
        </w:rPr>
        <w:t>或编排长</w:t>
      </w:r>
      <w:r w:rsidR="00CB57EE" w:rsidRPr="00C22ECA">
        <w:rPr>
          <w:rFonts w:ascii="仿宋_GB2312" w:eastAsia="仿宋_GB2312" w:hAnsi="华文仿宋" w:cs="Times New Roman" w:hint="eastAsia"/>
          <w:sz w:val="32"/>
          <w:szCs w:val="32"/>
        </w:rPr>
        <w:t>在</w:t>
      </w:r>
      <w:r w:rsidRPr="00C22ECA">
        <w:rPr>
          <w:rFonts w:ascii="仿宋_GB2312" w:eastAsia="仿宋_GB2312" w:hAnsi="华文仿宋" w:cs="Times New Roman" w:hint="eastAsia"/>
          <w:sz w:val="32"/>
          <w:szCs w:val="32"/>
        </w:rPr>
        <w:t>公示无异议的裁判员中</w:t>
      </w:r>
      <w:r w:rsidR="00AB0BC5" w:rsidRPr="00C22ECA">
        <w:rPr>
          <w:rFonts w:ascii="仿宋_GB2312" w:eastAsia="仿宋_GB2312" w:hAnsi="华文仿宋" w:cs="Times New Roman" w:hint="eastAsia"/>
          <w:sz w:val="32"/>
          <w:szCs w:val="32"/>
        </w:rPr>
        <w:t>安排临场裁判员。</w:t>
      </w:r>
      <w:r w:rsidR="003D6181" w:rsidRPr="00C22ECA">
        <w:rPr>
          <w:rFonts w:ascii="仿宋_GB2312" w:eastAsia="仿宋_GB2312" w:hAnsi="华文仿宋" w:cs="Times New Roman" w:hint="eastAsia"/>
          <w:sz w:val="32"/>
          <w:szCs w:val="32"/>
        </w:rPr>
        <w:t>遇</w:t>
      </w:r>
      <w:r w:rsidR="00AB0BC5" w:rsidRPr="00C22ECA">
        <w:rPr>
          <w:rFonts w:ascii="仿宋_GB2312" w:eastAsia="仿宋_GB2312" w:hAnsi="华文仿宋" w:cs="Times New Roman" w:hint="eastAsia"/>
          <w:sz w:val="32"/>
          <w:szCs w:val="32"/>
        </w:rPr>
        <w:t>重要场次</w:t>
      </w:r>
      <w:r w:rsidR="00C73FC2" w:rsidRPr="00C22ECA">
        <w:rPr>
          <w:rFonts w:ascii="仿宋_GB2312" w:eastAsia="仿宋_GB2312" w:hAnsi="华文仿宋" w:cs="Times New Roman" w:hint="eastAsia"/>
          <w:sz w:val="32"/>
          <w:szCs w:val="32"/>
        </w:rPr>
        <w:t>，</w:t>
      </w:r>
      <w:r w:rsidR="003D6181" w:rsidRPr="00C22ECA">
        <w:rPr>
          <w:rFonts w:ascii="仿宋_GB2312" w:eastAsia="仿宋_GB2312" w:hAnsi="华文仿宋" w:cs="Times New Roman" w:hint="eastAsia"/>
          <w:sz w:val="32"/>
          <w:szCs w:val="32"/>
        </w:rPr>
        <w:t>需</w:t>
      </w:r>
      <w:r w:rsidR="00C73FC2" w:rsidRPr="00C22ECA">
        <w:rPr>
          <w:rFonts w:ascii="仿宋_GB2312" w:eastAsia="仿宋_GB2312" w:hAnsi="华文仿宋" w:cs="Times New Roman" w:hint="eastAsia"/>
          <w:sz w:val="32"/>
          <w:szCs w:val="32"/>
        </w:rPr>
        <w:t>在仲裁委员会成员的监督下，</w:t>
      </w:r>
      <w:r w:rsidRPr="00C22ECA">
        <w:rPr>
          <w:rFonts w:ascii="仿宋_GB2312" w:eastAsia="仿宋_GB2312" w:hAnsi="华文仿宋" w:cs="Times New Roman" w:hint="eastAsia"/>
          <w:sz w:val="32"/>
          <w:szCs w:val="32"/>
        </w:rPr>
        <w:t>以抽签的方式</w:t>
      </w:r>
      <w:r w:rsidR="00C73FC2" w:rsidRPr="00C22ECA">
        <w:rPr>
          <w:rFonts w:ascii="仿宋_GB2312" w:eastAsia="仿宋_GB2312" w:hAnsi="华文仿宋" w:cs="Times New Roman" w:hint="eastAsia"/>
          <w:sz w:val="32"/>
          <w:szCs w:val="32"/>
        </w:rPr>
        <w:t>，从公示无异议的裁判员中，</w:t>
      </w:r>
      <w:r w:rsidRPr="00C22ECA">
        <w:rPr>
          <w:rFonts w:ascii="仿宋_GB2312" w:eastAsia="仿宋_GB2312" w:hAnsi="华文仿宋" w:cs="Times New Roman" w:hint="eastAsia"/>
          <w:sz w:val="32"/>
          <w:szCs w:val="32"/>
        </w:rPr>
        <w:t>选派临场裁判员。</w:t>
      </w:r>
    </w:p>
    <w:p w:rsidR="007140DC" w:rsidRPr="00C22ECA" w:rsidRDefault="00FE6BA1"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w:t>
      </w:r>
      <w:r w:rsidR="00AF3DC6" w:rsidRPr="00C22ECA">
        <w:rPr>
          <w:rFonts w:ascii="仿宋_GB2312" w:eastAsia="仿宋_GB2312" w:hAnsi="华文仿宋" w:hint="eastAsia"/>
          <w:sz w:val="32"/>
          <w:szCs w:val="32"/>
        </w:rPr>
        <w:t>十</w:t>
      </w:r>
      <w:r w:rsidR="007140DC" w:rsidRPr="00C22ECA">
        <w:rPr>
          <w:rFonts w:ascii="仿宋_GB2312" w:eastAsia="仿宋_GB2312" w:hAnsi="华文仿宋" w:hint="eastAsia"/>
          <w:sz w:val="32"/>
          <w:szCs w:val="32"/>
        </w:rPr>
        <w:t xml:space="preserve">条 </w:t>
      </w:r>
      <w:r w:rsidR="001D2040" w:rsidRPr="00C22ECA">
        <w:rPr>
          <w:rFonts w:ascii="仿宋_GB2312" w:eastAsia="仿宋_GB2312" w:hAnsi="华文仿宋" w:hint="eastAsia"/>
          <w:sz w:val="32"/>
          <w:szCs w:val="32"/>
        </w:rPr>
        <w:t>全国</w:t>
      </w:r>
      <w:r w:rsidR="00C73FC2" w:rsidRPr="00C22ECA">
        <w:rPr>
          <w:rFonts w:ascii="仿宋_GB2312" w:eastAsia="仿宋_GB2312" w:hAnsi="华文仿宋" w:hint="eastAsia"/>
          <w:sz w:val="32"/>
          <w:szCs w:val="32"/>
        </w:rPr>
        <w:t>综合性运动会羽毛球比赛等重要赛事</w:t>
      </w:r>
      <w:r w:rsidR="007140DC" w:rsidRPr="00C22ECA">
        <w:rPr>
          <w:rFonts w:ascii="仿宋_GB2312" w:eastAsia="仿宋_GB2312" w:hAnsi="华文仿宋" w:hint="eastAsia"/>
          <w:sz w:val="32"/>
          <w:szCs w:val="32"/>
        </w:rPr>
        <w:t>的仲裁委员会成员</w:t>
      </w:r>
      <w:r w:rsidR="00C73FC2" w:rsidRPr="00C22ECA">
        <w:rPr>
          <w:rFonts w:ascii="仿宋_GB2312" w:eastAsia="仿宋_GB2312" w:hAnsi="华文仿宋" w:hint="eastAsia"/>
          <w:sz w:val="32"/>
          <w:szCs w:val="32"/>
        </w:rPr>
        <w:t>、</w:t>
      </w:r>
      <w:r w:rsidR="007140DC" w:rsidRPr="00C22ECA">
        <w:rPr>
          <w:rFonts w:ascii="仿宋_GB2312" w:eastAsia="仿宋_GB2312" w:hAnsi="华文仿宋" w:hint="eastAsia"/>
          <w:sz w:val="32"/>
          <w:szCs w:val="32"/>
        </w:rPr>
        <w:t>裁判长</w:t>
      </w:r>
      <w:r w:rsidR="004841DD" w:rsidRPr="00C22ECA">
        <w:rPr>
          <w:rFonts w:ascii="仿宋_GB2312" w:eastAsia="仿宋_GB2312" w:hAnsi="华文仿宋" w:hint="eastAsia"/>
          <w:sz w:val="32"/>
          <w:szCs w:val="32"/>
        </w:rPr>
        <w:t>、</w:t>
      </w:r>
      <w:r w:rsidR="00C73FC2" w:rsidRPr="00C22ECA">
        <w:rPr>
          <w:rFonts w:ascii="仿宋_GB2312" w:eastAsia="仿宋_GB2312" w:hAnsi="华文仿宋" w:hint="eastAsia"/>
          <w:sz w:val="32"/>
          <w:szCs w:val="32"/>
        </w:rPr>
        <w:t>和</w:t>
      </w:r>
      <w:r w:rsidR="00AA63D5" w:rsidRPr="00C22ECA">
        <w:rPr>
          <w:rFonts w:ascii="仿宋_GB2312" w:eastAsia="仿宋_GB2312" w:hAnsi="华文仿宋" w:hint="eastAsia"/>
          <w:sz w:val="32"/>
          <w:szCs w:val="32"/>
        </w:rPr>
        <w:t>技术代表</w:t>
      </w:r>
      <w:r w:rsidR="003126B7">
        <w:rPr>
          <w:rFonts w:ascii="仿宋_GB2312" w:eastAsia="仿宋_GB2312" w:hAnsi="华文仿宋" w:hint="eastAsia"/>
          <w:sz w:val="32"/>
          <w:szCs w:val="32"/>
        </w:rPr>
        <w:t>原则上</w:t>
      </w:r>
      <w:r w:rsidR="007B2F57" w:rsidRPr="00C22ECA">
        <w:rPr>
          <w:rFonts w:ascii="仿宋_GB2312" w:eastAsia="仿宋_GB2312" w:hAnsi="华文仿宋" w:hint="eastAsia"/>
          <w:sz w:val="32"/>
          <w:szCs w:val="32"/>
        </w:rPr>
        <w:t>应当由裁委会委员</w:t>
      </w:r>
      <w:r w:rsidR="00A77270" w:rsidRPr="00C22ECA">
        <w:rPr>
          <w:rFonts w:ascii="仿宋_GB2312" w:eastAsia="仿宋_GB2312" w:hAnsi="华文仿宋" w:hint="eastAsia"/>
          <w:sz w:val="32"/>
          <w:szCs w:val="32"/>
        </w:rPr>
        <w:t>以上人员</w:t>
      </w:r>
      <w:r w:rsidR="007140DC" w:rsidRPr="00C22ECA">
        <w:rPr>
          <w:rFonts w:ascii="仿宋_GB2312" w:eastAsia="仿宋_GB2312" w:hAnsi="华文仿宋" w:hint="eastAsia"/>
          <w:sz w:val="32"/>
          <w:szCs w:val="32"/>
        </w:rPr>
        <w:t>担任。</w:t>
      </w:r>
    </w:p>
    <w:p w:rsidR="007140DC" w:rsidRPr="00C22ECA" w:rsidRDefault="00FE6BA1"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一</w:t>
      </w:r>
      <w:r w:rsidR="007140DC" w:rsidRPr="00C22ECA">
        <w:rPr>
          <w:rFonts w:ascii="仿宋_GB2312" w:eastAsia="仿宋_GB2312" w:hAnsi="华文仿宋" w:hint="eastAsia"/>
          <w:sz w:val="32"/>
          <w:szCs w:val="32"/>
        </w:rPr>
        <w:t>条 对裁判员执裁工作的监督</w:t>
      </w:r>
    </w:p>
    <w:p w:rsidR="00C73FC2" w:rsidRPr="00C22ECA" w:rsidRDefault="00AB0BC5" w:rsidP="00D57643">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（一）仲裁委员会成员、</w:t>
      </w:r>
      <w:r w:rsidR="007140DC" w:rsidRPr="00C22ECA">
        <w:rPr>
          <w:rFonts w:ascii="仿宋_GB2312" w:eastAsia="仿宋_GB2312" w:hAnsi="华文仿宋" w:hint="eastAsia"/>
          <w:sz w:val="32"/>
          <w:szCs w:val="32"/>
        </w:rPr>
        <w:t>裁判长</w:t>
      </w:r>
      <w:r w:rsidR="00AA63D5" w:rsidRPr="00C22ECA">
        <w:rPr>
          <w:rFonts w:ascii="仿宋_GB2312" w:eastAsia="仿宋_GB2312" w:hAnsi="华文仿宋" w:hint="eastAsia"/>
          <w:sz w:val="32"/>
          <w:szCs w:val="32"/>
        </w:rPr>
        <w:t>、</w:t>
      </w:r>
      <w:r w:rsidR="003D6181" w:rsidRPr="00C22ECA">
        <w:rPr>
          <w:rFonts w:ascii="仿宋_GB2312" w:eastAsia="仿宋_GB2312" w:hAnsi="华文仿宋" w:hint="eastAsia"/>
          <w:sz w:val="32"/>
          <w:szCs w:val="32"/>
        </w:rPr>
        <w:t>副裁判长、</w:t>
      </w:r>
      <w:r w:rsidR="001D2040" w:rsidRPr="00C22ECA">
        <w:rPr>
          <w:rFonts w:ascii="仿宋_GB2312" w:eastAsia="仿宋_GB2312" w:hAnsi="华文仿宋" w:hint="eastAsia"/>
          <w:sz w:val="32"/>
          <w:szCs w:val="32"/>
        </w:rPr>
        <w:t>技术代表、</w:t>
      </w:r>
      <w:r w:rsidR="00AA63D5" w:rsidRPr="00C22ECA">
        <w:rPr>
          <w:rFonts w:ascii="仿宋_GB2312" w:eastAsia="仿宋_GB2312" w:hAnsi="华文仿宋" w:hint="eastAsia"/>
          <w:sz w:val="32"/>
          <w:szCs w:val="32"/>
        </w:rPr>
        <w:t>比赛监督</w:t>
      </w:r>
      <w:r w:rsidR="007140DC" w:rsidRPr="00C22ECA">
        <w:rPr>
          <w:rFonts w:ascii="仿宋_GB2312" w:eastAsia="仿宋_GB2312" w:hAnsi="华文仿宋" w:hint="eastAsia"/>
          <w:sz w:val="32"/>
          <w:szCs w:val="32"/>
        </w:rPr>
        <w:t>或</w:t>
      </w:r>
      <w:r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组织</w:t>
      </w:r>
      <w:r w:rsidR="00566E5D" w:rsidRPr="00C22ECA">
        <w:rPr>
          <w:rFonts w:ascii="仿宋_GB2312" w:eastAsia="仿宋_GB2312" w:hAnsi="华文仿宋" w:hint="eastAsia"/>
          <w:sz w:val="32"/>
          <w:szCs w:val="32"/>
        </w:rPr>
        <w:t>的</w:t>
      </w:r>
      <w:r w:rsidR="007140DC" w:rsidRPr="00C22ECA">
        <w:rPr>
          <w:rFonts w:ascii="仿宋_GB2312" w:eastAsia="仿宋_GB2312" w:hAnsi="华文仿宋" w:hint="eastAsia"/>
          <w:sz w:val="32"/>
          <w:szCs w:val="32"/>
        </w:rPr>
        <w:t>专家，对临场裁判员的执裁过程进行监督，及时向裁委会和</w:t>
      </w:r>
      <w:r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提出相关</w:t>
      </w:r>
      <w:r w:rsidR="003D6181" w:rsidRPr="00C22ECA">
        <w:rPr>
          <w:rFonts w:ascii="仿宋_GB2312" w:eastAsia="仿宋_GB2312" w:hAnsi="华文仿宋" w:hint="eastAsia"/>
          <w:sz w:val="32"/>
          <w:szCs w:val="32"/>
        </w:rPr>
        <w:t>意见和</w:t>
      </w:r>
      <w:r w:rsidR="007140DC" w:rsidRPr="00C22ECA">
        <w:rPr>
          <w:rFonts w:ascii="仿宋_GB2312" w:eastAsia="仿宋_GB2312" w:hAnsi="华文仿宋" w:hint="eastAsia"/>
          <w:sz w:val="32"/>
          <w:szCs w:val="32"/>
        </w:rPr>
        <w:t>建议。</w:t>
      </w:r>
    </w:p>
    <w:p w:rsidR="007140DC" w:rsidRPr="00C22ECA" w:rsidRDefault="00C73FC2" w:rsidP="00D57643">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（二）</w:t>
      </w:r>
      <w:r w:rsidR="007140DC" w:rsidRPr="00C22ECA">
        <w:rPr>
          <w:rFonts w:ascii="仿宋_GB2312" w:eastAsia="仿宋_GB2312" w:hAnsi="华文仿宋" w:hint="eastAsia"/>
          <w:sz w:val="32"/>
          <w:szCs w:val="32"/>
        </w:rPr>
        <w:t>比赛结束后，</w:t>
      </w:r>
      <w:r w:rsidR="00065FA3">
        <w:rPr>
          <w:rFonts w:ascii="仿宋_GB2312" w:eastAsia="仿宋_GB2312" w:hAnsi="华文仿宋" w:hint="eastAsia"/>
          <w:sz w:val="32"/>
          <w:szCs w:val="32"/>
        </w:rPr>
        <w:t>裁判长团队</w:t>
      </w:r>
      <w:r w:rsidR="00AB0BC5" w:rsidRPr="00C22ECA">
        <w:rPr>
          <w:rFonts w:ascii="仿宋_GB2312" w:eastAsia="仿宋_GB2312" w:hAnsi="华文仿宋" w:hint="eastAsia"/>
          <w:sz w:val="32"/>
          <w:szCs w:val="32"/>
        </w:rPr>
        <w:t>对裁判员做出量化评价，</w:t>
      </w:r>
      <w:r w:rsidR="00AB0BC5" w:rsidRPr="00C22ECA">
        <w:rPr>
          <w:rFonts w:ascii="仿宋_GB2312" w:eastAsia="仿宋_GB2312" w:hAnsi="华文仿宋" w:hint="eastAsia"/>
          <w:sz w:val="32"/>
          <w:szCs w:val="32"/>
        </w:rPr>
        <w:lastRenderedPageBreak/>
        <w:t>仲裁委员会对裁判长</w:t>
      </w:r>
      <w:r w:rsidR="00065FA3">
        <w:rPr>
          <w:rFonts w:ascii="仿宋_GB2312" w:eastAsia="仿宋_GB2312" w:hAnsi="华文仿宋" w:hint="eastAsia"/>
          <w:sz w:val="32"/>
          <w:szCs w:val="32"/>
        </w:rPr>
        <w:t>团队</w:t>
      </w:r>
      <w:r w:rsidR="00AB0BC5" w:rsidRPr="00C22ECA">
        <w:rPr>
          <w:rFonts w:ascii="仿宋_GB2312" w:eastAsia="仿宋_GB2312" w:hAnsi="华文仿宋" w:hint="eastAsia"/>
          <w:sz w:val="32"/>
          <w:szCs w:val="32"/>
        </w:rPr>
        <w:t>的工作做出评价，裁判员对裁判长</w:t>
      </w:r>
      <w:r w:rsidR="00065FA3">
        <w:rPr>
          <w:rFonts w:ascii="仿宋_GB2312" w:eastAsia="仿宋_GB2312" w:hAnsi="华文仿宋" w:hint="eastAsia"/>
          <w:sz w:val="32"/>
          <w:szCs w:val="32"/>
        </w:rPr>
        <w:t>团队</w:t>
      </w:r>
      <w:r w:rsidR="00AB0BC5" w:rsidRPr="00C22ECA">
        <w:rPr>
          <w:rFonts w:ascii="仿宋_GB2312" w:eastAsia="仿宋_GB2312" w:hAnsi="华文仿宋" w:hint="eastAsia"/>
          <w:sz w:val="32"/>
          <w:szCs w:val="32"/>
        </w:rPr>
        <w:t>的工作做出无记名评价</w:t>
      </w:r>
      <w:r w:rsidR="007140DC" w:rsidRPr="00C22ECA">
        <w:rPr>
          <w:rFonts w:ascii="仿宋_GB2312" w:eastAsia="仿宋_GB2312" w:hAnsi="华文仿宋" w:hint="eastAsia"/>
          <w:sz w:val="32"/>
          <w:szCs w:val="32"/>
        </w:rPr>
        <w:t>。</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二</w:t>
      </w:r>
      <w:r w:rsidRPr="00C22ECA">
        <w:rPr>
          <w:rFonts w:ascii="仿宋_GB2312" w:eastAsia="仿宋_GB2312" w:hAnsi="华文仿宋" w:hint="eastAsia"/>
          <w:sz w:val="32"/>
          <w:szCs w:val="32"/>
        </w:rPr>
        <w:t xml:space="preserve">条 </w:t>
      </w:r>
      <w:r w:rsidR="005610A5">
        <w:rPr>
          <w:rFonts w:ascii="仿宋_GB2312" w:eastAsia="仿宋_GB2312" w:hAnsi="华文仿宋" w:hint="eastAsia"/>
          <w:sz w:val="32"/>
          <w:szCs w:val="32"/>
        </w:rPr>
        <w:t>建立裁判员信息管理系统</w:t>
      </w:r>
    </w:p>
    <w:p w:rsidR="003D6181" w:rsidRPr="00C22ECA" w:rsidRDefault="00AA6B91"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建立</w:t>
      </w:r>
      <w:r w:rsidRPr="00C22ECA">
        <w:rPr>
          <w:rFonts w:ascii="仿宋_GB2312" w:eastAsia="仿宋_GB2312" w:hAnsi="华文仿宋" w:hint="eastAsia"/>
          <w:sz w:val="32"/>
          <w:szCs w:val="32"/>
        </w:rPr>
        <w:t>国家</w:t>
      </w:r>
      <w:r w:rsidR="001D2040" w:rsidRPr="00C22ECA">
        <w:rPr>
          <w:rFonts w:ascii="仿宋_GB2312" w:eastAsia="仿宋_GB2312" w:hAnsi="华文仿宋" w:hint="eastAsia"/>
          <w:sz w:val="32"/>
          <w:szCs w:val="32"/>
        </w:rPr>
        <w:t>级以上</w:t>
      </w:r>
      <w:r w:rsidR="007F63D5">
        <w:rPr>
          <w:rFonts w:ascii="仿宋_GB2312" w:eastAsia="仿宋_GB2312" w:hAnsi="华文仿宋" w:hint="eastAsia"/>
          <w:sz w:val="32"/>
          <w:szCs w:val="32"/>
        </w:rPr>
        <w:t>裁判员</w:t>
      </w:r>
      <w:r w:rsidR="00AA63D5" w:rsidRPr="00C22ECA">
        <w:rPr>
          <w:rFonts w:ascii="仿宋_GB2312" w:eastAsia="仿宋_GB2312" w:hAnsi="华文仿宋" w:hint="eastAsia"/>
          <w:sz w:val="32"/>
          <w:szCs w:val="32"/>
        </w:rPr>
        <w:t>的</w:t>
      </w:r>
      <w:r w:rsidR="001D2040" w:rsidRPr="00C22ECA">
        <w:rPr>
          <w:rFonts w:ascii="仿宋_GB2312" w:eastAsia="仿宋_GB2312" w:hAnsi="华文仿宋" w:hint="eastAsia"/>
          <w:sz w:val="32"/>
          <w:szCs w:val="32"/>
        </w:rPr>
        <w:t>注册信息系统，</w:t>
      </w:r>
      <w:r w:rsidR="005610A5">
        <w:rPr>
          <w:rFonts w:ascii="仿宋_GB2312" w:eastAsia="仿宋_GB2312" w:hAnsi="华文仿宋" w:hint="eastAsia"/>
          <w:sz w:val="32"/>
          <w:szCs w:val="32"/>
        </w:rPr>
        <w:t>包含</w:t>
      </w:r>
      <w:r w:rsidR="007140DC" w:rsidRPr="00C22ECA">
        <w:rPr>
          <w:rFonts w:ascii="仿宋_GB2312" w:eastAsia="仿宋_GB2312" w:hAnsi="华文仿宋" w:hint="eastAsia"/>
          <w:sz w:val="32"/>
          <w:szCs w:val="32"/>
        </w:rPr>
        <w:t>以下内容：</w:t>
      </w:r>
    </w:p>
    <w:p w:rsidR="003D6181" w:rsidRPr="00C22ECA" w:rsidRDefault="003D6181"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（一）</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姓名、技术等级、</w:t>
      </w:r>
      <w:r w:rsidR="00171D86" w:rsidRPr="00C22ECA">
        <w:rPr>
          <w:rFonts w:ascii="仿宋_GB2312" w:eastAsia="仿宋_GB2312" w:hAnsi="华文仿宋" w:hint="eastAsia"/>
          <w:sz w:val="32"/>
          <w:szCs w:val="32"/>
        </w:rPr>
        <w:t>注册申报</w:t>
      </w:r>
      <w:r w:rsidRPr="00C22ECA">
        <w:rPr>
          <w:rFonts w:ascii="仿宋_GB2312" w:eastAsia="仿宋_GB2312" w:hAnsi="华文仿宋" w:hint="eastAsia"/>
          <w:sz w:val="32"/>
          <w:szCs w:val="32"/>
        </w:rPr>
        <w:t>单位；</w:t>
      </w:r>
    </w:p>
    <w:p w:rsidR="003D6181" w:rsidRPr="00C22ECA" w:rsidRDefault="003D6181" w:rsidP="003D6181">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（二）</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参加相应等级</w:t>
      </w:r>
      <w:r w:rsidRPr="00C22ECA">
        <w:rPr>
          <w:rFonts w:ascii="仿宋_GB2312" w:eastAsia="仿宋_GB2312" w:hAnsi="华文仿宋" w:hint="eastAsia"/>
          <w:sz w:val="32"/>
          <w:szCs w:val="32"/>
        </w:rPr>
        <w:t>培训、</w:t>
      </w:r>
      <w:r w:rsidR="009552E4">
        <w:rPr>
          <w:rFonts w:ascii="仿宋_GB2312" w:eastAsia="仿宋_GB2312" w:hAnsi="华文仿宋" w:hint="eastAsia"/>
          <w:sz w:val="32"/>
          <w:szCs w:val="32"/>
        </w:rPr>
        <w:t>晋升、</w:t>
      </w:r>
      <w:bookmarkStart w:id="0" w:name="_GoBack"/>
      <w:bookmarkEnd w:id="0"/>
      <w:r w:rsidR="007140DC" w:rsidRPr="00C22ECA">
        <w:rPr>
          <w:rFonts w:ascii="仿宋_GB2312" w:eastAsia="仿宋_GB2312" w:hAnsi="华文仿宋" w:hint="eastAsia"/>
          <w:sz w:val="32"/>
          <w:szCs w:val="32"/>
        </w:rPr>
        <w:t>竞赛和执行裁判工作场次的记录；</w:t>
      </w:r>
    </w:p>
    <w:p w:rsidR="007140DC" w:rsidRPr="00C22ECA" w:rsidRDefault="003D6181" w:rsidP="000B3DE9">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（三）</w:t>
      </w:r>
      <w:r w:rsidR="00AA6B91" w:rsidRPr="00C22ECA">
        <w:rPr>
          <w:rFonts w:ascii="仿宋_GB2312" w:eastAsia="仿宋_GB2312" w:hAnsi="华文仿宋" w:hint="eastAsia"/>
          <w:sz w:val="32"/>
          <w:szCs w:val="32"/>
        </w:rPr>
        <w:t>其它相关信息</w:t>
      </w:r>
      <w:r w:rsidR="007140DC" w:rsidRPr="00C22ECA">
        <w:rPr>
          <w:rFonts w:ascii="仿宋_GB2312" w:eastAsia="仿宋_GB2312" w:hAnsi="华文仿宋" w:hint="eastAsia"/>
          <w:sz w:val="32"/>
          <w:szCs w:val="32"/>
        </w:rPr>
        <w:t>。</w:t>
      </w:r>
    </w:p>
    <w:p w:rsidR="007140DC" w:rsidRPr="00C22ECA" w:rsidRDefault="00FE6BA1"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三</w:t>
      </w:r>
      <w:r w:rsidR="007140DC" w:rsidRPr="00C22ECA">
        <w:rPr>
          <w:rFonts w:ascii="仿宋_GB2312" w:eastAsia="仿宋_GB2312" w:hAnsi="华文仿宋" w:hint="eastAsia"/>
          <w:sz w:val="32"/>
          <w:szCs w:val="32"/>
        </w:rPr>
        <w:t>条  裁委会对</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的考核</w:t>
      </w:r>
    </w:p>
    <w:p w:rsidR="007140DC" w:rsidRPr="00C22ECA" w:rsidRDefault="00AA6B91" w:rsidP="00D57643">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裁委会根据年度</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工作记录和相应各方对</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做出的评价，对</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的工作进行综合考核，</w:t>
      </w:r>
      <w:r w:rsidR="007F63D5">
        <w:rPr>
          <w:rFonts w:ascii="仿宋_GB2312" w:eastAsia="仿宋_GB2312" w:hAnsi="华文仿宋" w:hint="eastAsia"/>
          <w:sz w:val="32"/>
          <w:szCs w:val="32"/>
        </w:rPr>
        <w:t>考核结果</w:t>
      </w:r>
      <w:r w:rsidR="007140DC" w:rsidRPr="00C22ECA">
        <w:rPr>
          <w:rFonts w:ascii="仿宋_GB2312" w:eastAsia="仿宋_GB2312" w:hAnsi="华文仿宋" w:hint="eastAsia"/>
          <w:sz w:val="32"/>
          <w:szCs w:val="32"/>
        </w:rPr>
        <w:t>记入</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注册信息系统，并作为选派</w:t>
      </w:r>
      <w:r w:rsidR="007F63D5">
        <w:rPr>
          <w:rFonts w:ascii="仿宋_GB2312" w:eastAsia="仿宋_GB2312" w:hAnsi="华文仿宋" w:hint="eastAsia"/>
          <w:sz w:val="32"/>
          <w:szCs w:val="32"/>
        </w:rPr>
        <w:t>、选拔裁判员</w:t>
      </w:r>
      <w:r w:rsidR="007140DC" w:rsidRPr="00C22ECA">
        <w:rPr>
          <w:rFonts w:ascii="仿宋_GB2312" w:eastAsia="仿宋_GB2312" w:hAnsi="华文仿宋" w:hint="eastAsia"/>
          <w:sz w:val="32"/>
          <w:szCs w:val="32"/>
        </w:rPr>
        <w:t>的</w:t>
      </w:r>
      <w:r w:rsidR="00505464">
        <w:rPr>
          <w:rFonts w:ascii="仿宋_GB2312" w:eastAsia="仿宋_GB2312" w:hAnsi="华文仿宋" w:hint="eastAsia"/>
          <w:sz w:val="32"/>
          <w:szCs w:val="32"/>
        </w:rPr>
        <w:t>重</w:t>
      </w:r>
      <w:r w:rsidR="007140DC" w:rsidRPr="00C22ECA">
        <w:rPr>
          <w:rFonts w:ascii="仿宋_GB2312" w:eastAsia="仿宋_GB2312" w:hAnsi="华文仿宋" w:hint="eastAsia"/>
          <w:sz w:val="32"/>
          <w:szCs w:val="32"/>
        </w:rPr>
        <w:t>要依据。</w:t>
      </w:r>
    </w:p>
    <w:p w:rsidR="007140DC" w:rsidRPr="00C22ECA" w:rsidRDefault="00570F56"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四</w:t>
      </w:r>
      <w:r w:rsidR="007140DC" w:rsidRPr="00C22ECA">
        <w:rPr>
          <w:rFonts w:ascii="仿宋_GB2312" w:eastAsia="仿宋_GB2312" w:hAnsi="华文仿宋" w:hint="eastAsia"/>
          <w:sz w:val="32"/>
          <w:szCs w:val="32"/>
        </w:rPr>
        <w:t>条 对违规违纪</w:t>
      </w:r>
      <w:r w:rsidR="007F63D5">
        <w:rPr>
          <w:rFonts w:ascii="仿宋_GB2312" w:eastAsia="仿宋_GB2312" w:hAnsi="华文仿宋" w:hint="eastAsia"/>
          <w:sz w:val="32"/>
          <w:szCs w:val="32"/>
        </w:rPr>
        <w:t>裁判员</w:t>
      </w:r>
      <w:r w:rsidR="007140DC" w:rsidRPr="00C22ECA">
        <w:rPr>
          <w:rFonts w:ascii="仿宋_GB2312" w:eastAsia="仿宋_GB2312" w:hAnsi="华文仿宋" w:hint="eastAsia"/>
          <w:sz w:val="32"/>
          <w:szCs w:val="32"/>
        </w:rPr>
        <w:t>的处罚分类</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对</w:t>
      </w:r>
      <w:r w:rsidR="007F63D5">
        <w:rPr>
          <w:rFonts w:ascii="仿宋_GB2312" w:eastAsia="仿宋_GB2312" w:hAnsi="华文仿宋" w:hint="eastAsia"/>
          <w:sz w:val="32"/>
          <w:szCs w:val="32"/>
        </w:rPr>
        <w:t>裁判员</w:t>
      </w:r>
      <w:r w:rsidRPr="00C22ECA">
        <w:rPr>
          <w:rFonts w:ascii="仿宋_GB2312" w:eastAsia="仿宋_GB2312" w:hAnsi="华文仿宋" w:hint="eastAsia"/>
          <w:sz w:val="32"/>
          <w:szCs w:val="32"/>
        </w:rPr>
        <w:t>的处罚视情节可分为：警告、取消若干场次裁判执裁资格、取消裁判执裁资格1-2年、降低裁判技术等级资格、撤销裁判技术等级资格、终身禁止裁判执裁资格。</w:t>
      </w:r>
    </w:p>
    <w:p w:rsidR="003D6181" w:rsidRPr="00C22ECA" w:rsidRDefault="00570F56" w:rsidP="00464CD8">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五</w:t>
      </w:r>
      <w:r w:rsidR="007140DC" w:rsidRPr="00C22ECA">
        <w:rPr>
          <w:rFonts w:ascii="仿宋_GB2312" w:eastAsia="仿宋_GB2312" w:hAnsi="华文仿宋" w:hint="eastAsia"/>
          <w:sz w:val="32"/>
          <w:szCs w:val="32"/>
        </w:rPr>
        <w:t xml:space="preserve">条 </w:t>
      </w:r>
      <w:r w:rsidR="001D2040" w:rsidRPr="00C22ECA">
        <w:rPr>
          <w:rFonts w:ascii="仿宋_GB2312" w:eastAsia="仿宋_GB2312" w:hAnsi="华文仿宋" w:hint="eastAsia"/>
          <w:sz w:val="32"/>
          <w:szCs w:val="32"/>
        </w:rPr>
        <w:t>对违规违纪</w:t>
      </w:r>
      <w:r w:rsidR="007F63D5">
        <w:rPr>
          <w:rFonts w:ascii="仿宋_GB2312" w:eastAsia="仿宋_GB2312" w:hAnsi="华文仿宋" w:hint="eastAsia"/>
          <w:sz w:val="32"/>
          <w:szCs w:val="32"/>
        </w:rPr>
        <w:t>裁判员</w:t>
      </w:r>
      <w:r w:rsidR="001D2040" w:rsidRPr="00C22ECA">
        <w:rPr>
          <w:rFonts w:ascii="仿宋_GB2312" w:eastAsia="仿宋_GB2312" w:hAnsi="华文仿宋" w:hint="eastAsia"/>
          <w:sz w:val="32"/>
          <w:szCs w:val="32"/>
        </w:rPr>
        <w:t>处罚</w:t>
      </w:r>
      <w:r w:rsidR="007140DC" w:rsidRPr="00C22ECA">
        <w:rPr>
          <w:rFonts w:ascii="仿宋_GB2312" w:eastAsia="仿宋_GB2312" w:hAnsi="华文仿宋" w:hint="eastAsia"/>
          <w:sz w:val="32"/>
          <w:szCs w:val="32"/>
        </w:rPr>
        <w:t>的程序</w:t>
      </w:r>
    </w:p>
    <w:p w:rsidR="007140DC" w:rsidRPr="00C22ECA" w:rsidRDefault="007140DC" w:rsidP="00464CD8">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（一）对</w:t>
      </w:r>
      <w:r w:rsidR="003D6181" w:rsidRPr="00C22ECA">
        <w:rPr>
          <w:rFonts w:ascii="仿宋_GB2312" w:eastAsia="仿宋_GB2312" w:hAnsi="华文仿宋" w:hint="eastAsia"/>
          <w:sz w:val="32"/>
          <w:szCs w:val="32"/>
        </w:rPr>
        <w:t>裁判</w:t>
      </w:r>
      <w:r w:rsidR="002A5024" w:rsidRPr="00C22ECA">
        <w:rPr>
          <w:rFonts w:ascii="仿宋_GB2312" w:eastAsia="仿宋_GB2312" w:hAnsi="华文仿宋" w:hint="eastAsia"/>
          <w:sz w:val="32"/>
          <w:szCs w:val="32"/>
        </w:rPr>
        <w:t>员</w:t>
      </w:r>
      <w:r w:rsidRPr="00C22ECA">
        <w:rPr>
          <w:rFonts w:ascii="仿宋_GB2312" w:eastAsia="仿宋_GB2312" w:hAnsi="华文仿宋" w:hint="eastAsia"/>
          <w:sz w:val="32"/>
          <w:szCs w:val="32"/>
        </w:rPr>
        <w:t>的警告由比赛裁判长</w:t>
      </w:r>
      <w:r w:rsidR="001B4FEA" w:rsidRPr="00C22ECA">
        <w:rPr>
          <w:rFonts w:ascii="仿宋_GB2312" w:eastAsia="仿宋_GB2312" w:hAnsi="华文仿宋" w:hint="eastAsia"/>
          <w:sz w:val="32"/>
          <w:szCs w:val="32"/>
        </w:rPr>
        <w:t>提出，提交裁委会决定</w:t>
      </w:r>
      <w:r w:rsidR="003D6181" w:rsidRPr="00C22ECA">
        <w:rPr>
          <w:rFonts w:ascii="仿宋_GB2312" w:eastAsia="仿宋_GB2312" w:hAnsi="华文仿宋" w:hint="eastAsia"/>
          <w:sz w:val="32"/>
          <w:szCs w:val="32"/>
        </w:rPr>
        <w:t>。</w:t>
      </w:r>
    </w:p>
    <w:p w:rsidR="007140DC" w:rsidRPr="00C22ECA" w:rsidRDefault="007140DC" w:rsidP="00464CD8">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（二）取消</w:t>
      </w:r>
      <w:r w:rsidR="003D6181" w:rsidRPr="00C22ECA">
        <w:rPr>
          <w:rFonts w:ascii="仿宋_GB2312" w:eastAsia="仿宋_GB2312" w:hAnsi="华文仿宋" w:hint="eastAsia"/>
          <w:sz w:val="32"/>
          <w:szCs w:val="32"/>
        </w:rPr>
        <w:t>裁判员</w:t>
      </w:r>
      <w:r w:rsidRPr="00C22ECA">
        <w:rPr>
          <w:rFonts w:ascii="仿宋_GB2312" w:eastAsia="仿宋_GB2312" w:hAnsi="华文仿宋" w:hint="eastAsia"/>
          <w:sz w:val="32"/>
          <w:szCs w:val="32"/>
        </w:rPr>
        <w:t>若干场次执裁资格的处罚，由裁判长</w:t>
      </w:r>
      <w:r w:rsidRPr="00C22ECA">
        <w:rPr>
          <w:rFonts w:ascii="仿宋_GB2312" w:eastAsia="仿宋_GB2312" w:hAnsi="华文仿宋" w:hint="eastAsia"/>
          <w:sz w:val="32"/>
          <w:szCs w:val="32"/>
        </w:rPr>
        <w:lastRenderedPageBreak/>
        <w:t>与仲裁委员</w:t>
      </w:r>
      <w:r w:rsidR="001D2040" w:rsidRPr="00C22ECA">
        <w:rPr>
          <w:rFonts w:ascii="仿宋_GB2312" w:eastAsia="仿宋_GB2312" w:hAnsi="华文仿宋" w:hint="eastAsia"/>
          <w:sz w:val="32"/>
          <w:szCs w:val="32"/>
        </w:rPr>
        <w:t>会</w:t>
      </w:r>
      <w:r w:rsidRPr="00C22ECA">
        <w:rPr>
          <w:rFonts w:ascii="仿宋_GB2312" w:eastAsia="仿宋_GB2312" w:hAnsi="华文仿宋" w:hint="eastAsia"/>
          <w:sz w:val="32"/>
          <w:szCs w:val="32"/>
        </w:rPr>
        <w:t>共同提出，经</w:t>
      </w:r>
      <w:r w:rsidR="001B4FEA" w:rsidRPr="00C22ECA">
        <w:rPr>
          <w:rFonts w:ascii="仿宋_GB2312" w:eastAsia="仿宋_GB2312" w:hAnsi="华文仿宋" w:hint="eastAsia"/>
          <w:sz w:val="32"/>
          <w:szCs w:val="32"/>
        </w:rPr>
        <w:t>裁委会常</w:t>
      </w:r>
      <w:r w:rsidRPr="00C22ECA">
        <w:rPr>
          <w:rFonts w:ascii="仿宋_GB2312" w:eastAsia="仿宋_GB2312" w:hAnsi="华文仿宋" w:hint="eastAsia"/>
          <w:sz w:val="32"/>
          <w:szCs w:val="32"/>
        </w:rPr>
        <w:t>委会同意并报</w:t>
      </w:r>
      <w:r w:rsidR="002A5024" w:rsidRPr="00C22ECA">
        <w:rPr>
          <w:rFonts w:ascii="仿宋_GB2312" w:eastAsia="仿宋_GB2312" w:hAnsi="华文仿宋" w:hint="eastAsia"/>
          <w:sz w:val="32"/>
          <w:szCs w:val="32"/>
        </w:rPr>
        <w:t>中国羽协</w:t>
      </w:r>
      <w:r w:rsidRPr="00C22ECA">
        <w:rPr>
          <w:rFonts w:ascii="仿宋_GB2312" w:eastAsia="仿宋_GB2312" w:hAnsi="华文仿宋" w:hint="eastAsia"/>
          <w:sz w:val="32"/>
          <w:szCs w:val="32"/>
        </w:rPr>
        <w:t>批准；</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（三）取消</w:t>
      </w:r>
      <w:r w:rsidR="003D6181" w:rsidRPr="00C22ECA">
        <w:rPr>
          <w:rFonts w:ascii="仿宋_GB2312" w:eastAsia="仿宋_GB2312" w:hAnsi="华文仿宋" w:hint="eastAsia"/>
          <w:sz w:val="32"/>
          <w:szCs w:val="32"/>
        </w:rPr>
        <w:t>裁判员</w:t>
      </w:r>
      <w:r w:rsidRPr="00C22ECA">
        <w:rPr>
          <w:rFonts w:ascii="仿宋_GB2312" w:eastAsia="仿宋_GB2312" w:hAnsi="华文仿宋" w:hint="eastAsia"/>
          <w:sz w:val="32"/>
          <w:szCs w:val="32"/>
        </w:rPr>
        <w:t>执裁资格、撤销技术等级资格、终身禁止裁判执裁资格的处罚由</w:t>
      </w:r>
      <w:r w:rsidR="001B4FEA" w:rsidRPr="00C22ECA">
        <w:rPr>
          <w:rFonts w:ascii="仿宋_GB2312" w:eastAsia="仿宋_GB2312" w:hAnsi="华文仿宋" w:hint="eastAsia"/>
          <w:sz w:val="32"/>
          <w:szCs w:val="32"/>
        </w:rPr>
        <w:t>裁委会常委会提出，</w:t>
      </w:r>
      <w:r w:rsidRPr="00C22ECA">
        <w:rPr>
          <w:rFonts w:ascii="仿宋_GB2312" w:eastAsia="仿宋_GB2312" w:hAnsi="华文仿宋" w:hint="eastAsia"/>
          <w:sz w:val="32"/>
          <w:szCs w:val="32"/>
        </w:rPr>
        <w:t>并报</w:t>
      </w:r>
      <w:r w:rsidR="00AA6B91" w:rsidRPr="00C22ECA">
        <w:rPr>
          <w:rFonts w:ascii="仿宋_GB2312" w:eastAsia="仿宋_GB2312" w:hAnsi="华文仿宋" w:hint="eastAsia"/>
          <w:sz w:val="32"/>
          <w:szCs w:val="32"/>
        </w:rPr>
        <w:t>中国羽协</w:t>
      </w:r>
      <w:r w:rsidRPr="00C22ECA">
        <w:rPr>
          <w:rFonts w:ascii="仿宋_GB2312" w:eastAsia="仿宋_GB2312" w:hAnsi="华文仿宋" w:hint="eastAsia"/>
          <w:sz w:val="32"/>
          <w:szCs w:val="32"/>
        </w:rPr>
        <w:t>批准，同时通报该</w:t>
      </w:r>
      <w:r w:rsidR="007F63D5">
        <w:rPr>
          <w:rFonts w:ascii="仿宋_GB2312" w:eastAsia="仿宋_GB2312" w:hAnsi="华文仿宋" w:hint="eastAsia"/>
          <w:sz w:val="32"/>
          <w:szCs w:val="32"/>
        </w:rPr>
        <w:t>裁判员</w:t>
      </w:r>
      <w:r w:rsidR="00AA6B91" w:rsidRPr="00C22ECA">
        <w:rPr>
          <w:rFonts w:ascii="仿宋_GB2312" w:eastAsia="仿宋_GB2312" w:hAnsi="华文仿宋" w:hint="eastAsia"/>
          <w:sz w:val="32"/>
          <w:szCs w:val="32"/>
        </w:rPr>
        <w:t>注册</w:t>
      </w:r>
      <w:r w:rsidRPr="00C22ECA">
        <w:rPr>
          <w:rFonts w:ascii="仿宋_GB2312" w:eastAsia="仿宋_GB2312" w:hAnsi="华文仿宋" w:hint="eastAsia"/>
          <w:sz w:val="32"/>
          <w:szCs w:val="32"/>
        </w:rPr>
        <w:t>单位办理相关手续。</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（四）对违规违纪</w:t>
      </w:r>
      <w:r w:rsidR="007F63D5">
        <w:rPr>
          <w:rFonts w:ascii="仿宋_GB2312" w:eastAsia="仿宋_GB2312" w:hAnsi="华文仿宋" w:hint="eastAsia"/>
          <w:sz w:val="32"/>
          <w:szCs w:val="32"/>
        </w:rPr>
        <w:t>裁判员</w:t>
      </w:r>
      <w:r w:rsidR="009458D7" w:rsidRPr="00C22ECA">
        <w:rPr>
          <w:rFonts w:ascii="仿宋_GB2312" w:eastAsia="仿宋_GB2312" w:hAnsi="华文仿宋" w:hint="eastAsia"/>
          <w:sz w:val="32"/>
          <w:szCs w:val="32"/>
        </w:rPr>
        <w:t>做出取消若干场次裁判执裁资格以上处罚的，</w:t>
      </w:r>
      <w:r w:rsidR="00E45EA4" w:rsidRPr="00C22ECA">
        <w:rPr>
          <w:rFonts w:ascii="仿宋_GB2312" w:eastAsia="仿宋_GB2312" w:hAnsi="华文仿宋" w:hint="eastAsia"/>
          <w:sz w:val="32"/>
          <w:szCs w:val="32"/>
        </w:rPr>
        <w:t>裁委会常委会</w:t>
      </w:r>
      <w:r w:rsidR="00AA6B91" w:rsidRPr="00C22ECA">
        <w:rPr>
          <w:rFonts w:ascii="仿宋_GB2312" w:eastAsia="仿宋_GB2312" w:hAnsi="华文仿宋" w:hint="eastAsia"/>
          <w:sz w:val="32"/>
          <w:szCs w:val="32"/>
        </w:rPr>
        <w:t>应</w:t>
      </w:r>
      <w:r w:rsidR="009458D7" w:rsidRPr="00C22ECA">
        <w:rPr>
          <w:rFonts w:ascii="仿宋_GB2312" w:eastAsia="仿宋_GB2312" w:hAnsi="华文仿宋" w:hint="eastAsia"/>
          <w:sz w:val="32"/>
          <w:szCs w:val="32"/>
        </w:rPr>
        <w:t>事先</w:t>
      </w:r>
      <w:r w:rsidRPr="00C22ECA">
        <w:rPr>
          <w:rFonts w:ascii="仿宋_GB2312" w:eastAsia="仿宋_GB2312" w:hAnsi="华文仿宋" w:hint="eastAsia"/>
          <w:sz w:val="32"/>
          <w:szCs w:val="32"/>
        </w:rPr>
        <w:t>通知被处罚</w:t>
      </w:r>
      <w:r w:rsidR="00171D86" w:rsidRPr="00C22ECA">
        <w:rPr>
          <w:rFonts w:ascii="仿宋_GB2312" w:eastAsia="仿宋_GB2312" w:hAnsi="华文仿宋" w:hint="eastAsia"/>
          <w:sz w:val="32"/>
          <w:szCs w:val="32"/>
        </w:rPr>
        <w:t>的</w:t>
      </w:r>
      <w:r w:rsidR="007F63D5">
        <w:rPr>
          <w:rFonts w:ascii="仿宋_GB2312" w:eastAsia="仿宋_GB2312" w:hAnsi="华文仿宋" w:hint="eastAsia"/>
          <w:sz w:val="32"/>
          <w:szCs w:val="32"/>
        </w:rPr>
        <w:t>裁判员</w:t>
      </w:r>
      <w:r w:rsidR="00AA6B91" w:rsidRPr="00C22ECA">
        <w:rPr>
          <w:rFonts w:ascii="仿宋_GB2312" w:eastAsia="仿宋_GB2312" w:hAnsi="华文仿宋" w:hint="eastAsia"/>
          <w:sz w:val="32"/>
          <w:szCs w:val="32"/>
        </w:rPr>
        <w:t>，</w:t>
      </w:r>
      <w:r w:rsidR="005435E1" w:rsidRPr="00C22ECA">
        <w:rPr>
          <w:rFonts w:ascii="仿宋_GB2312" w:eastAsia="仿宋_GB2312" w:hAnsi="华文仿宋" w:hint="eastAsia"/>
          <w:sz w:val="32"/>
          <w:szCs w:val="32"/>
        </w:rPr>
        <w:t>该</w:t>
      </w:r>
      <w:r w:rsidR="007F63D5">
        <w:rPr>
          <w:rFonts w:ascii="仿宋_GB2312" w:eastAsia="仿宋_GB2312" w:hAnsi="华文仿宋" w:hint="eastAsia"/>
          <w:sz w:val="32"/>
          <w:szCs w:val="32"/>
        </w:rPr>
        <w:t>裁判员</w:t>
      </w:r>
      <w:r w:rsidR="00E45EA4" w:rsidRPr="00C22ECA">
        <w:rPr>
          <w:rFonts w:ascii="仿宋_GB2312" w:eastAsia="仿宋_GB2312" w:hAnsi="华文仿宋" w:hint="eastAsia"/>
          <w:sz w:val="32"/>
          <w:szCs w:val="32"/>
        </w:rPr>
        <w:t>有向中国羽协</w:t>
      </w:r>
      <w:r w:rsidR="00171D86" w:rsidRPr="00C22ECA">
        <w:rPr>
          <w:rFonts w:ascii="仿宋_GB2312" w:eastAsia="仿宋_GB2312" w:hAnsi="华文仿宋" w:hint="eastAsia"/>
          <w:sz w:val="32"/>
          <w:szCs w:val="32"/>
        </w:rPr>
        <w:t>进行申诉的</w:t>
      </w:r>
      <w:r w:rsidR="003D6181" w:rsidRPr="00C22ECA">
        <w:rPr>
          <w:rFonts w:ascii="仿宋_GB2312" w:eastAsia="仿宋_GB2312" w:hAnsi="华文仿宋" w:hint="eastAsia"/>
          <w:sz w:val="32"/>
          <w:szCs w:val="32"/>
        </w:rPr>
        <w:t>权利</w:t>
      </w:r>
      <w:r w:rsidRPr="00C22ECA">
        <w:rPr>
          <w:rFonts w:ascii="仿宋_GB2312" w:eastAsia="仿宋_GB2312" w:hAnsi="华文仿宋" w:hint="eastAsia"/>
          <w:sz w:val="32"/>
          <w:szCs w:val="32"/>
        </w:rPr>
        <w:t>。</w:t>
      </w:r>
    </w:p>
    <w:p w:rsidR="007140DC" w:rsidRPr="00C22ECA" w:rsidRDefault="00570F56"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六</w:t>
      </w:r>
      <w:r w:rsidR="007140DC" w:rsidRPr="00C22ECA">
        <w:rPr>
          <w:rFonts w:ascii="仿宋_GB2312" w:eastAsia="仿宋_GB2312" w:hAnsi="华文仿宋" w:hint="eastAsia"/>
          <w:sz w:val="32"/>
          <w:szCs w:val="32"/>
        </w:rPr>
        <w:t>条</w:t>
      </w:r>
      <w:r w:rsidR="009458D7" w:rsidRPr="00C22ECA">
        <w:rPr>
          <w:rFonts w:ascii="仿宋_GB2312" w:eastAsia="仿宋_GB2312" w:hAnsi="华文仿宋" w:hint="eastAsia"/>
          <w:sz w:val="32"/>
          <w:szCs w:val="32"/>
        </w:rPr>
        <w:t xml:space="preserve"> 对违规违纪行为</w:t>
      </w:r>
      <w:r w:rsidR="007F63D5">
        <w:rPr>
          <w:rFonts w:ascii="仿宋_GB2312" w:eastAsia="仿宋_GB2312" w:hAnsi="华文仿宋" w:hint="eastAsia"/>
          <w:sz w:val="32"/>
          <w:szCs w:val="32"/>
        </w:rPr>
        <w:t>裁判员</w:t>
      </w:r>
      <w:r w:rsidR="009458D7" w:rsidRPr="00C22ECA">
        <w:rPr>
          <w:rFonts w:ascii="仿宋_GB2312" w:eastAsia="仿宋_GB2312" w:hAnsi="华文仿宋" w:hint="eastAsia"/>
          <w:sz w:val="32"/>
          <w:szCs w:val="32"/>
        </w:rPr>
        <w:t>的处罚条件</w:t>
      </w:r>
      <w:r w:rsidR="007140DC" w:rsidRPr="00C22ECA">
        <w:rPr>
          <w:rFonts w:ascii="仿宋_GB2312" w:eastAsia="仿宋_GB2312" w:hAnsi="华文仿宋" w:hint="eastAsia"/>
          <w:sz w:val="32"/>
          <w:szCs w:val="32"/>
        </w:rPr>
        <w:t>：</w:t>
      </w:r>
    </w:p>
    <w:p w:rsidR="007140DC" w:rsidRPr="00C22ECA" w:rsidRDefault="007140DC" w:rsidP="003A6987">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（一）警告：在赛区工作期间，不遵守赛区纪律的</w:t>
      </w:r>
      <w:r w:rsidR="009B1305" w:rsidRPr="00C22ECA">
        <w:rPr>
          <w:rFonts w:ascii="仿宋_GB2312" w:eastAsia="仿宋_GB2312" w:hAnsi="华文仿宋" w:hint="eastAsia"/>
          <w:sz w:val="32"/>
          <w:szCs w:val="32"/>
        </w:rPr>
        <w:t>或未按规定主动提出临场回避的；</w:t>
      </w:r>
      <w:r w:rsidRPr="00C22ECA">
        <w:rPr>
          <w:rFonts w:ascii="仿宋_GB2312" w:eastAsia="仿宋_GB2312" w:hAnsi="华文仿宋" w:hint="eastAsia"/>
          <w:sz w:val="32"/>
          <w:szCs w:val="32"/>
        </w:rPr>
        <w:t>经</w:t>
      </w:r>
      <w:r w:rsidR="009B1305" w:rsidRPr="00C22ECA">
        <w:rPr>
          <w:rFonts w:ascii="仿宋_GB2312" w:eastAsia="仿宋_GB2312" w:hAnsi="华文仿宋" w:hint="eastAsia"/>
          <w:sz w:val="32"/>
          <w:szCs w:val="32"/>
        </w:rPr>
        <w:t>裁判长</w:t>
      </w:r>
      <w:r w:rsidR="0055225B" w:rsidRPr="00C22ECA">
        <w:rPr>
          <w:rFonts w:ascii="仿宋_GB2312" w:eastAsia="仿宋_GB2312" w:hAnsi="华文仿宋" w:hint="eastAsia"/>
          <w:sz w:val="32"/>
          <w:szCs w:val="32"/>
        </w:rPr>
        <w:t>和</w:t>
      </w:r>
      <w:r w:rsidR="00E45EA4" w:rsidRPr="00C22ECA">
        <w:rPr>
          <w:rFonts w:ascii="仿宋_GB2312" w:eastAsia="仿宋_GB2312" w:hAnsi="华文仿宋" w:hint="eastAsia"/>
          <w:sz w:val="32"/>
          <w:szCs w:val="32"/>
        </w:rPr>
        <w:t>仲裁委员会认定，</w:t>
      </w:r>
      <w:r w:rsidRPr="00C22ECA">
        <w:rPr>
          <w:rFonts w:ascii="仿宋_GB2312" w:eastAsia="仿宋_GB2312" w:hAnsi="华文仿宋" w:hint="eastAsia"/>
          <w:sz w:val="32"/>
          <w:szCs w:val="32"/>
        </w:rPr>
        <w:t>在临场执法中出现明显漏判、错判的。</w:t>
      </w:r>
    </w:p>
    <w:p w:rsidR="007140DC" w:rsidRPr="00C22ECA" w:rsidRDefault="007140DC" w:rsidP="003A6987">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（二）取消若干场次裁判执裁资格：</w:t>
      </w:r>
      <w:r w:rsidR="004E4728" w:rsidRPr="00C22ECA">
        <w:rPr>
          <w:rFonts w:ascii="仿宋_GB2312" w:eastAsia="仿宋_GB2312" w:hAnsi="华文仿宋" w:hint="eastAsia"/>
          <w:sz w:val="32"/>
          <w:szCs w:val="32"/>
        </w:rPr>
        <w:t>在赛区有不良行为</w:t>
      </w:r>
      <w:r w:rsidR="00E45EA4" w:rsidRPr="00C22ECA">
        <w:rPr>
          <w:rFonts w:ascii="仿宋_GB2312" w:eastAsia="仿宋_GB2312" w:hAnsi="华文仿宋" w:hint="eastAsia"/>
          <w:sz w:val="32"/>
          <w:szCs w:val="32"/>
        </w:rPr>
        <w:t>的</w:t>
      </w:r>
      <w:r w:rsidR="004E4728" w:rsidRPr="00C22ECA">
        <w:rPr>
          <w:rFonts w:ascii="仿宋_GB2312" w:eastAsia="仿宋_GB2312" w:hAnsi="华文仿宋" w:hint="eastAsia"/>
          <w:sz w:val="32"/>
          <w:szCs w:val="32"/>
        </w:rPr>
        <w:t>；</w:t>
      </w:r>
      <w:r w:rsidR="009B1305" w:rsidRPr="00C22ECA">
        <w:rPr>
          <w:rFonts w:ascii="仿宋_GB2312" w:eastAsia="仿宋_GB2312" w:hAnsi="华文仿宋" w:hint="eastAsia"/>
          <w:sz w:val="32"/>
          <w:szCs w:val="32"/>
        </w:rPr>
        <w:t>临场执法中出现</w:t>
      </w:r>
      <w:r w:rsidR="007F63D5">
        <w:rPr>
          <w:rFonts w:ascii="仿宋_GB2312" w:eastAsia="仿宋_GB2312" w:hAnsi="华文仿宋" w:hint="eastAsia"/>
          <w:sz w:val="32"/>
          <w:szCs w:val="32"/>
        </w:rPr>
        <w:t>异常</w:t>
      </w:r>
      <w:r w:rsidR="009B1305" w:rsidRPr="00C22ECA">
        <w:rPr>
          <w:rFonts w:ascii="仿宋_GB2312" w:eastAsia="仿宋_GB2312" w:hAnsi="华文仿宋" w:hint="eastAsia"/>
          <w:sz w:val="32"/>
          <w:szCs w:val="32"/>
        </w:rPr>
        <w:t>反判或</w:t>
      </w:r>
      <w:r w:rsidRPr="00C22ECA">
        <w:rPr>
          <w:rFonts w:ascii="仿宋_GB2312" w:eastAsia="仿宋_GB2312" w:hAnsi="华文仿宋" w:hint="eastAsia"/>
          <w:sz w:val="32"/>
          <w:szCs w:val="32"/>
        </w:rPr>
        <w:t>在同一比赛中受到两次警告的。</w:t>
      </w:r>
    </w:p>
    <w:p w:rsidR="007140DC" w:rsidRPr="00C22ECA" w:rsidRDefault="007140DC" w:rsidP="003A6987">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（三）取消裁判执裁资格：</w:t>
      </w:r>
      <w:r w:rsidR="009458D7" w:rsidRPr="00C22ECA">
        <w:rPr>
          <w:rFonts w:ascii="仿宋_GB2312" w:eastAsia="仿宋_GB2312" w:hAnsi="华文仿宋" w:hint="eastAsia"/>
          <w:sz w:val="32"/>
          <w:szCs w:val="32"/>
        </w:rPr>
        <w:t>经</w:t>
      </w:r>
      <w:r w:rsidR="009B1305" w:rsidRPr="00C22ECA">
        <w:rPr>
          <w:rFonts w:ascii="仿宋_GB2312" w:eastAsia="仿宋_GB2312" w:hAnsi="华文仿宋" w:hint="eastAsia"/>
          <w:sz w:val="32"/>
          <w:szCs w:val="32"/>
        </w:rPr>
        <w:t>裁判长</w:t>
      </w:r>
      <w:r w:rsidR="0055225B" w:rsidRPr="00C22ECA">
        <w:rPr>
          <w:rFonts w:ascii="仿宋_GB2312" w:eastAsia="仿宋_GB2312" w:hAnsi="华文仿宋" w:hint="eastAsia"/>
          <w:sz w:val="32"/>
          <w:szCs w:val="32"/>
        </w:rPr>
        <w:t>和</w:t>
      </w:r>
      <w:r w:rsidR="009458D7" w:rsidRPr="00C22ECA">
        <w:rPr>
          <w:rFonts w:ascii="仿宋_GB2312" w:eastAsia="仿宋_GB2312" w:hAnsi="华文仿宋" w:hint="eastAsia"/>
          <w:sz w:val="32"/>
          <w:szCs w:val="32"/>
        </w:rPr>
        <w:t>仲裁委员会认定</w:t>
      </w:r>
      <w:r w:rsidR="00E45EA4" w:rsidRPr="00C22ECA">
        <w:rPr>
          <w:rFonts w:ascii="仿宋_GB2312" w:eastAsia="仿宋_GB2312" w:hAnsi="华文仿宋" w:hint="eastAsia"/>
          <w:sz w:val="32"/>
          <w:szCs w:val="32"/>
        </w:rPr>
        <w:t>，</w:t>
      </w:r>
      <w:r w:rsidR="009458D7" w:rsidRPr="00C22ECA">
        <w:rPr>
          <w:rFonts w:ascii="仿宋_GB2312" w:eastAsia="仿宋_GB2312" w:hAnsi="华文仿宋" w:hint="eastAsia"/>
          <w:sz w:val="32"/>
          <w:szCs w:val="32"/>
        </w:rPr>
        <w:t>在</w:t>
      </w:r>
      <w:r w:rsidR="009B1305" w:rsidRPr="00C22ECA">
        <w:rPr>
          <w:rFonts w:ascii="仿宋_GB2312" w:eastAsia="仿宋_GB2312" w:hAnsi="华文仿宋" w:hint="eastAsia"/>
          <w:sz w:val="32"/>
          <w:szCs w:val="32"/>
        </w:rPr>
        <w:t>执裁中多次出现明显错判、漏判等较大工作失误，造成不良</w:t>
      </w:r>
      <w:r w:rsidR="00171D86" w:rsidRPr="00C22ECA">
        <w:rPr>
          <w:rFonts w:ascii="仿宋_GB2312" w:eastAsia="仿宋_GB2312" w:hAnsi="华文仿宋" w:hint="eastAsia"/>
          <w:sz w:val="32"/>
          <w:szCs w:val="32"/>
        </w:rPr>
        <w:t>影响</w:t>
      </w:r>
      <w:r w:rsidR="00F57CC1" w:rsidRPr="00C22ECA">
        <w:rPr>
          <w:rFonts w:ascii="仿宋_GB2312" w:eastAsia="仿宋_GB2312" w:hAnsi="华文仿宋" w:hint="eastAsia"/>
          <w:sz w:val="32"/>
          <w:szCs w:val="32"/>
        </w:rPr>
        <w:t>的。</w:t>
      </w:r>
      <w:r w:rsidR="009031E0" w:rsidRPr="00C22ECA">
        <w:rPr>
          <w:rFonts w:ascii="仿宋_GB2312" w:eastAsia="仿宋_GB2312" w:hAnsi="华文仿宋" w:hint="eastAsia"/>
          <w:sz w:val="32"/>
          <w:szCs w:val="32"/>
        </w:rPr>
        <w:t xml:space="preserve"> </w:t>
      </w:r>
    </w:p>
    <w:p w:rsidR="007140DC" w:rsidRPr="00C22ECA" w:rsidRDefault="007140DC" w:rsidP="00B569D8">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w:t>
      </w:r>
      <w:r w:rsidR="002D2D33">
        <w:rPr>
          <w:rFonts w:ascii="仿宋_GB2312" w:eastAsia="仿宋_GB2312" w:hAnsi="华文仿宋" w:hint="eastAsia"/>
          <w:sz w:val="32"/>
          <w:szCs w:val="32"/>
        </w:rPr>
        <w:t>四</w:t>
      </w:r>
      <w:r w:rsidRPr="00C22ECA">
        <w:rPr>
          <w:rFonts w:ascii="仿宋_GB2312" w:eastAsia="仿宋_GB2312" w:hAnsi="华文仿宋" w:hint="eastAsia"/>
          <w:sz w:val="32"/>
          <w:szCs w:val="32"/>
        </w:rPr>
        <w:t>）撤销技术等级资格：经</w:t>
      </w:r>
      <w:r w:rsidR="0055225B" w:rsidRPr="00C22ECA">
        <w:rPr>
          <w:rFonts w:ascii="仿宋_GB2312" w:eastAsia="仿宋_GB2312" w:hAnsi="华文仿宋" w:hint="eastAsia"/>
          <w:sz w:val="32"/>
          <w:szCs w:val="32"/>
        </w:rPr>
        <w:t>裁委会和</w:t>
      </w:r>
      <w:r w:rsidRPr="00C22ECA">
        <w:rPr>
          <w:rFonts w:ascii="仿宋_GB2312" w:eastAsia="仿宋_GB2312" w:hAnsi="华文仿宋" w:hint="eastAsia"/>
          <w:sz w:val="32"/>
          <w:szCs w:val="32"/>
        </w:rPr>
        <w:t>仲裁委员会认定多次出</w:t>
      </w:r>
      <w:r w:rsidR="009B1305" w:rsidRPr="00C22ECA">
        <w:rPr>
          <w:rFonts w:ascii="仿宋_GB2312" w:eastAsia="仿宋_GB2312" w:hAnsi="华文仿宋" w:hint="eastAsia"/>
          <w:sz w:val="32"/>
          <w:szCs w:val="32"/>
        </w:rPr>
        <w:t>现异常反判、错判或漏判等重大失误，比赛场面严重失控，造成恶劣</w:t>
      </w:r>
      <w:r w:rsidRPr="00C22ECA">
        <w:rPr>
          <w:rFonts w:ascii="仿宋_GB2312" w:eastAsia="仿宋_GB2312" w:hAnsi="华文仿宋" w:hint="eastAsia"/>
          <w:sz w:val="32"/>
          <w:szCs w:val="32"/>
        </w:rPr>
        <w:t>影响的。</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w:t>
      </w:r>
      <w:r w:rsidR="002D2D33">
        <w:rPr>
          <w:rFonts w:ascii="仿宋_GB2312" w:eastAsia="仿宋_GB2312" w:hAnsi="华文仿宋" w:hint="eastAsia"/>
          <w:sz w:val="32"/>
          <w:szCs w:val="32"/>
        </w:rPr>
        <w:t>五</w:t>
      </w:r>
      <w:r w:rsidRPr="00C22ECA">
        <w:rPr>
          <w:rFonts w:ascii="仿宋_GB2312" w:eastAsia="仿宋_GB2312" w:hAnsi="华文仿宋" w:hint="eastAsia"/>
          <w:sz w:val="32"/>
          <w:szCs w:val="32"/>
        </w:rPr>
        <w:t>）终身禁止裁判执裁资格：</w:t>
      </w:r>
      <w:r w:rsidR="004E4728" w:rsidRPr="00C22ECA">
        <w:rPr>
          <w:rFonts w:ascii="仿宋_GB2312" w:eastAsia="仿宋_GB2312" w:hAnsi="华文仿宋" w:hint="eastAsia"/>
          <w:sz w:val="32"/>
          <w:szCs w:val="32"/>
        </w:rPr>
        <w:t>经纪检监察部门或司法</w:t>
      </w:r>
      <w:r w:rsidR="004E4728" w:rsidRPr="00C22ECA">
        <w:rPr>
          <w:rFonts w:ascii="仿宋_GB2312" w:eastAsia="仿宋_GB2312" w:hAnsi="华文仿宋" w:hint="eastAsia"/>
          <w:sz w:val="32"/>
          <w:szCs w:val="32"/>
        </w:rPr>
        <w:lastRenderedPageBreak/>
        <w:t>机关查实</w:t>
      </w:r>
      <w:r w:rsidR="0055225B" w:rsidRPr="00C22ECA">
        <w:rPr>
          <w:rFonts w:ascii="仿宋_GB2312" w:eastAsia="仿宋_GB2312" w:hAnsi="华文仿宋" w:hint="eastAsia"/>
          <w:sz w:val="32"/>
          <w:szCs w:val="32"/>
        </w:rPr>
        <w:t>，</w:t>
      </w:r>
      <w:r w:rsidR="00BD5A29" w:rsidRPr="00C22ECA">
        <w:rPr>
          <w:rFonts w:ascii="仿宋_GB2312" w:eastAsia="仿宋_GB2312" w:hAnsi="华文仿宋" w:hint="eastAsia"/>
          <w:sz w:val="32"/>
          <w:szCs w:val="32"/>
        </w:rPr>
        <w:t>参与假赛黑哨，暗箱交易，操控比赛，收送钱物等非法行为的</w:t>
      </w:r>
      <w:r w:rsidRPr="00C22ECA">
        <w:rPr>
          <w:rFonts w:ascii="仿宋_GB2312" w:eastAsia="仿宋_GB2312" w:hAnsi="华文仿宋" w:hint="eastAsia"/>
          <w:sz w:val="32"/>
          <w:szCs w:val="32"/>
        </w:rPr>
        <w:t>。</w:t>
      </w:r>
    </w:p>
    <w:p w:rsidR="007140DC" w:rsidRPr="00C22ECA" w:rsidRDefault="007140DC" w:rsidP="00BB741C">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七</w:t>
      </w:r>
      <w:r w:rsidRPr="00C22ECA">
        <w:rPr>
          <w:rFonts w:ascii="仿宋_GB2312" w:eastAsia="仿宋_GB2312" w:hAnsi="华文仿宋" w:hint="eastAsia"/>
          <w:sz w:val="32"/>
          <w:szCs w:val="32"/>
        </w:rPr>
        <w:t>条 对违规</w:t>
      </w:r>
      <w:r w:rsidR="009458D7" w:rsidRPr="00C22ECA">
        <w:rPr>
          <w:rFonts w:ascii="仿宋_GB2312" w:eastAsia="仿宋_GB2312" w:hAnsi="华文仿宋" w:hint="eastAsia"/>
          <w:sz w:val="32"/>
          <w:szCs w:val="32"/>
        </w:rPr>
        <w:t>违纪</w:t>
      </w:r>
      <w:r w:rsidR="003E35EB" w:rsidRPr="00C22ECA">
        <w:rPr>
          <w:rFonts w:ascii="仿宋_GB2312" w:eastAsia="仿宋_GB2312" w:hAnsi="华文仿宋" w:hint="eastAsia"/>
          <w:sz w:val="32"/>
          <w:szCs w:val="32"/>
        </w:rPr>
        <w:t>选派</w:t>
      </w:r>
      <w:r w:rsidR="007F63D5">
        <w:rPr>
          <w:rFonts w:ascii="仿宋_GB2312" w:eastAsia="仿宋_GB2312" w:hAnsi="华文仿宋" w:hint="eastAsia"/>
          <w:sz w:val="32"/>
          <w:szCs w:val="32"/>
        </w:rPr>
        <w:t>裁判员</w:t>
      </w:r>
      <w:r w:rsidR="007A43CF" w:rsidRPr="00C22ECA">
        <w:rPr>
          <w:rFonts w:ascii="仿宋_GB2312" w:eastAsia="仿宋_GB2312" w:hAnsi="华文仿宋" w:hint="eastAsia"/>
          <w:sz w:val="32"/>
          <w:szCs w:val="32"/>
        </w:rPr>
        <w:t>的处罚</w:t>
      </w:r>
    </w:p>
    <w:p w:rsidR="007140DC" w:rsidRPr="00C22ECA" w:rsidRDefault="0055225B" w:rsidP="00D57643">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中国羽协的</w:t>
      </w:r>
      <w:r w:rsidR="0039338C" w:rsidRPr="00C22ECA">
        <w:rPr>
          <w:rFonts w:ascii="仿宋_GB2312" w:eastAsia="仿宋_GB2312" w:hAnsi="华文仿宋" w:hint="eastAsia"/>
          <w:sz w:val="32"/>
          <w:szCs w:val="32"/>
        </w:rPr>
        <w:t>有关</w:t>
      </w:r>
      <w:r w:rsidRPr="00C22ECA">
        <w:rPr>
          <w:rFonts w:ascii="仿宋_GB2312" w:eastAsia="仿宋_GB2312" w:hAnsi="华文仿宋" w:hint="eastAsia"/>
          <w:sz w:val="32"/>
          <w:szCs w:val="32"/>
        </w:rPr>
        <w:t>人员</w:t>
      </w:r>
      <w:r w:rsidR="007A43CF" w:rsidRPr="00C22ECA">
        <w:rPr>
          <w:rFonts w:ascii="仿宋_GB2312" w:eastAsia="仿宋_GB2312" w:hAnsi="华文仿宋" w:hint="eastAsia"/>
          <w:sz w:val="32"/>
          <w:szCs w:val="32"/>
        </w:rPr>
        <w:t>如有违反本</w:t>
      </w:r>
      <w:r w:rsidR="009B1305" w:rsidRPr="00C22ECA">
        <w:rPr>
          <w:rFonts w:ascii="仿宋_GB2312" w:eastAsia="仿宋_GB2312" w:hAnsi="华文仿宋" w:hint="eastAsia"/>
          <w:sz w:val="32"/>
          <w:szCs w:val="32"/>
        </w:rPr>
        <w:t>细则</w:t>
      </w:r>
      <w:r w:rsidR="007A43CF" w:rsidRPr="00C22ECA">
        <w:rPr>
          <w:rFonts w:ascii="仿宋_GB2312" w:eastAsia="仿宋_GB2312" w:hAnsi="华文仿宋" w:hint="eastAsia"/>
          <w:sz w:val="32"/>
          <w:szCs w:val="32"/>
        </w:rPr>
        <w:t>要求</w:t>
      </w:r>
      <w:r w:rsidRPr="00C22ECA">
        <w:rPr>
          <w:rFonts w:ascii="仿宋_GB2312" w:eastAsia="仿宋_GB2312" w:hAnsi="华文仿宋" w:hint="eastAsia"/>
          <w:sz w:val="32"/>
          <w:szCs w:val="32"/>
        </w:rPr>
        <w:t>的行为</w:t>
      </w:r>
      <w:r w:rsidR="007A43CF" w:rsidRPr="00C22ECA">
        <w:rPr>
          <w:rFonts w:ascii="仿宋_GB2312" w:eastAsia="仿宋_GB2312" w:hAnsi="华文仿宋" w:hint="eastAsia"/>
          <w:sz w:val="32"/>
          <w:szCs w:val="32"/>
        </w:rPr>
        <w:t>，由</w:t>
      </w:r>
      <w:r w:rsidR="00B32C7C" w:rsidRPr="00C22ECA">
        <w:rPr>
          <w:rFonts w:ascii="仿宋_GB2312" w:eastAsia="仿宋_GB2312" w:hAnsi="华文仿宋" w:hint="eastAsia"/>
          <w:sz w:val="32"/>
          <w:szCs w:val="32"/>
        </w:rPr>
        <w:t>中国羽协</w:t>
      </w:r>
      <w:r w:rsidR="007140DC" w:rsidRPr="00C22ECA">
        <w:rPr>
          <w:rFonts w:ascii="仿宋_GB2312" w:eastAsia="仿宋_GB2312" w:hAnsi="华文仿宋" w:hint="eastAsia"/>
          <w:sz w:val="32"/>
          <w:szCs w:val="32"/>
        </w:rPr>
        <w:t>对相关人员进行批评教育，</w:t>
      </w:r>
      <w:r w:rsidR="007A43CF" w:rsidRPr="00C22ECA">
        <w:rPr>
          <w:rFonts w:ascii="仿宋_GB2312" w:eastAsia="仿宋_GB2312" w:hAnsi="华文仿宋" w:hint="eastAsia"/>
          <w:sz w:val="32"/>
          <w:szCs w:val="32"/>
        </w:rPr>
        <w:t>限期整改，</w:t>
      </w:r>
      <w:r w:rsidR="007140DC" w:rsidRPr="00C22ECA">
        <w:rPr>
          <w:rFonts w:ascii="仿宋_GB2312" w:eastAsia="仿宋_GB2312" w:hAnsi="华文仿宋" w:hint="eastAsia"/>
          <w:sz w:val="32"/>
          <w:szCs w:val="32"/>
        </w:rPr>
        <w:t>并</w:t>
      </w:r>
      <w:r w:rsidR="007A43CF" w:rsidRPr="00C22ECA">
        <w:rPr>
          <w:rFonts w:ascii="仿宋_GB2312" w:eastAsia="仿宋_GB2312" w:hAnsi="华文仿宋" w:hint="eastAsia"/>
          <w:sz w:val="32"/>
          <w:szCs w:val="32"/>
        </w:rPr>
        <w:t>可对有关人员</w:t>
      </w:r>
      <w:r w:rsidR="007140DC" w:rsidRPr="00C22ECA">
        <w:rPr>
          <w:rFonts w:ascii="仿宋_GB2312" w:eastAsia="仿宋_GB2312" w:hAnsi="华文仿宋" w:hint="eastAsia"/>
          <w:sz w:val="32"/>
          <w:szCs w:val="32"/>
        </w:rPr>
        <w:t>调整或调离现工作岗位。如涉嫌暗箱操作、操纵比赛、权钱交易、收受贿赂等违法行为，移</w:t>
      </w:r>
      <w:r w:rsidR="007A43CF" w:rsidRPr="00C22ECA">
        <w:rPr>
          <w:rFonts w:ascii="仿宋_GB2312" w:eastAsia="仿宋_GB2312" w:hAnsi="华文仿宋" w:hint="eastAsia"/>
          <w:sz w:val="32"/>
          <w:szCs w:val="32"/>
        </w:rPr>
        <w:t>交纪检监察部门和司法机关审查处理。</w:t>
      </w:r>
    </w:p>
    <w:p w:rsidR="009458D7" w:rsidRDefault="00570F56" w:rsidP="009458D7">
      <w:pPr>
        <w:ind w:firstLineChars="200" w:firstLine="640"/>
        <w:rPr>
          <w:rFonts w:ascii="仿宋_GB2312" w:eastAsia="仿宋_GB2312" w:hAnsi="华文仿宋"/>
          <w:sz w:val="32"/>
          <w:szCs w:val="32"/>
        </w:rPr>
      </w:pPr>
      <w:r w:rsidRPr="00C22ECA">
        <w:rPr>
          <w:rFonts w:ascii="仿宋_GB2312" w:eastAsia="仿宋_GB2312" w:hAnsi="华文仿宋" w:hint="eastAsia"/>
          <w:sz w:val="32"/>
          <w:szCs w:val="32"/>
        </w:rPr>
        <w:t>第十</w:t>
      </w:r>
      <w:r w:rsidR="00AF3DC6" w:rsidRPr="00C22ECA">
        <w:rPr>
          <w:rFonts w:ascii="仿宋_GB2312" w:eastAsia="仿宋_GB2312" w:hAnsi="华文仿宋" w:hint="eastAsia"/>
          <w:sz w:val="32"/>
          <w:szCs w:val="32"/>
        </w:rPr>
        <w:t>八</w:t>
      </w:r>
      <w:r w:rsidR="009458D7" w:rsidRPr="00C22ECA">
        <w:rPr>
          <w:rFonts w:ascii="仿宋_GB2312" w:eastAsia="仿宋_GB2312" w:hAnsi="华文仿宋" w:hint="eastAsia"/>
          <w:sz w:val="32"/>
          <w:szCs w:val="32"/>
        </w:rPr>
        <w:t xml:space="preserve">条 </w:t>
      </w:r>
      <w:r w:rsidR="0055225B" w:rsidRPr="00C22ECA">
        <w:rPr>
          <w:rFonts w:ascii="仿宋_GB2312" w:eastAsia="仿宋_GB2312" w:hAnsi="华文仿宋" w:hint="eastAsia"/>
          <w:sz w:val="32"/>
          <w:szCs w:val="32"/>
        </w:rPr>
        <w:t>中国羽协将及时受理</w:t>
      </w:r>
      <w:r w:rsidR="003E35EB" w:rsidRPr="00C22ECA">
        <w:rPr>
          <w:rFonts w:ascii="仿宋_GB2312" w:eastAsia="仿宋_GB2312" w:hAnsi="华文仿宋" w:hint="eastAsia"/>
          <w:sz w:val="32"/>
          <w:szCs w:val="32"/>
        </w:rPr>
        <w:t>有关赛事</w:t>
      </w:r>
      <w:r w:rsidR="007F63D5">
        <w:rPr>
          <w:rFonts w:ascii="仿宋_GB2312" w:eastAsia="仿宋_GB2312" w:hAnsi="华文仿宋" w:hint="eastAsia"/>
          <w:sz w:val="32"/>
          <w:szCs w:val="32"/>
        </w:rPr>
        <w:t>裁判员</w:t>
      </w:r>
      <w:r w:rsidR="0055225B" w:rsidRPr="00C22ECA">
        <w:rPr>
          <w:rFonts w:ascii="仿宋_GB2312" w:eastAsia="仿宋_GB2312" w:hAnsi="华文仿宋" w:hint="eastAsia"/>
          <w:sz w:val="32"/>
          <w:szCs w:val="32"/>
        </w:rPr>
        <w:t>选拔工作的</w:t>
      </w:r>
      <w:r w:rsidR="009458D7" w:rsidRPr="00C22ECA">
        <w:rPr>
          <w:rFonts w:ascii="仿宋_GB2312" w:eastAsia="仿宋_GB2312" w:hAnsi="华文仿宋" w:hint="eastAsia"/>
          <w:sz w:val="32"/>
          <w:szCs w:val="32"/>
        </w:rPr>
        <w:t>有关申诉、举报案件，并</w:t>
      </w:r>
      <w:r w:rsidR="007B7BA3" w:rsidRPr="00C22ECA">
        <w:rPr>
          <w:rFonts w:ascii="仿宋_GB2312" w:eastAsia="仿宋_GB2312" w:hAnsi="华文仿宋" w:hint="eastAsia"/>
          <w:sz w:val="32"/>
          <w:szCs w:val="32"/>
        </w:rPr>
        <w:t>严格</w:t>
      </w:r>
      <w:r w:rsidR="009458D7" w:rsidRPr="00C22ECA">
        <w:rPr>
          <w:rFonts w:ascii="仿宋_GB2312" w:eastAsia="仿宋_GB2312" w:hAnsi="华文仿宋" w:hint="eastAsia"/>
          <w:sz w:val="32"/>
          <w:szCs w:val="32"/>
        </w:rPr>
        <w:t>依据</w:t>
      </w:r>
      <w:r w:rsidR="00B61763" w:rsidRPr="00C22ECA">
        <w:rPr>
          <w:rFonts w:ascii="仿宋_GB2312" w:eastAsia="仿宋_GB2312" w:hAnsi="华文仿宋" w:hint="eastAsia"/>
          <w:sz w:val="32"/>
          <w:szCs w:val="32"/>
        </w:rPr>
        <w:t>国家体育总局</w:t>
      </w:r>
      <w:r w:rsidR="007B7BA3" w:rsidRPr="00C22ECA">
        <w:rPr>
          <w:rFonts w:ascii="仿宋_GB2312" w:eastAsia="仿宋_GB2312" w:hAnsi="华文仿宋" w:hint="eastAsia"/>
          <w:sz w:val="32"/>
          <w:szCs w:val="32"/>
        </w:rPr>
        <w:t>《关于严禁收受与行使职权有关联单位和</w:t>
      </w:r>
      <w:r w:rsidR="00656279" w:rsidRPr="00C22ECA">
        <w:rPr>
          <w:rFonts w:ascii="仿宋_GB2312" w:eastAsia="仿宋_GB2312" w:hAnsi="华文仿宋" w:hint="eastAsia"/>
          <w:sz w:val="32"/>
          <w:szCs w:val="32"/>
        </w:rPr>
        <w:t>个人以任何名目发放或赠送现金、支付凭证或有价证券的通知》〔体党</w:t>
      </w:r>
      <w:r w:rsidR="007B7BA3" w:rsidRPr="00C22ECA">
        <w:rPr>
          <w:rFonts w:ascii="仿宋_GB2312" w:eastAsia="仿宋_GB2312" w:hAnsi="华文仿宋" w:hint="eastAsia"/>
          <w:sz w:val="32"/>
          <w:szCs w:val="32"/>
        </w:rPr>
        <w:t>字（</w:t>
      </w:r>
      <w:r w:rsidR="00656279" w:rsidRPr="00C22ECA">
        <w:rPr>
          <w:rFonts w:ascii="仿宋_GB2312" w:eastAsia="仿宋_GB2312" w:hAnsi="华文仿宋" w:hint="eastAsia"/>
          <w:sz w:val="32"/>
          <w:szCs w:val="32"/>
        </w:rPr>
        <w:t>2014）62号〕</w:t>
      </w:r>
      <w:r w:rsidR="007B7BA3" w:rsidRPr="00C22ECA">
        <w:rPr>
          <w:rFonts w:ascii="仿宋_GB2312" w:eastAsia="仿宋_GB2312" w:hAnsi="华文仿宋" w:hint="eastAsia"/>
          <w:sz w:val="32"/>
          <w:szCs w:val="32"/>
        </w:rPr>
        <w:t>的规定，</w:t>
      </w:r>
      <w:r w:rsidR="009458D7" w:rsidRPr="00C22ECA">
        <w:rPr>
          <w:rFonts w:ascii="仿宋_GB2312" w:eastAsia="仿宋_GB2312" w:hAnsi="华文仿宋" w:hint="eastAsia"/>
          <w:sz w:val="32"/>
          <w:szCs w:val="32"/>
        </w:rPr>
        <w:t>做出调查处理。</w:t>
      </w:r>
    </w:p>
    <w:p w:rsidR="008F375F" w:rsidRPr="00CC2443" w:rsidRDefault="008F375F" w:rsidP="008F375F">
      <w:pPr>
        <w:ind w:firstLineChars="200" w:firstLine="640"/>
        <w:rPr>
          <w:rFonts w:ascii="仿宋_GB2312" w:eastAsia="仿宋_GB2312"/>
          <w:sz w:val="32"/>
          <w:szCs w:val="32"/>
        </w:rPr>
      </w:pPr>
      <w:r w:rsidRPr="00CC2443">
        <w:rPr>
          <w:rFonts w:ascii="仿宋_GB2312" w:eastAsia="仿宋_GB2312" w:hint="eastAsia"/>
          <w:sz w:val="32"/>
          <w:szCs w:val="32"/>
        </w:rPr>
        <w:t>第</w:t>
      </w:r>
      <w:r>
        <w:rPr>
          <w:rFonts w:ascii="仿宋_GB2312" w:eastAsia="仿宋_GB2312" w:hint="eastAsia"/>
          <w:sz w:val="32"/>
          <w:szCs w:val="32"/>
        </w:rPr>
        <w:t>十九</w:t>
      </w:r>
      <w:r w:rsidRPr="00CC2443">
        <w:rPr>
          <w:rFonts w:ascii="仿宋_GB2312" w:eastAsia="仿宋_GB2312" w:hint="eastAsia"/>
          <w:sz w:val="32"/>
          <w:szCs w:val="32"/>
        </w:rPr>
        <w:t>条  本</w:t>
      </w:r>
      <w:r>
        <w:rPr>
          <w:rFonts w:ascii="仿宋_GB2312" w:eastAsia="仿宋_GB2312" w:hint="eastAsia"/>
          <w:sz w:val="32"/>
          <w:szCs w:val="32"/>
        </w:rPr>
        <w:t>细则</w:t>
      </w:r>
      <w:r w:rsidRPr="00CC2443">
        <w:rPr>
          <w:rFonts w:ascii="仿宋_GB2312" w:eastAsia="仿宋_GB2312" w:hint="eastAsia"/>
          <w:sz w:val="32"/>
          <w:szCs w:val="32"/>
        </w:rPr>
        <w:t>解释权</w:t>
      </w:r>
      <w:r>
        <w:rPr>
          <w:rFonts w:ascii="仿宋_GB2312" w:eastAsia="仿宋_GB2312" w:hint="eastAsia"/>
          <w:sz w:val="32"/>
          <w:szCs w:val="32"/>
        </w:rPr>
        <w:t>和修改权</w:t>
      </w:r>
      <w:r w:rsidRPr="00CC2443">
        <w:rPr>
          <w:rFonts w:ascii="仿宋_GB2312" w:eastAsia="仿宋_GB2312" w:hint="eastAsia"/>
          <w:sz w:val="32"/>
          <w:szCs w:val="32"/>
        </w:rPr>
        <w:t>属</w:t>
      </w:r>
      <w:r>
        <w:rPr>
          <w:rFonts w:ascii="仿宋_GB2312" w:eastAsia="仿宋_GB2312" w:hint="eastAsia"/>
          <w:sz w:val="32"/>
          <w:szCs w:val="32"/>
        </w:rPr>
        <w:t>中国羽协</w:t>
      </w:r>
      <w:r w:rsidRPr="00CC2443">
        <w:rPr>
          <w:rFonts w:ascii="仿宋_GB2312" w:eastAsia="仿宋_GB2312" w:hint="eastAsia"/>
          <w:sz w:val="32"/>
          <w:szCs w:val="32"/>
        </w:rPr>
        <w:t>。</w:t>
      </w:r>
    </w:p>
    <w:p w:rsidR="008F375F" w:rsidRPr="00005AF5" w:rsidRDefault="008F375F" w:rsidP="00005AF5">
      <w:pPr>
        <w:ind w:firstLineChars="200" w:firstLine="640"/>
        <w:rPr>
          <w:rFonts w:ascii="仿宋_GB2312" w:eastAsia="仿宋_GB2312"/>
          <w:sz w:val="32"/>
          <w:szCs w:val="32"/>
        </w:rPr>
      </w:pPr>
      <w:r w:rsidRPr="00CC2443">
        <w:rPr>
          <w:rFonts w:ascii="仿宋_GB2312" w:eastAsia="仿宋_GB2312" w:hint="eastAsia"/>
          <w:sz w:val="32"/>
          <w:szCs w:val="32"/>
        </w:rPr>
        <w:t>第</w:t>
      </w:r>
      <w:r>
        <w:rPr>
          <w:rFonts w:ascii="仿宋_GB2312" w:eastAsia="仿宋_GB2312" w:hint="eastAsia"/>
          <w:sz w:val="32"/>
          <w:szCs w:val="32"/>
        </w:rPr>
        <w:t>二十</w:t>
      </w:r>
      <w:r w:rsidRPr="00CC2443">
        <w:rPr>
          <w:rFonts w:ascii="仿宋_GB2312" w:eastAsia="仿宋_GB2312" w:hint="eastAsia"/>
          <w:sz w:val="32"/>
          <w:szCs w:val="32"/>
        </w:rPr>
        <w:t>条  本</w:t>
      </w:r>
      <w:r>
        <w:rPr>
          <w:rFonts w:ascii="仿宋_GB2312" w:eastAsia="仿宋_GB2312" w:hint="eastAsia"/>
          <w:sz w:val="32"/>
          <w:szCs w:val="32"/>
        </w:rPr>
        <w:t>细则</w:t>
      </w:r>
      <w:r w:rsidRPr="00CC2443">
        <w:rPr>
          <w:rFonts w:ascii="仿宋_GB2312" w:eastAsia="仿宋_GB2312" w:hint="eastAsia"/>
          <w:sz w:val="32"/>
          <w:szCs w:val="32"/>
        </w:rPr>
        <w:t>自</w:t>
      </w:r>
      <w:r>
        <w:rPr>
          <w:rFonts w:ascii="仿宋_GB2312" w:eastAsia="仿宋_GB2312" w:hint="eastAsia"/>
          <w:sz w:val="32"/>
          <w:szCs w:val="32"/>
        </w:rPr>
        <w:t>颁布</w:t>
      </w:r>
      <w:r w:rsidRPr="00CC2443">
        <w:rPr>
          <w:rFonts w:ascii="仿宋_GB2312" w:eastAsia="仿宋_GB2312" w:hint="eastAsia"/>
          <w:sz w:val="32"/>
          <w:szCs w:val="32"/>
        </w:rPr>
        <w:t>之日起</w:t>
      </w:r>
      <w:r>
        <w:rPr>
          <w:rFonts w:ascii="仿宋_GB2312" w:eastAsia="仿宋_GB2312" w:hint="eastAsia"/>
          <w:sz w:val="32"/>
          <w:szCs w:val="32"/>
        </w:rPr>
        <w:t>实</w:t>
      </w:r>
      <w:r w:rsidRPr="00CC2443">
        <w:rPr>
          <w:rFonts w:ascii="仿宋_GB2312" w:eastAsia="仿宋_GB2312" w:hint="eastAsia"/>
          <w:sz w:val="32"/>
          <w:szCs w:val="32"/>
        </w:rPr>
        <w:t>行。</w:t>
      </w:r>
    </w:p>
    <w:sectPr w:rsidR="008F375F" w:rsidRPr="00005AF5" w:rsidSect="00B73F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24" w:rsidRDefault="00AC5624" w:rsidP="00552DA3">
      <w:r>
        <w:separator/>
      </w:r>
    </w:p>
  </w:endnote>
  <w:endnote w:type="continuationSeparator" w:id="0">
    <w:p w:rsidR="00AC5624" w:rsidRDefault="00AC5624" w:rsidP="005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264784"/>
      <w:docPartObj>
        <w:docPartGallery w:val="Page Numbers (Bottom of Page)"/>
        <w:docPartUnique/>
      </w:docPartObj>
    </w:sdtPr>
    <w:sdtEndPr/>
    <w:sdtContent>
      <w:p w:rsidR="00C1439E" w:rsidRDefault="007C1DBE">
        <w:pPr>
          <w:pStyle w:val="a5"/>
          <w:jc w:val="center"/>
        </w:pPr>
        <w:r>
          <w:fldChar w:fldCharType="begin"/>
        </w:r>
        <w:r w:rsidR="00C1439E">
          <w:instrText>PAGE   \* MERGEFORMAT</w:instrText>
        </w:r>
        <w:r>
          <w:fldChar w:fldCharType="separate"/>
        </w:r>
        <w:r w:rsidR="009552E4" w:rsidRPr="009552E4">
          <w:rPr>
            <w:noProof/>
            <w:lang w:val="zh-CN"/>
          </w:rPr>
          <w:t>5</w:t>
        </w:r>
        <w:r>
          <w:fldChar w:fldCharType="end"/>
        </w:r>
      </w:p>
    </w:sdtContent>
  </w:sdt>
  <w:p w:rsidR="007140DC" w:rsidRDefault="007140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24" w:rsidRDefault="00AC5624" w:rsidP="00552DA3">
      <w:r>
        <w:separator/>
      </w:r>
    </w:p>
  </w:footnote>
  <w:footnote w:type="continuationSeparator" w:id="0">
    <w:p w:rsidR="00AC5624" w:rsidRDefault="00AC5624" w:rsidP="0055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7410"/>
    <w:multiLevelType w:val="hybridMultilevel"/>
    <w:tmpl w:val="41FE2F92"/>
    <w:lvl w:ilvl="0" w:tplc="61E60E92">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1">
    <w:nsid w:val="0B6D1466"/>
    <w:multiLevelType w:val="hybridMultilevel"/>
    <w:tmpl w:val="708E7374"/>
    <w:lvl w:ilvl="0" w:tplc="85B84F90">
      <w:start w:val="4"/>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8801407"/>
    <w:multiLevelType w:val="hybridMultilevel"/>
    <w:tmpl w:val="DCCADBF8"/>
    <w:lvl w:ilvl="0" w:tplc="E0189CB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C7E0E49"/>
    <w:multiLevelType w:val="hybridMultilevel"/>
    <w:tmpl w:val="EECE1EA2"/>
    <w:lvl w:ilvl="0" w:tplc="E0189CB0">
      <w:start w:val="1"/>
      <w:numFmt w:val="japaneseCounting"/>
      <w:lvlText w:val="（%1）"/>
      <w:lvlJc w:val="left"/>
      <w:pPr>
        <w:ind w:left="1720" w:hanging="1080"/>
      </w:pPr>
      <w:rPr>
        <w:rFonts w:cs="Times New Roman" w:hint="default"/>
      </w:rPr>
    </w:lvl>
    <w:lvl w:ilvl="1" w:tplc="B1BAB140">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604D4592"/>
    <w:multiLevelType w:val="hybridMultilevel"/>
    <w:tmpl w:val="69FA390E"/>
    <w:lvl w:ilvl="0" w:tplc="22D46342">
      <w:start w:val="1"/>
      <w:numFmt w:val="japaneseCounting"/>
      <w:lvlText w:val="第%1条"/>
      <w:lvlJc w:val="left"/>
      <w:pPr>
        <w:ind w:left="1755" w:hanging="111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5">
    <w:nsid w:val="709E1F30"/>
    <w:multiLevelType w:val="hybridMultilevel"/>
    <w:tmpl w:val="C00C2F98"/>
    <w:lvl w:ilvl="0" w:tplc="386AA6C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D6"/>
    <w:rsid w:val="00002B17"/>
    <w:rsid w:val="00004E2C"/>
    <w:rsid w:val="00005AF5"/>
    <w:rsid w:val="000103F7"/>
    <w:rsid w:val="00012A41"/>
    <w:rsid w:val="0002273C"/>
    <w:rsid w:val="000235FE"/>
    <w:rsid w:val="000304EE"/>
    <w:rsid w:val="00065CEB"/>
    <w:rsid w:val="00065FA3"/>
    <w:rsid w:val="00091713"/>
    <w:rsid w:val="00091AE5"/>
    <w:rsid w:val="000937EA"/>
    <w:rsid w:val="000B3DE9"/>
    <w:rsid w:val="000C0793"/>
    <w:rsid w:val="000D0359"/>
    <w:rsid w:val="000D45C9"/>
    <w:rsid w:val="00101146"/>
    <w:rsid w:val="001112D6"/>
    <w:rsid w:val="00121BA5"/>
    <w:rsid w:val="00140868"/>
    <w:rsid w:val="00160747"/>
    <w:rsid w:val="00171D86"/>
    <w:rsid w:val="00184DAC"/>
    <w:rsid w:val="0018616F"/>
    <w:rsid w:val="001A43A1"/>
    <w:rsid w:val="001A6309"/>
    <w:rsid w:val="001B0C8C"/>
    <w:rsid w:val="001B4FEA"/>
    <w:rsid w:val="001D2040"/>
    <w:rsid w:val="001F657E"/>
    <w:rsid w:val="001F71F1"/>
    <w:rsid w:val="002733DD"/>
    <w:rsid w:val="00275E61"/>
    <w:rsid w:val="002769CC"/>
    <w:rsid w:val="002901C7"/>
    <w:rsid w:val="002A097B"/>
    <w:rsid w:val="002A5024"/>
    <w:rsid w:val="002D2D33"/>
    <w:rsid w:val="002D5E61"/>
    <w:rsid w:val="002E10A8"/>
    <w:rsid w:val="002F0EDC"/>
    <w:rsid w:val="003126B7"/>
    <w:rsid w:val="00313088"/>
    <w:rsid w:val="003305F8"/>
    <w:rsid w:val="00363DF7"/>
    <w:rsid w:val="0037554E"/>
    <w:rsid w:val="003858B6"/>
    <w:rsid w:val="0039338C"/>
    <w:rsid w:val="00393BF1"/>
    <w:rsid w:val="00395D80"/>
    <w:rsid w:val="003A3E1C"/>
    <w:rsid w:val="003A5014"/>
    <w:rsid w:val="003A6987"/>
    <w:rsid w:val="003B6C7D"/>
    <w:rsid w:val="003C0FA2"/>
    <w:rsid w:val="003C6346"/>
    <w:rsid w:val="003C6C42"/>
    <w:rsid w:val="003D6181"/>
    <w:rsid w:val="003E35EB"/>
    <w:rsid w:val="003E5C95"/>
    <w:rsid w:val="00402F50"/>
    <w:rsid w:val="00412FA2"/>
    <w:rsid w:val="00445098"/>
    <w:rsid w:val="00457679"/>
    <w:rsid w:val="00462DA4"/>
    <w:rsid w:val="00464CD8"/>
    <w:rsid w:val="0047204F"/>
    <w:rsid w:val="00482D64"/>
    <w:rsid w:val="004841DD"/>
    <w:rsid w:val="004B3C32"/>
    <w:rsid w:val="004B4ED9"/>
    <w:rsid w:val="004E4728"/>
    <w:rsid w:val="004E706D"/>
    <w:rsid w:val="004F6FD4"/>
    <w:rsid w:val="00505464"/>
    <w:rsid w:val="00510E90"/>
    <w:rsid w:val="00532BEF"/>
    <w:rsid w:val="00542FE1"/>
    <w:rsid w:val="005435E1"/>
    <w:rsid w:val="0055225B"/>
    <w:rsid w:val="00552DA3"/>
    <w:rsid w:val="005610A5"/>
    <w:rsid w:val="00566E5D"/>
    <w:rsid w:val="00570F56"/>
    <w:rsid w:val="00596568"/>
    <w:rsid w:val="005A2C74"/>
    <w:rsid w:val="005B54F4"/>
    <w:rsid w:val="005D18F8"/>
    <w:rsid w:val="006170AD"/>
    <w:rsid w:val="00630E46"/>
    <w:rsid w:val="006330EC"/>
    <w:rsid w:val="00637C49"/>
    <w:rsid w:val="006423F7"/>
    <w:rsid w:val="00656279"/>
    <w:rsid w:val="00670F52"/>
    <w:rsid w:val="0067100F"/>
    <w:rsid w:val="00674930"/>
    <w:rsid w:val="00676CDC"/>
    <w:rsid w:val="006C1E13"/>
    <w:rsid w:val="006E289C"/>
    <w:rsid w:val="006F1804"/>
    <w:rsid w:val="006F6FEA"/>
    <w:rsid w:val="0070783D"/>
    <w:rsid w:val="00712F85"/>
    <w:rsid w:val="007140DC"/>
    <w:rsid w:val="00717B16"/>
    <w:rsid w:val="00724756"/>
    <w:rsid w:val="007733EA"/>
    <w:rsid w:val="007931CD"/>
    <w:rsid w:val="007937C4"/>
    <w:rsid w:val="00797F2D"/>
    <w:rsid w:val="007A43CF"/>
    <w:rsid w:val="007B2F57"/>
    <w:rsid w:val="007B63C0"/>
    <w:rsid w:val="007B7BA3"/>
    <w:rsid w:val="007C1699"/>
    <w:rsid w:val="007C1DBE"/>
    <w:rsid w:val="007C4D0C"/>
    <w:rsid w:val="007D2AF5"/>
    <w:rsid w:val="007E2829"/>
    <w:rsid w:val="007F63D5"/>
    <w:rsid w:val="008152AA"/>
    <w:rsid w:val="008276E4"/>
    <w:rsid w:val="008650C7"/>
    <w:rsid w:val="00866BA4"/>
    <w:rsid w:val="0089119D"/>
    <w:rsid w:val="008C6D32"/>
    <w:rsid w:val="008D162B"/>
    <w:rsid w:val="008F375F"/>
    <w:rsid w:val="00902177"/>
    <w:rsid w:val="009031E0"/>
    <w:rsid w:val="00922DCF"/>
    <w:rsid w:val="0094199E"/>
    <w:rsid w:val="009458D7"/>
    <w:rsid w:val="009552E4"/>
    <w:rsid w:val="00957FC5"/>
    <w:rsid w:val="00966654"/>
    <w:rsid w:val="009667BD"/>
    <w:rsid w:val="00974315"/>
    <w:rsid w:val="009747DD"/>
    <w:rsid w:val="009A7551"/>
    <w:rsid w:val="009B1305"/>
    <w:rsid w:val="009D6A69"/>
    <w:rsid w:val="00A14E4C"/>
    <w:rsid w:val="00A270FA"/>
    <w:rsid w:val="00A27BF0"/>
    <w:rsid w:val="00A77270"/>
    <w:rsid w:val="00A83E20"/>
    <w:rsid w:val="00A8630C"/>
    <w:rsid w:val="00A97603"/>
    <w:rsid w:val="00AA1715"/>
    <w:rsid w:val="00AA63D5"/>
    <w:rsid w:val="00AA6B91"/>
    <w:rsid w:val="00AB0044"/>
    <w:rsid w:val="00AB0B50"/>
    <w:rsid w:val="00AB0BC5"/>
    <w:rsid w:val="00AC5624"/>
    <w:rsid w:val="00AD1474"/>
    <w:rsid w:val="00AD257E"/>
    <w:rsid w:val="00AD2F7B"/>
    <w:rsid w:val="00AF3DC6"/>
    <w:rsid w:val="00B045BF"/>
    <w:rsid w:val="00B174E8"/>
    <w:rsid w:val="00B2778B"/>
    <w:rsid w:val="00B31509"/>
    <w:rsid w:val="00B32C7C"/>
    <w:rsid w:val="00B4763B"/>
    <w:rsid w:val="00B54F19"/>
    <w:rsid w:val="00B5604A"/>
    <w:rsid w:val="00B569D8"/>
    <w:rsid w:val="00B61763"/>
    <w:rsid w:val="00B62D82"/>
    <w:rsid w:val="00B73F93"/>
    <w:rsid w:val="00B82731"/>
    <w:rsid w:val="00B86B05"/>
    <w:rsid w:val="00B9266E"/>
    <w:rsid w:val="00BA0D46"/>
    <w:rsid w:val="00BA7320"/>
    <w:rsid w:val="00BB741C"/>
    <w:rsid w:val="00BD5A29"/>
    <w:rsid w:val="00BD7D4A"/>
    <w:rsid w:val="00BF0627"/>
    <w:rsid w:val="00BF7B59"/>
    <w:rsid w:val="00C07D68"/>
    <w:rsid w:val="00C1439E"/>
    <w:rsid w:val="00C14824"/>
    <w:rsid w:val="00C20650"/>
    <w:rsid w:val="00C22ECA"/>
    <w:rsid w:val="00C26CA4"/>
    <w:rsid w:val="00C43D2A"/>
    <w:rsid w:val="00C554DE"/>
    <w:rsid w:val="00C713D5"/>
    <w:rsid w:val="00C73545"/>
    <w:rsid w:val="00C73FC2"/>
    <w:rsid w:val="00CA3080"/>
    <w:rsid w:val="00CB57EE"/>
    <w:rsid w:val="00CC3C8B"/>
    <w:rsid w:val="00CC561D"/>
    <w:rsid w:val="00CC7B7A"/>
    <w:rsid w:val="00CD2FCF"/>
    <w:rsid w:val="00CD3395"/>
    <w:rsid w:val="00CD5050"/>
    <w:rsid w:val="00CF4E7D"/>
    <w:rsid w:val="00D0128A"/>
    <w:rsid w:val="00D1220B"/>
    <w:rsid w:val="00D30A9C"/>
    <w:rsid w:val="00D44F3C"/>
    <w:rsid w:val="00D5361B"/>
    <w:rsid w:val="00D57643"/>
    <w:rsid w:val="00D62F58"/>
    <w:rsid w:val="00D71BF6"/>
    <w:rsid w:val="00D93FD3"/>
    <w:rsid w:val="00DC0100"/>
    <w:rsid w:val="00DD0144"/>
    <w:rsid w:val="00DE233F"/>
    <w:rsid w:val="00E25D2E"/>
    <w:rsid w:val="00E43CE9"/>
    <w:rsid w:val="00E453EB"/>
    <w:rsid w:val="00E45EA4"/>
    <w:rsid w:val="00E46233"/>
    <w:rsid w:val="00E67E76"/>
    <w:rsid w:val="00E70480"/>
    <w:rsid w:val="00E97293"/>
    <w:rsid w:val="00EA0135"/>
    <w:rsid w:val="00EB6614"/>
    <w:rsid w:val="00EB662C"/>
    <w:rsid w:val="00EC770C"/>
    <w:rsid w:val="00EE1838"/>
    <w:rsid w:val="00EE28D6"/>
    <w:rsid w:val="00EF30D7"/>
    <w:rsid w:val="00EF33E3"/>
    <w:rsid w:val="00F00AC6"/>
    <w:rsid w:val="00F2131B"/>
    <w:rsid w:val="00F33432"/>
    <w:rsid w:val="00F530B5"/>
    <w:rsid w:val="00F5524A"/>
    <w:rsid w:val="00F57CC1"/>
    <w:rsid w:val="00F9249B"/>
    <w:rsid w:val="00FA38B6"/>
    <w:rsid w:val="00FA5CA8"/>
    <w:rsid w:val="00FB67A2"/>
    <w:rsid w:val="00FC27D5"/>
    <w:rsid w:val="00FE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2B3460-7113-4D43-AC32-E63F34BC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524A"/>
    <w:pPr>
      <w:ind w:firstLineChars="200" w:firstLine="420"/>
    </w:pPr>
  </w:style>
  <w:style w:type="paragraph" w:styleId="a4">
    <w:name w:val="header"/>
    <w:basedOn w:val="a"/>
    <w:link w:val="Char"/>
    <w:uiPriority w:val="99"/>
    <w:rsid w:val="00552DA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52DA3"/>
    <w:rPr>
      <w:rFonts w:cs="Times New Roman"/>
      <w:kern w:val="2"/>
      <w:sz w:val="18"/>
      <w:szCs w:val="18"/>
    </w:rPr>
  </w:style>
  <w:style w:type="paragraph" w:styleId="a5">
    <w:name w:val="footer"/>
    <w:basedOn w:val="a"/>
    <w:link w:val="Char0"/>
    <w:uiPriority w:val="99"/>
    <w:rsid w:val="00552DA3"/>
    <w:pPr>
      <w:tabs>
        <w:tab w:val="center" w:pos="4153"/>
        <w:tab w:val="right" w:pos="8306"/>
      </w:tabs>
      <w:snapToGrid w:val="0"/>
      <w:jc w:val="left"/>
    </w:pPr>
    <w:rPr>
      <w:sz w:val="18"/>
      <w:szCs w:val="18"/>
    </w:rPr>
  </w:style>
  <w:style w:type="character" w:customStyle="1" w:styleId="Char0">
    <w:name w:val="页脚 Char"/>
    <w:link w:val="a5"/>
    <w:uiPriority w:val="99"/>
    <w:locked/>
    <w:rsid w:val="00552DA3"/>
    <w:rPr>
      <w:rFonts w:cs="Times New Roman"/>
      <w:kern w:val="2"/>
      <w:sz w:val="18"/>
      <w:szCs w:val="18"/>
    </w:rPr>
  </w:style>
  <w:style w:type="paragraph" w:styleId="a6">
    <w:name w:val="Plain Text"/>
    <w:basedOn w:val="a"/>
    <w:link w:val="Char1"/>
    <w:uiPriority w:val="99"/>
    <w:rsid w:val="00CA3080"/>
    <w:rPr>
      <w:rFonts w:ascii="宋体" w:hAnsi="Courier New" w:cs="Courier New"/>
      <w:szCs w:val="21"/>
    </w:rPr>
  </w:style>
  <w:style w:type="character" w:customStyle="1" w:styleId="Char1">
    <w:name w:val="纯文本 Char"/>
    <w:link w:val="a6"/>
    <w:uiPriority w:val="99"/>
    <w:locked/>
    <w:rsid w:val="00CA3080"/>
    <w:rPr>
      <w:rFonts w:ascii="宋体" w:hAnsi="Courier New" w:cs="Courier New"/>
      <w:kern w:val="2"/>
      <w:sz w:val="21"/>
      <w:szCs w:val="21"/>
    </w:rPr>
  </w:style>
  <w:style w:type="paragraph" w:styleId="a7">
    <w:name w:val="Revision"/>
    <w:hidden/>
    <w:uiPriority w:val="99"/>
    <w:semiHidden/>
    <w:rsid w:val="00566E5D"/>
    <w:rPr>
      <w:kern w:val="2"/>
      <w:sz w:val="21"/>
      <w:szCs w:val="22"/>
    </w:rPr>
  </w:style>
  <w:style w:type="paragraph" w:styleId="a8">
    <w:name w:val="Balloon Text"/>
    <w:basedOn w:val="a"/>
    <w:link w:val="Char2"/>
    <w:uiPriority w:val="99"/>
    <w:semiHidden/>
    <w:unhideWhenUsed/>
    <w:rsid w:val="00566E5D"/>
    <w:rPr>
      <w:sz w:val="18"/>
      <w:szCs w:val="18"/>
    </w:rPr>
  </w:style>
  <w:style w:type="character" w:customStyle="1" w:styleId="Char2">
    <w:name w:val="批注框文本 Char"/>
    <w:link w:val="a8"/>
    <w:uiPriority w:val="99"/>
    <w:semiHidden/>
    <w:rsid w:val="00566E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40C2-A123-4E2F-9F07-7D4732DA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全国体育竞赛裁判员选派、监督管理办法（草案）</dc:title>
  <dc:creator>ljs</dc:creator>
  <cp:lastModifiedBy>8613810889561</cp:lastModifiedBy>
  <cp:revision>2</cp:revision>
  <cp:lastPrinted>2015-01-28T03:07:00Z</cp:lastPrinted>
  <dcterms:created xsi:type="dcterms:W3CDTF">2019-10-30T02:49:00Z</dcterms:created>
  <dcterms:modified xsi:type="dcterms:W3CDTF">2019-10-30T02:49:00Z</dcterms:modified>
</cp:coreProperties>
</file>