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DB" w:rsidRPr="001F6932" w:rsidRDefault="001208DB" w:rsidP="001208DB">
      <w:pPr>
        <w:spacing w:line="520" w:lineRule="exact"/>
        <w:jc w:val="left"/>
        <w:rPr>
          <w:rFonts w:ascii="仿宋" w:eastAsia="仿宋" w:hAnsi="仿宋" w:cs="仿宋_GB2312"/>
          <w:sz w:val="30"/>
          <w:szCs w:val="30"/>
        </w:rPr>
      </w:pPr>
      <w:r w:rsidRPr="001F6932">
        <w:rPr>
          <w:rFonts w:ascii="仿宋" w:eastAsia="仿宋" w:hAnsi="仿宋" w:cs="仿宋_GB2312" w:hint="eastAsia"/>
          <w:sz w:val="30"/>
          <w:szCs w:val="30"/>
        </w:rPr>
        <w:t>附件1</w:t>
      </w:r>
    </w:p>
    <w:p w:rsidR="001208DB" w:rsidRPr="009E29BD" w:rsidRDefault="001208DB" w:rsidP="001208DB">
      <w:pPr>
        <w:spacing w:line="520" w:lineRule="exact"/>
        <w:jc w:val="center"/>
        <w:rPr>
          <w:rFonts w:asciiTheme="minorEastAsia" w:hAnsiTheme="minorEastAsia" w:cs="仿宋_GB2312"/>
          <w:b/>
          <w:sz w:val="36"/>
          <w:szCs w:val="36"/>
        </w:rPr>
      </w:pPr>
      <w:r>
        <w:rPr>
          <w:rFonts w:asciiTheme="minorEastAsia" w:hAnsiTheme="minorEastAsia" w:cs="仿宋_GB2312" w:hint="eastAsia"/>
          <w:b/>
          <w:sz w:val="36"/>
          <w:szCs w:val="36"/>
        </w:rPr>
        <w:t>与会教练员、领队、教委会人员名单</w:t>
      </w:r>
    </w:p>
    <w:p w:rsidR="001208DB" w:rsidRPr="001F6932" w:rsidRDefault="001208DB" w:rsidP="001208DB">
      <w:pPr>
        <w:widowControl/>
        <w:jc w:val="left"/>
        <w:rPr>
          <w:rFonts w:ascii="仿宋" w:eastAsia="仿宋" w:hAnsi="仿宋" w:cs="仿宋_GB2312"/>
          <w:b/>
          <w:sz w:val="32"/>
          <w:szCs w:val="32"/>
        </w:rPr>
      </w:pPr>
      <w:r w:rsidRPr="001F6932">
        <w:rPr>
          <w:rFonts w:ascii="仿宋" w:eastAsia="仿宋" w:hAnsi="仿宋" w:cs="仿宋_GB2312" w:hint="eastAsia"/>
          <w:b/>
          <w:sz w:val="32"/>
          <w:szCs w:val="32"/>
        </w:rPr>
        <w:t>女子曲棍球队：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北京市（ 领队：李万龙（女） 主教练：付宝荣（女） 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天津市（ 领队: 杜世亮       主教练：刘文生       </w:t>
      </w:r>
      <w:r>
        <w:rPr>
          <w:rFonts w:ascii="仿宋" w:eastAsia="仿宋" w:hAnsi="仿宋" w:cs="仿宋_GB2312"/>
          <w:sz w:val="32"/>
          <w:szCs w:val="32"/>
        </w:rPr>
        <w:t>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内蒙古（ 领队：瞿景玲（女） 主教练：鄂立光       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辽宁省（ 领队：王忠军       主教练：高丽华（女） </w:t>
      </w:r>
      <w:r>
        <w:rPr>
          <w:rFonts w:ascii="仿宋" w:eastAsia="仿宋" w:hAnsi="仿宋" w:cs="仿宋_GB2312"/>
          <w:sz w:val="32"/>
          <w:szCs w:val="32"/>
        </w:rPr>
        <w:t>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吉林省（ 领队：秦丽梅（女） 主教练：刘双全       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上海队（ 领队：杨秀红（女） 主教练：崔英彪       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江苏省（ 领队：何伟明 吴伟  主教练：王杨         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广东省（ 领队：俞有强       主教练：丛德全       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四川省（ 领队：张益萌（女） 主教练：黄永生       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甘肃省（ 领队：于沅龙       主教练：叶鹏         ）</w:t>
      </w:r>
    </w:p>
    <w:p w:rsidR="001208DB" w:rsidRPr="009E29BD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陕西省（ 领队：张頔         主教练：张鹏程       ）</w:t>
      </w:r>
    </w:p>
    <w:p w:rsidR="001208DB" w:rsidRPr="001F6932" w:rsidRDefault="001208DB" w:rsidP="001208DB">
      <w:pPr>
        <w:spacing w:line="520" w:lineRule="exact"/>
        <w:rPr>
          <w:rFonts w:ascii="仿宋" w:eastAsia="仿宋" w:hAnsi="仿宋" w:cs="仿宋_GB2312"/>
          <w:b/>
          <w:sz w:val="32"/>
          <w:szCs w:val="32"/>
        </w:rPr>
      </w:pPr>
      <w:r w:rsidRPr="001F6932">
        <w:rPr>
          <w:rFonts w:ascii="仿宋" w:eastAsia="仿宋" w:hAnsi="仿宋" w:cs="仿宋_GB2312" w:hint="eastAsia"/>
          <w:b/>
          <w:sz w:val="32"/>
          <w:szCs w:val="32"/>
        </w:rPr>
        <w:t>男子曲棍球队：</w:t>
      </w:r>
    </w:p>
    <w:p w:rsidR="001208DB" w:rsidRDefault="001208DB" w:rsidP="001208D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北京市（主教练：吕寒）      天津市（主教练：贾朋鑫）</w:t>
      </w:r>
    </w:p>
    <w:p w:rsidR="001208DB" w:rsidRDefault="001208DB" w:rsidP="001208D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内蒙古（主教练：金相烈）    辽宁省（主教练：蒋希上）</w:t>
      </w:r>
    </w:p>
    <w:p w:rsidR="001208DB" w:rsidRDefault="001208DB" w:rsidP="001208D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吉林省（主教练：金建民）    江苏省（主教练：涂丽光）</w:t>
      </w:r>
    </w:p>
    <w:p w:rsidR="001208DB" w:rsidRDefault="001208DB" w:rsidP="001208D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广东省（主教练：翁海勤）    四川省（主教练：张晓辉）</w:t>
      </w:r>
    </w:p>
    <w:p w:rsidR="001208DB" w:rsidRPr="00C45161" w:rsidRDefault="001208DB" w:rsidP="001208DB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甘肃省（主教练：庄晓东）    陕西省（主教练：薛文瑾）</w:t>
      </w:r>
    </w:p>
    <w:p w:rsidR="001208DB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</w:p>
    <w:p w:rsidR="001208DB" w:rsidRPr="001F6932" w:rsidRDefault="001208DB" w:rsidP="001208DB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中国曲棍球协会教练员委员会副主任以上人员名单：尤宝东、崔英彪、翁海勤、郭旭东</w:t>
      </w:r>
      <w:r>
        <w:rPr>
          <w:rFonts w:ascii="仿宋" w:eastAsia="仿宋" w:hAnsi="仿宋" w:cs="仿宋_GB2312"/>
          <w:sz w:val="32"/>
          <w:szCs w:val="32"/>
        </w:rPr>
        <w:br w:type="page"/>
      </w:r>
    </w:p>
    <w:p w:rsidR="009B47D8" w:rsidRPr="001208DB" w:rsidRDefault="009B47D8">
      <w:bookmarkStart w:id="0" w:name="_GoBack"/>
      <w:bookmarkEnd w:id="0"/>
    </w:p>
    <w:sectPr w:rsidR="009B47D8" w:rsidRPr="00120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DB"/>
    <w:rsid w:val="001208DB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D95E9-B5DA-4966-9C5F-7A11E391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2019-11-12T08:36:00Z</dcterms:created>
  <dcterms:modified xsi:type="dcterms:W3CDTF">2019-11-12T08:36:00Z</dcterms:modified>
</cp:coreProperties>
</file>