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368" w:rsidRPr="008F53BC" w:rsidRDefault="00151368" w:rsidP="00151368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中国足球发展基金会招聘工作人员</w:t>
      </w:r>
    </w:p>
    <w:p w:rsidR="00151368" w:rsidRPr="008F53BC" w:rsidRDefault="00151368" w:rsidP="00151368">
      <w:pPr>
        <w:tabs>
          <w:tab w:val="left" w:pos="1134"/>
        </w:tabs>
        <w:ind w:firstLine="560"/>
        <w:jc w:val="center"/>
        <w:rPr>
          <w:rFonts w:ascii="华文中宋" w:eastAsia="华文中宋" w:hAnsi="华文中宋"/>
          <w:sz w:val="44"/>
          <w:szCs w:val="44"/>
        </w:rPr>
      </w:pPr>
      <w:r w:rsidRPr="008F53BC">
        <w:rPr>
          <w:rFonts w:ascii="华文中宋" w:eastAsia="华文中宋" w:hAnsi="华文中宋" w:hint="eastAsia"/>
          <w:sz w:val="44"/>
          <w:szCs w:val="44"/>
        </w:rPr>
        <w:t>岗位职责及任职要求</w:t>
      </w:r>
    </w:p>
    <w:p w:rsidR="00151368" w:rsidRDefault="00151368" w:rsidP="00151368">
      <w:pPr>
        <w:tabs>
          <w:tab w:val="left" w:pos="1134"/>
        </w:tabs>
        <w:ind w:firstLine="560"/>
        <w:jc w:val="center"/>
        <w:rPr>
          <w:rFonts w:ascii="仿宋" w:eastAsia="仿宋" w:hAnsi="仿宋"/>
          <w:b/>
          <w:sz w:val="32"/>
          <w:szCs w:val="32"/>
        </w:rPr>
      </w:pPr>
    </w:p>
    <w:p w:rsidR="00151368" w:rsidRPr="00F33232" w:rsidRDefault="00151368" w:rsidP="00151368">
      <w:pPr>
        <w:tabs>
          <w:tab w:val="left" w:pos="1134"/>
        </w:tabs>
        <w:ind w:firstLineChars="196" w:firstLine="627"/>
        <w:rPr>
          <w:rFonts w:ascii="黑体" w:eastAsia="黑体" w:hAnsi="黑体"/>
          <w:sz w:val="32"/>
          <w:szCs w:val="32"/>
        </w:rPr>
      </w:pPr>
      <w:r w:rsidRPr="00F33232">
        <w:rPr>
          <w:rFonts w:ascii="黑体" w:eastAsia="黑体" w:hAnsi="黑体" w:hint="eastAsia"/>
          <w:sz w:val="32"/>
          <w:szCs w:val="32"/>
        </w:rPr>
        <w:t>一、综合部宣传</w:t>
      </w:r>
      <w:r>
        <w:rPr>
          <w:rFonts w:ascii="黑体" w:eastAsia="黑体" w:hAnsi="黑体" w:hint="eastAsia"/>
          <w:sz w:val="32"/>
          <w:szCs w:val="32"/>
        </w:rPr>
        <w:t>岗位</w:t>
      </w:r>
      <w:r w:rsidRPr="00F33232">
        <w:rPr>
          <w:rFonts w:ascii="黑体" w:eastAsia="黑体" w:hAnsi="黑体" w:hint="eastAsia"/>
          <w:sz w:val="32"/>
          <w:szCs w:val="32"/>
        </w:rPr>
        <w:t>文员（1人）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A36D34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职责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负责宣传推广工作，保障基金会的公众形象。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负责官方网站、微博、微信公众号等的正常运营工作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3.制定宣传推广计划，负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责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项目的宣传推广，媒体</w:t>
      </w:r>
      <w:r>
        <w:rPr>
          <w:rFonts w:ascii="仿宋" w:eastAsia="仿宋" w:hAnsi="仿宋" w:hint="eastAsia"/>
          <w:kern w:val="0"/>
          <w:sz w:val="32"/>
          <w:szCs w:val="32"/>
        </w:rPr>
        <w:t>联络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等</w:t>
      </w:r>
      <w:r>
        <w:rPr>
          <w:rFonts w:ascii="仿宋" w:eastAsia="仿宋" w:hAnsi="仿宋" w:hint="eastAsia"/>
          <w:kern w:val="0"/>
          <w:sz w:val="32"/>
          <w:szCs w:val="32"/>
        </w:rPr>
        <w:t>协调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开展各类宣传活动</w:t>
      </w:r>
      <w:r>
        <w:rPr>
          <w:rFonts w:ascii="仿宋" w:eastAsia="仿宋" w:hAnsi="仿宋" w:hint="eastAsia"/>
          <w:kern w:val="0"/>
          <w:sz w:val="32"/>
          <w:szCs w:val="32"/>
        </w:rPr>
        <w:t>和撰写各类新闻稿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5.负责宣传册、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宣传品</w:t>
      </w:r>
      <w:r>
        <w:rPr>
          <w:rFonts w:ascii="仿宋" w:eastAsia="仿宋" w:hAnsi="仿宋" w:hint="eastAsia"/>
          <w:kern w:val="0"/>
          <w:sz w:val="32"/>
          <w:szCs w:val="32"/>
        </w:rPr>
        <w:t>的设计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制作。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</w:t>
      </w:r>
      <w:r w:rsidRPr="00A36D34">
        <w:rPr>
          <w:rFonts w:ascii="仿宋" w:eastAsia="仿宋" w:hAnsi="仿宋"/>
          <w:kern w:val="0"/>
          <w:sz w:val="32"/>
          <w:szCs w:val="32"/>
        </w:rPr>
        <w:t>配合</w:t>
      </w:r>
      <w:r>
        <w:rPr>
          <w:rFonts w:ascii="仿宋" w:eastAsia="仿宋" w:hAnsi="仿宋" w:hint="eastAsia"/>
          <w:kern w:val="0"/>
          <w:sz w:val="32"/>
          <w:szCs w:val="32"/>
        </w:rPr>
        <w:t>项目部门</w:t>
      </w:r>
      <w:r w:rsidRPr="00A36D34">
        <w:rPr>
          <w:rFonts w:ascii="仿宋" w:eastAsia="仿宋" w:hAnsi="仿宋"/>
          <w:kern w:val="0"/>
          <w:sz w:val="32"/>
          <w:szCs w:val="32"/>
        </w:rPr>
        <w:t>完成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>
        <w:rPr>
          <w:rFonts w:ascii="仿宋" w:eastAsia="仿宋" w:hAnsi="仿宋"/>
          <w:kern w:val="0"/>
          <w:sz w:val="32"/>
          <w:szCs w:val="32"/>
        </w:rPr>
        <w:t>项目</w:t>
      </w:r>
      <w:r>
        <w:rPr>
          <w:rFonts w:ascii="仿宋" w:eastAsia="仿宋" w:hAnsi="仿宋" w:hint="eastAsia"/>
          <w:kern w:val="0"/>
          <w:sz w:val="32"/>
          <w:szCs w:val="32"/>
        </w:rPr>
        <w:t>其他宣传工作</w:t>
      </w:r>
      <w:r w:rsidRPr="00A36D34">
        <w:rPr>
          <w:rFonts w:ascii="仿宋" w:eastAsia="仿宋" w:hAnsi="仿宋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7.完成领导交办的其他工作任务。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 w:rsidRPr="00A36D34">
        <w:rPr>
          <w:rFonts w:ascii="仿宋" w:eastAsia="仿宋" w:hAnsi="仿宋" w:hint="eastAsia"/>
          <w:kern w:val="0"/>
          <w:sz w:val="32"/>
          <w:szCs w:val="32"/>
        </w:rPr>
        <w:t>（二）任职</w:t>
      </w:r>
      <w:r>
        <w:rPr>
          <w:rFonts w:ascii="仿宋" w:eastAsia="仿宋" w:hAnsi="仿宋" w:hint="eastAsia"/>
          <w:kern w:val="0"/>
          <w:sz w:val="32"/>
          <w:szCs w:val="32"/>
        </w:rPr>
        <w:t>要求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1.全日制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本科及以上学历，2年以上</w:t>
      </w:r>
      <w:r>
        <w:rPr>
          <w:rFonts w:ascii="仿宋" w:eastAsia="仿宋" w:hAnsi="仿宋" w:hint="eastAsia"/>
          <w:kern w:val="0"/>
          <w:sz w:val="32"/>
          <w:szCs w:val="32"/>
        </w:rPr>
        <w:t>相关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工作经验，文学、传媒、市场、广告、营销等专业优先。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熟练掌握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MS 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O</w:t>
      </w:r>
      <w:r>
        <w:rPr>
          <w:rFonts w:ascii="仿宋" w:eastAsia="仿宋" w:hAnsi="仿宋" w:hint="eastAsia"/>
          <w:kern w:val="0"/>
          <w:sz w:val="32"/>
          <w:szCs w:val="32"/>
        </w:rPr>
        <w:t>ffice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</w:t>
      </w:r>
      <w:r>
        <w:rPr>
          <w:rFonts w:ascii="仿宋" w:eastAsia="仿宋" w:hAnsi="仿宋" w:hint="eastAsia"/>
          <w:kern w:val="0"/>
          <w:sz w:val="32"/>
          <w:szCs w:val="32"/>
        </w:rPr>
        <w:t>Photoshop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、视频剪辑等相关软件，</w:t>
      </w:r>
      <w:r>
        <w:rPr>
          <w:rFonts w:ascii="仿宋" w:eastAsia="仿宋" w:hAnsi="仿宋" w:hint="eastAsia"/>
          <w:kern w:val="0"/>
          <w:sz w:val="32"/>
          <w:szCs w:val="32"/>
        </w:rPr>
        <w:t>熟悉摄影摄像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3.热爱公益慈善事业，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具备良好的团队协作能力、沟通表达能力、自我学习能力</w:t>
      </w:r>
      <w:r>
        <w:rPr>
          <w:rFonts w:ascii="仿宋" w:eastAsia="仿宋" w:hAnsi="仿宋" w:hint="eastAsia"/>
          <w:kern w:val="0"/>
          <w:sz w:val="32"/>
          <w:szCs w:val="32"/>
        </w:rPr>
        <w:t>，工作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认真、</w:t>
      </w:r>
      <w:r>
        <w:rPr>
          <w:rFonts w:ascii="仿宋" w:eastAsia="仿宋" w:hAnsi="仿宋" w:hint="eastAsia"/>
          <w:kern w:val="0"/>
          <w:sz w:val="32"/>
          <w:szCs w:val="32"/>
        </w:rPr>
        <w:t>负责、严谨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Pr="00A36D34" w:rsidRDefault="00151368" w:rsidP="00151368">
      <w:pPr>
        <w:tabs>
          <w:tab w:val="left" w:pos="1134"/>
        </w:tabs>
        <w:ind w:firstLineChars="196" w:firstLine="627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4.具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有扎实的文字功底与方案策划能力，能</w:t>
      </w:r>
      <w:r>
        <w:rPr>
          <w:rFonts w:ascii="仿宋" w:eastAsia="仿宋" w:hAnsi="仿宋" w:hint="eastAsia"/>
          <w:kern w:val="0"/>
          <w:sz w:val="32"/>
          <w:szCs w:val="32"/>
        </w:rPr>
        <w:t>够独立完成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采写编等工作。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F33232">
        <w:rPr>
          <w:rFonts w:ascii="黑体" w:eastAsia="黑体" w:hAnsi="黑体" w:hint="eastAsia"/>
          <w:sz w:val="32"/>
          <w:szCs w:val="32"/>
        </w:rPr>
        <w:t>、青少部</w:t>
      </w:r>
      <w:r>
        <w:rPr>
          <w:rFonts w:ascii="黑体" w:eastAsia="黑体" w:hAnsi="黑体" w:hint="eastAsia"/>
          <w:sz w:val="32"/>
          <w:szCs w:val="32"/>
        </w:rPr>
        <w:t>足球专业</w:t>
      </w:r>
      <w:r w:rsidRPr="00F33232">
        <w:rPr>
          <w:rFonts w:ascii="黑体" w:eastAsia="黑体" w:hAnsi="黑体" w:hint="eastAsia"/>
          <w:sz w:val="32"/>
          <w:szCs w:val="32"/>
        </w:rPr>
        <w:t>文员（1人）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F33232">
        <w:rPr>
          <w:rFonts w:ascii="仿宋" w:eastAsia="仿宋" w:hAnsi="仿宋" w:hint="eastAsia"/>
          <w:sz w:val="32"/>
          <w:szCs w:val="32"/>
        </w:rPr>
        <w:t>（一）岗位职责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1.负责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青少年足球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项目的策划、开发</w:t>
      </w:r>
      <w:r>
        <w:rPr>
          <w:rFonts w:ascii="仿宋" w:eastAsia="仿宋" w:hAnsi="仿宋" w:hint="eastAsia"/>
          <w:kern w:val="0"/>
          <w:sz w:val="32"/>
          <w:szCs w:val="32"/>
        </w:rPr>
        <w:t>、募捐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2.拟定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青少年足球</w:t>
      </w:r>
      <w:r>
        <w:rPr>
          <w:rFonts w:ascii="仿宋" w:eastAsia="仿宋" w:hAnsi="仿宋" w:hint="eastAsia"/>
          <w:kern w:val="0"/>
          <w:sz w:val="32"/>
          <w:szCs w:val="32"/>
        </w:rPr>
        <w:t>公益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项目管理办法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3.搜集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整理青少年足球</w:t>
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项目资料，建立项目活动信息库</w:t>
      </w:r>
      <w:r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4.负责本部门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公文档案等日常管理工作。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5.参与研究制定青少年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足球</w:t>
      </w:r>
      <w:r>
        <w:rPr>
          <w:rFonts w:ascii="仿宋" w:eastAsia="仿宋" w:hAnsi="仿宋" w:hint="eastAsia"/>
          <w:kern w:val="0"/>
          <w:sz w:val="32"/>
          <w:szCs w:val="32"/>
        </w:rPr>
        <w:t>发展战略和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年度计划。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6.负责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青少年足球公益项目管理，与相关部门和机构联络，保证和提高项目实施质量。</w:t>
      </w:r>
    </w:p>
    <w:p w:rsidR="00151368" w:rsidRDefault="00151368" w:rsidP="00151368">
      <w:pPr>
        <w:tabs>
          <w:tab w:val="left" w:pos="1418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lastRenderedPageBreak/>
        <w:t>7.完成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领导交办的</w:t>
      </w:r>
      <w:r>
        <w:rPr>
          <w:rFonts w:ascii="仿宋" w:eastAsia="仿宋" w:hAnsi="仿宋" w:hint="eastAsia"/>
          <w:kern w:val="0"/>
          <w:sz w:val="32"/>
          <w:szCs w:val="32"/>
        </w:rPr>
        <w:t>其他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</w:t>
      </w:r>
      <w:r>
        <w:rPr>
          <w:rFonts w:ascii="仿宋" w:eastAsia="仿宋" w:hAnsi="仿宋" w:hint="eastAsia"/>
          <w:kern w:val="0"/>
          <w:sz w:val="32"/>
          <w:szCs w:val="32"/>
        </w:rPr>
        <w:t>任务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F33232">
        <w:rPr>
          <w:rFonts w:ascii="仿宋" w:eastAsia="仿宋" w:hAnsi="仿宋" w:hint="eastAsia"/>
          <w:sz w:val="32"/>
          <w:szCs w:val="32"/>
        </w:rPr>
        <w:t>任职</w:t>
      </w:r>
      <w:r>
        <w:rPr>
          <w:rFonts w:ascii="仿宋" w:eastAsia="仿宋" w:hAnsi="仿宋" w:hint="eastAsia"/>
          <w:sz w:val="32"/>
          <w:szCs w:val="32"/>
        </w:rPr>
        <w:t>要求</w:t>
      </w:r>
    </w:p>
    <w:p w:rsidR="00151368" w:rsidRDefault="00151368" w:rsidP="00151368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kern w:val="0"/>
          <w:sz w:val="32"/>
          <w:szCs w:val="32"/>
        </w:rPr>
        <w:t>全日制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本科及以上学历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 xml:space="preserve"> 2年以上相关工作经验</w:t>
      </w:r>
      <w:r>
        <w:rPr>
          <w:rFonts w:ascii="仿宋" w:eastAsia="仿宋" w:hAnsi="仿宋" w:hint="eastAsia"/>
          <w:kern w:val="0"/>
          <w:sz w:val="32"/>
          <w:szCs w:val="32"/>
        </w:rPr>
        <w:t>，足球专业人才，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拥有足球教练证书</w:t>
      </w:r>
      <w:r>
        <w:rPr>
          <w:rFonts w:ascii="仿宋" w:eastAsia="仿宋" w:hAnsi="仿宋" w:hint="eastAsia"/>
          <w:kern w:val="0"/>
          <w:sz w:val="32"/>
          <w:szCs w:val="32"/>
        </w:rPr>
        <w:t>或青少年足球指教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工作经验者优先。</w:t>
      </w:r>
    </w:p>
    <w:p w:rsidR="00151368" w:rsidRDefault="00151368" w:rsidP="00151368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2.具备公益情怀，热爱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足球</w:t>
      </w:r>
      <w:r>
        <w:rPr>
          <w:rFonts w:ascii="仿宋" w:eastAsia="仿宋" w:hAnsi="仿宋" w:hint="eastAsia"/>
          <w:kern w:val="0"/>
          <w:sz w:val="32"/>
          <w:szCs w:val="32"/>
        </w:rPr>
        <w:t>，热爱慈善事业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151368" w:rsidRDefault="00151368" w:rsidP="00151368">
      <w:pPr>
        <w:tabs>
          <w:tab w:val="left" w:pos="1134"/>
        </w:tabs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3.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有</w:t>
      </w:r>
      <w:r>
        <w:rPr>
          <w:rFonts w:ascii="仿宋" w:eastAsia="仿宋" w:hAnsi="仿宋" w:hint="eastAsia"/>
          <w:kern w:val="0"/>
          <w:sz w:val="32"/>
          <w:szCs w:val="32"/>
        </w:rPr>
        <w:t>高度的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责任心</w:t>
      </w:r>
      <w:r>
        <w:rPr>
          <w:rFonts w:ascii="仿宋" w:eastAsia="仿宋" w:hAnsi="仿宋" w:hint="eastAsia"/>
          <w:kern w:val="0"/>
          <w:sz w:val="32"/>
          <w:szCs w:val="32"/>
        </w:rPr>
        <w:t>，具有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良好的人际沟通能力</w:t>
      </w:r>
      <w:r>
        <w:rPr>
          <w:rFonts w:ascii="仿宋" w:eastAsia="仿宋" w:hAnsi="仿宋" w:hint="eastAsia"/>
          <w:kern w:val="0"/>
          <w:sz w:val="32"/>
          <w:szCs w:val="32"/>
        </w:rPr>
        <w:t>，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组织</w:t>
      </w:r>
      <w:r>
        <w:rPr>
          <w:rFonts w:ascii="仿宋" w:eastAsia="仿宋" w:hAnsi="仿宋" w:hint="eastAsia"/>
          <w:kern w:val="0"/>
          <w:sz w:val="32"/>
          <w:szCs w:val="32"/>
        </w:rPr>
        <w:t>协调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能力</w:t>
      </w:r>
      <w:r>
        <w:rPr>
          <w:rFonts w:ascii="仿宋" w:eastAsia="仿宋" w:hAnsi="仿宋" w:hint="eastAsia"/>
          <w:kern w:val="0"/>
          <w:sz w:val="32"/>
          <w:szCs w:val="32"/>
        </w:rPr>
        <w:t>和团队精神</w:t>
      </w:r>
      <w:r w:rsidRPr="00A36D34">
        <w:rPr>
          <w:rFonts w:ascii="仿宋" w:eastAsia="仿宋" w:hAnsi="仿宋" w:hint="eastAsia"/>
          <w:kern w:val="0"/>
          <w:sz w:val="32"/>
          <w:szCs w:val="32"/>
        </w:rPr>
        <w:t>，注重细节，吃苦耐劳，执行力强。</w:t>
      </w:r>
    </w:p>
    <w:p w:rsidR="00151368" w:rsidRPr="0054662B" w:rsidRDefault="00151368" w:rsidP="00151368">
      <w:pPr>
        <w:tabs>
          <w:tab w:val="left" w:pos="1134"/>
        </w:tabs>
        <w:ind w:firstLineChars="200" w:firstLine="640"/>
        <w:rPr>
          <w:rFonts w:ascii="仿宋" w:eastAsia="仿宋" w:hAnsi="仿宋" w:hint="eastAsia"/>
          <w:kern w:val="0"/>
          <w:sz w:val="10"/>
          <w:szCs w:val="10"/>
        </w:rPr>
      </w:pPr>
      <w:r>
        <w:rPr>
          <w:rFonts w:ascii="仿宋" w:eastAsia="仿宋" w:hAnsi="仿宋" w:hint="eastAsia"/>
          <w:kern w:val="0"/>
          <w:sz w:val="32"/>
          <w:szCs w:val="32"/>
        </w:rPr>
        <w:t>4.熟悉项目管理，具有一定的文字水平。</w:t>
      </w:r>
    </w:p>
    <w:p w:rsidR="009B47D8" w:rsidRPr="00151368" w:rsidRDefault="009B47D8">
      <w:bookmarkStart w:id="0" w:name="_GoBack"/>
      <w:bookmarkEnd w:id="0"/>
    </w:p>
    <w:sectPr w:rsidR="009B47D8" w:rsidRPr="00151368" w:rsidSect="00B57988">
      <w:footerReference w:type="default" r:id="rId4"/>
      <w:pgSz w:w="11906" w:h="16838" w:code="9"/>
      <w:pgMar w:top="1440" w:right="1841" w:bottom="1440" w:left="1797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309E" w:rsidRDefault="0015136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4662B">
      <w:rPr>
        <w:noProof/>
        <w:lang w:val="zh-CN"/>
      </w:rPr>
      <w:t>2</w:t>
    </w:r>
    <w:r>
      <w:fldChar w:fldCharType="end"/>
    </w:r>
  </w:p>
  <w:p w:rsidR="003D309E" w:rsidRDefault="0015136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8"/>
    <w:rsid w:val="00151368"/>
    <w:rsid w:val="001A6DE3"/>
    <w:rsid w:val="009B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73F2F-BBD9-4194-844A-7F605F5C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5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51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semiHidden/>
    <w:rsid w:val="0015136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51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tiantiantian1123@126.com</dc:creator>
  <cp:keywords/>
  <dc:description/>
  <cp:lastModifiedBy>tiantiantian1123@126.com</cp:lastModifiedBy>
  <cp:revision>1</cp:revision>
  <dcterms:created xsi:type="dcterms:W3CDTF">2019-10-29T02:15:00Z</dcterms:created>
  <dcterms:modified xsi:type="dcterms:W3CDTF">2019-10-29T02:15:00Z</dcterms:modified>
</cp:coreProperties>
</file>