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D8" w:rsidRPr="001D6981" w:rsidRDefault="004979D8" w:rsidP="004979D8">
      <w:pPr>
        <w:spacing w:line="600" w:lineRule="exact"/>
        <w:rPr>
          <w:rFonts w:ascii="仿宋" w:eastAsia="仿宋" w:hAnsi="仿宋" w:cs="仿宋"/>
          <w:sz w:val="30"/>
          <w:szCs w:val="30"/>
        </w:rPr>
      </w:pPr>
      <w:r w:rsidRPr="001D6981">
        <w:rPr>
          <w:rFonts w:ascii="仿宋" w:eastAsia="仿宋" w:hAnsi="仿宋" w:cs="仿宋" w:hint="eastAsia"/>
          <w:sz w:val="30"/>
          <w:szCs w:val="30"/>
        </w:rPr>
        <w:t>附件</w:t>
      </w:r>
      <w:r w:rsidRPr="001D6981">
        <w:rPr>
          <w:rFonts w:ascii="仿宋" w:eastAsia="仿宋" w:hAnsi="仿宋" w:cs="仿宋"/>
          <w:sz w:val="30"/>
          <w:szCs w:val="30"/>
        </w:rPr>
        <w:t>3</w:t>
      </w:r>
      <w:r w:rsidRPr="001D6981">
        <w:rPr>
          <w:rFonts w:ascii="仿宋" w:eastAsia="仿宋" w:hAnsi="仿宋" w:cs="仿宋" w:hint="eastAsia"/>
          <w:sz w:val="30"/>
          <w:szCs w:val="30"/>
        </w:rPr>
        <w:t>：</w:t>
      </w:r>
    </w:p>
    <w:p w:rsidR="004979D8" w:rsidRPr="001D6981" w:rsidRDefault="004979D8" w:rsidP="004979D8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 w:rsidRPr="001D6981">
        <w:rPr>
          <w:rFonts w:ascii="黑体" w:eastAsia="黑体" w:hAnsi="黑体" w:cs="黑体"/>
          <w:bCs/>
          <w:sz w:val="32"/>
          <w:szCs w:val="32"/>
        </w:rPr>
        <w:t>201</w:t>
      </w:r>
      <w:r w:rsidRPr="001D6981">
        <w:rPr>
          <w:rFonts w:ascii="黑体" w:eastAsia="黑体" w:hAnsi="黑体" w:cs="黑体" w:hint="eastAsia"/>
          <w:bCs/>
          <w:sz w:val="32"/>
          <w:szCs w:val="32"/>
        </w:rPr>
        <w:t>9年全国纸飞机嘉年华暨“放飞梦想”全国青少年纸飞机通讯赛总决赛竞赛日程表</w:t>
      </w:r>
    </w:p>
    <w:tbl>
      <w:tblPr>
        <w:tblW w:w="13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969"/>
        <w:gridCol w:w="4394"/>
        <w:gridCol w:w="3685"/>
      </w:tblGrid>
      <w:tr w:rsidR="004979D8" w:rsidRPr="001D6981" w:rsidTr="002B6A75">
        <w:trPr>
          <w:trHeight w:hRule="exact" w:val="570"/>
        </w:trPr>
        <w:tc>
          <w:tcPr>
            <w:tcW w:w="1276" w:type="dxa"/>
          </w:tcPr>
          <w:p w:rsidR="004979D8" w:rsidRPr="000E7FC5" w:rsidRDefault="004979D8" w:rsidP="002B6A75">
            <w:pPr>
              <w:ind w:firstLineChars="49" w:firstLine="137"/>
              <w:rPr>
                <w:rFonts w:ascii="宋体" w:cs="宋体"/>
                <w:sz w:val="28"/>
                <w:szCs w:val="28"/>
              </w:rPr>
            </w:pPr>
            <w:r w:rsidRPr="000E7FC5">
              <w:rPr>
                <w:rFonts w:ascii="宋体" w:hAnsi="宋体" w:cs="宋体" w:hint="eastAsia"/>
                <w:sz w:val="28"/>
                <w:szCs w:val="28"/>
              </w:rPr>
              <w:t>日</w:t>
            </w:r>
            <w:r w:rsidRPr="000E7FC5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0E7FC5">
              <w:rPr>
                <w:rFonts w:ascii="宋体" w:hAnsi="宋体" w:cs="宋体" w:hint="eastAsia"/>
                <w:sz w:val="28"/>
                <w:szCs w:val="28"/>
              </w:rPr>
              <w:t>期</w:t>
            </w:r>
          </w:p>
        </w:tc>
        <w:tc>
          <w:tcPr>
            <w:tcW w:w="3969" w:type="dxa"/>
          </w:tcPr>
          <w:p w:rsidR="004979D8" w:rsidRPr="000E7FC5" w:rsidRDefault="004979D8" w:rsidP="002B6A75">
            <w:pPr>
              <w:ind w:firstLineChars="147" w:firstLine="412"/>
              <w:rPr>
                <w:rFonts w:ascii="宋体" w:cs="宋体"/>
                <w:sz w:val="28"/>
                <w:szCs w:val="28"/>
              </w:rPr>
            </w:pPr>
            <w:r w:rsidRPr="000E7FC5">
              <w:rPr>
                <w:rFonts w:ascii="宋体" w:hAnsi="宋体" w:cs="宋体" w:hint="eastAsia"/>
                <w:sz w:val="28"/>
                <w:szCs w:val="28"/>
              </w:rPr>
              <w:t>上午（</w:t>
            </w:r>
            <w:r w:rsidRPr="000E7FC5">
              <w:rPr>
                <w:rFonts w:ascii="宋体" w:hAnsi="宋体" w:cs="宋体"/>
                <w:sz w:val="28"/>
                <w:szCs w:val="28"/>
              </w:rPr>
              <w:t>8:00-11:30</w:t>
            </w:r>
            <w:r w:rsidRPr="000E7FC5">
              <w:rPr>
                <w:rFonts w:ascii="宋体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4394" w:type="dxa"/>
          </w:tcPr>
          <w:p w:rsidR="004979D8" w:rsidRPr="000E7FC5" w:rsidRDefault="004979D8" w:rsidP="002B6A75">
            <w:pPr>
              <w:ind w:firstLineChars="147" w:firstLine="412"/>
              <w:rPr>
                <w:rFonts w:ascii="宋体" w:cs="宋体"/>
                <w:sz w:val="28"/>
                <w:szCs w:val="28"/>
              </w:rPr>
            </w:pPr>
            <w:r w:rsidRPr="000E7FC5">
              <w:rPr>
                <w:rFonts w:ascii="宋体" w:hAnsi="宋体" w:cs="宋体" w:hint="eastAsia"/>
                <w:sz w:val="28"/>
                <w:szCs w:val="28"/>
              </w:rPr>
              <w:t>下午（</w:t>
            </w:r>
            <w:r w:rsidRPr="000E7FC5">
              <w:rPr>
                <w:rFonts w:ascii="宋体" w:hAnsi="宋体" w:cs="宋体"/>
                <w:sz w:val="28"/>
                <w:szCs w:val="28"/>
              </w:rPr>
              <w:t>13:00-17:00</w:t>
            </w:r>
            <w:r w:rsidRPr="000E7FC5">
              <w:rPr>
                <w:rFonts w:ascii="宋体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</w:tcPr>
          <w:p w:rsidR="004979D8" w:rsidRPr="000E7FC5" w:rsidRDefault="004979D8" w:rsidP="002B6A75">
            <w:pPr>
              <w:ind w:firstLineChars="98" w:firstLine="274"/>
              <w:rPr>
                <w:rFonts w:ascii="宋体" w:cs="宋体"/>
                <w:sz w:val="28"/>
                <w:szCs w:val="28"/>
              </w:rPr>
            </w:pPr>
            <w:r w:rsidRPr="000E7FC5">
              <w:rPr>
                <w:rFonts w:ascii="宋体" w:hAnsi="宋体" w:cs="宋体" w:hint="eastAsia"/>
                <w:sz w:val="28"/>
                <w:szCs w:val="28"/>
              </w:rPr>
              <w:t>晚上（</w:t>
            </w:r>
            <w:r w:rsidRPr="000E7FC5">
              <w:rPr>
                <w:rFonts w:ascii="宋体" w:hAnsi="宋体" w:cs="宋体"/>
                <w:sz w:val="28"/>
                <w:szCs w:val="28"/>
              </w:rPr>
              <w:t>19:00-21:00</w:t>
            </w:r>
            <w:r w:rsidRPr="000E7FC5">
              <w:rPr>
                <w:rFonts w:ascii="宋体" w:hAnsi="宋体" w:cs="宋体" w:hint="eastAsia"/>
                <w:sz w:val="28"/>
                <w:szCs w:val="28"/>
              </w:rPr>
              <w:t>）</w:t>
            </w:r>
          </w:p>
        </w:tc>
      </w:tr>
      <w:tr w:rsidR="004979D8" w:rsidRPr="001D6981" w:rsidTr="002B6A75">
        <w:trPr>
          <w:trHeight w:hRule="exact" w:val="438"/>
        </w:trPr>
        <w:tc>
          <w:tcPr>
            <w:tcW w:w="1276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/>
                <w:szCs w:val="21"/>
              </w:rPr>
              <w:t>1</w:t>
            </w:r>
            <w:r w:rsidRPr="001D6981">
              <w:rPr>
                <w:rFonts w:ascii="宋体" w:hAnsi="宋体" w:cs="宋体" w:hint="eastAsia"/>
                <w:szCs w:val="21"/>
              </w:rPr>
              <w:t>1月12日</w:t>
            </w:r>
          </w:p>
        </w:tc>
        <w:tc>
          <w:tcPr>
            <w:tcW w:w="3969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</w:p>
        </w:tc>
        <w:tc>
          <w:tcPr>
            <w:tcW w:w="4394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总裁、副总裁报到</w:t>
            </w:r>
          </w:p>
        </w:tc>
        <w:tc>
          <w:tcPr>
            <w:tcW w:w="3685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</w:p>
        </w:tc>
      </w:tr>
      <w:tr w:rsidR="004979D8" w:rsidRPr="001D6981" w:rsidTr="002B6A75">
        <w:trPr>
          <w:trHeight w:hRule="exact" w:val="438"/>
        </w:trPr>
        <w:tc>
          <w:tcPr>
            <w:tcW w:w="1276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/>
                <w:szCs w:val="21"/>
              </w:rPr>
              <w:t>1</w:t>
            </w:r>
            <w:r w:rsidRPr="001D6981">
              <w:rPr>
                <w:rFonts w:ascii="宋体" w:hAnsi="宋体" w:cs="宋体" w:hint="eastAsia"/>
                <w:szCs w:val="21"/>
              </w:rPr>
              <w:t>1月13日</w:t>
            </w:r>
          </w:p>
        </w:tc>
        <w:tc>
          <w:tcPr>
            <w:tcW w:w="3969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裁判员报到</w:t>
            </w:r>
          </w:p>
        </w:tc>
        <w:tc>
          <w:tcPr>
            <w:tcW w:w="4394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裁判员会议</w:t>
            </w:r>
          </w:p>
        </w:tc>
        <w:tc>
          <w:tcPr>
            <w:tcW w:w="3685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裁判员会议（住地会议室）</w:t>
            </w:r>
          </w:p>
        </w:tc>
      </w:tr>
      <w:tr w:rsidR="004979D8" w:rsidRPr="001D6981" w:rsidTr="002B6A75">
        <w:trPr>
          <w:trHeight w:hRule="exact" w:val="753"/>
        </w:trPr>
        <w:tc>
          <w:tcPr>
            <w:tcW w:w="1276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/>
                <w:szCs w:val="21"/>
              </w:rPr>
              <w:t>1</w:t>
            </w:r>
            <w:r w:rsidRPr="001D6981">
              <w:rPr>
                <w:rFonts w:ascii="宋体" w:hAnsi="宋体" w:cs="宋体" w:hint="eastAsia"/>
                <w:szCs w:val="21"/>
              </w:rPr>
              <w:t>1月14日</w:t>
            </w:r>
          </w:p>
        </w:tc>
        <w:tc>
          <w:tcPr>
            <w:tcW w:w="3969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全体裁判、志愿者学习</w:t>
            </w:r>
          </w:p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参赛代表队报到</w:t>
            </w:r>
          </w:p>
        </w:tc>
        <w:tc>
          <w:tcPr>
            <w:tcW w:w="4394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裁判员、志愿者场地布置</w:t>
            </w:r>
          </w:p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参赛代表队报到</w:t>
            </w:r>
          </w:p>
        </w:tc>
        <w:tc>
          <w:tcPr>
            <w:tcW w:w="3685" w:type="dxa"/>
          </w:tcPr>
          <w:p w:rsidR="004979D8" w:rsidRPr="00701049" w:rsidRDefault="004979D8" w:rsidP="002B6A75">
            <w:pPr>
              <w:rPr>
                <w:rFonts w:ascii="宋体" w:cs="宋体"/>
                <w:b/>
                <w:szCs w:val="21"/>
              </w:rPr>
            </w:pPr>
            <w:r w:rsidRPr="00701049">
              <w:rPr>
                <w:rFonts w:ascii="宋体" w:hAnsi="宋体" w:cs="宋体" w:hint="eastAsia"/>
                <w:b/>
                <w:szCs w:val="21"/>
              </w:rPr>
              <w:t>领队会议</w:t>
            </w:r>
          </w:p>
        </w:tc>
      </w:tr>
      <w:tr w:rsidR="004979D8" w:rsidRPr="001D6981" w:rsidTr="002B6A75">
        <w:trPr>
          <w:trHeight w:hRule="exact" w:val="1575"/>
        </w:trPr>
        <w:tc>
          <w:tcPr>
            <w:tcW w:w="1276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/>
                <w:szCs w:val="21"/>
              </w:rPr>
              <w:t>1</w:t>
            </w:r>
            <w:r w:rsidRPr="001D6981">
              <w:rPr>
                <w:rFonts w:ascii="宋体" w:hAnsi="宋体" w:cs="宋体" w:hint="eastAsia"/>
                <w:szCs w:val="21"/>
              </w:rPr>
              <w:t>1月15日</w:t>
            </w:r>
          </w:p>
        </w:tc>
        <w:tc>
          <w:tcPr>
            <w:tcW w:w="3969" w:type="dxa"/>
          </w:tcPr>
          <w:p w:rsidR="004979D8" w:rsidRPr="00701049" w:rsidRDefault="004979D8" w:rsidP="002B6A75">
            <w:pPr>
              <w:rPr>
                <w:rFonts w:ascii="宋体" w:hAnsi="宋体" w:cs="宋体" w:hint="eastAsia"/>
                <w:szCs w:val="21"/>
              </w:rPr>
            </w:pPr>
            <w:r w:rsidRPr="00701049">
              <w:rPr>
                <w:rFonts w:ascii="宋体" w:hAnsi="宋体" w:cs="宋体" w:hint="eastAsia"/>
                <w:b/>
                <w:szCs w:val="21"/>
              </w:rPr>
              <w:t>开幕式</w:t>
            </w:r>
            <w:r w:rsidRPr="00701049">
              <w:rPr>
                <w:rFonts w:ascii="宋体" w:hAnsi="宋体" w:cs="宋体" w:hint="eastAsia"/>
                <w:szCs w:val="21"/>
              </w:rPr>
              <w:t>（百年广场）</w:t>
            </w:r>
          </w:p>
          <w:p w:rsidR="004979D8" w:rsidRPr="001D6981" w:rsidRDefault="004979D8" w:rsidP="002B6A75">
            <w:pPr>
              <w:rPr>
                <w:rFonts w:ascii="宋体" w:hAnsi="宋体" w:cs="宋体" w:hint="eastAsia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场地一：飞翼花式三角绕标赛</w:t>
            </w:r>
          </w:p>
          <w:p w:rsidR="004979D8" w:rsidRPr="001D6981" w:rsidRDefault="004979D8" w:rsidP="002B6A75">
            <w:pPr>
              <w:ind w:firstLineChars="400" w:firstLine="840"/>
              <w:rPr>
                <w:rFonts w:ascii="宋体" w:hAns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纸风火轮单向积分赛</w:t>
            </w:r>
          </w:p>
        </w:tc>
        <w:tc>
          <w:tcPr>
            <w:tcW w:w="4394" w:type="dxa"/>
          </w:tcPr>
          <w:p w:rsidR="004979D8" w:rsidRPr="001D6981" w:rsidRDefault="004979D8" w:rsidP="002B6A75">
            <w:pPr>
              <w:rPr>
                <w:rFonts w:ascii="宋体" w:hAnsi="宋体" w:cs="宋体" w:hint="eastAsia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场地一：悬浮纸飞机绕标挑战赛</w:t>
            </w:r>
          </w:p>
          <w:p w:rsidR="004979D8" w:rsidRPr="001D6981" w:rsidRDefault="004979D8" w:rsidP="002B6A75">
            <w:pPr>
              <w:ind w:firstLineChars="400" w:firstLine="840"/>
              <w:rPr>
                <w:rFonts w:ascii="宋体" w:hAnsi="宋体" w:cs="宋体" w:hint="eastAsia"/>
                <w:szCs w:val="21"/>
              </w:rPr>
            </w:pPr>
            <w:r w:rsidRPr="001D6981">
              <w:rPr>
                <w:rFonts w:ascii="宋体" w:cs="宋体" w:hint="eastAsia"/>
                <w:szCs w:val="21"/>
              </w:rPr>
              <w:t>遥控四轴飞行器趣味赛</w:t>
            </w:r>
          </w:p>
          <w:p w:rsidR="004979D8" w:rsidRPr="001D6981" w:rsidRDefault="004979D8" w:rsidP="002B6A75">
            <w:pPr>
              <w:rPr>
                <w:rFonts w:ascii="宋体" w:hAnsi="宋体" w:cs="宋体" w:hint="eastAsia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场地二：电动纸鸽飞向北京目标赛</w:t>
            </w:r>
          </w:p>
          <w:p w:rsidR="004979D8" w:rsidRPr="001D6981" w:rsidRDefault="004979D8" w:rsidP="002B6A75">
            <w:pPr>
              <w:rPr>
                <w:rFonts w:ascii="宋体" w:cs="宋体" w:hint="eastAsia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场地三：</w:t>
            </w:r>
            <w:r w:rsidRPr="001D6981">
              <w:rPr>
                <w:rFonts w:ascii="宋体" w:cs="宋体" w:hint="eastAsia"/>
                <w:szCs w:val="21"/>
              </w:rPr>
              <w:t>纸飞机载重运输赛</w:t>
            </w:r>
          </w:p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场地四：纸折飞机奥运五环靶标赛</w:t>
            </w:r>
          </w:p>
        </w:tc>
        <w:tc>
          <w:tcPr>
            <w:tcW w:w="3685" w:type="dxa"/>
          </w:tcPr>
          <w:p w:rsidR="004979D8" w:rsidRPr="001D6981" w:rsidRDefault="004979D8" w:rsidP="002B6A75">
            <w:pPr>
              <w:rPr>
                <w:rFonts w:ascii="宋体" w:cs="宋体" w:hint="eastAsia"/>
                <w:szCs w:val="21"/>
              </w:rPr>
            </w:pPr>
          </w:p>
        </w:tc>
      </w:tr>
      <w:tr w:rsidR="004979D8" w:rsidRPr="001D6981" w:rsidTr="002B6A75">
        <w:trPr>
          <w:trHeight w:hRule="exact" w:val="1238"/>
        </w:trPr>
        <w:tc>
          <w:tcPr>
            <w:tcW w:w="1276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/>
                <w:szCs w:val="21"/>
              </w:rPr>
              <w:t>1</w:t>
            </w:r>
            <w:r w:rsidRPr="001D6981">
              <w:rPr>
                <w:rFonts w:ascii="宋体" w:hAnsi="宋体" w:cs="宋体" w:hint="eastAsia"/>
                <w:szCs w:val="21"/>
              </w:rPr>
              <w:t>1月16日</w:t>
            </w:r>
          </w:p>
        </w:tc>
        <w:tc>
          <w:tcPr>
            <w:tcW w:w="3969" w:type="dxa"/>
          </w:tcPr>
          <w:p w:rsidR="004979D8" w:rsidRPr="001D6981" w:rsidRDefault="004979D8" w:rsidP="002B6A75">
            <w:pPr>
              <w:rPr>
                <w:rFonts w:ascii="宋体" w:cs="宋体" w:hint="eastAsia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场地一：纸折飞机直线距离赛</w:t>
            </w:r>
          </w:p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场地二：电动纸飞机留空计时赛</w:t>
            </w:r>
          </w:p>
          <w:p w:rsidR="004979D8" w:rsidRPr="001D6981" w:rsidRDefault="004979D8" w:rsidP="002B6A75">
            <w:pPr>
              <w:rPr>
                <w:rFonts w:ascii="宋体" w:hAnsi="宋体" w:cs="宋体" w:hint="eastAsia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场地三：弹射纸飞机留空计时赛</w:t>
            </w:r>
          </w:p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场地四：遥控翼装飞人绕标赛</w:t>
            </w:r>
          </w:p>
        </w:tc>
        <w:tc>
          <w:tcPr>
            <w:tcW w:w="4394" w:type="dxa"/>
          </w:tcPr>
          <w:p w:rsidR="004979D8" w:rsidRPr="001D6981" w:rsidRDefault="004979D8" w:rsidP="002B6A75">
            <w:pPr>
              <w:rPr>
                <w:rFonts w:ascii="宋体" w:hAnsi="宋体" w:cs="宋体" w:hint="eastAsia"/>
                <w:szCs w:val="21"/>
              </w:rPr>
            </w:pPr>
            <w:r w:rsidRPr="001D6981">
              <w:rPr>
                <w:rFonts w:ascii="宋体" w:cs="宋体" w:hint="eastAsia"/>
                <w:szCs w:val="21"/>
              </w:rPr>
              <w:t>场地一：</w:t>
            </w:r>
            <w:r w:rsidRPr="001D6981">
              <w:rPr>
                <w:rFonts w:ascii="宋体" w:hAnsi="宋体" w:cs="宋体" w:hint="eastAsia"/>
                <w:szCs w:val="21"/>
              </w:rPr>
              <w:t>纸折飞机留空计时赛</w:t>
            </w:r>
          </w:p>
          <w:p w:rsidR="004979D8" w:rsidRPr="001D6981" w:rsidRDefault="004979D8" w:rsidP="002B6A75">
            <w:pPr>
              <w:rPr>
                <w:rFonts w:ascii="宋体" w:hAns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场地二：纸质火箭遨游太空计时赛</w:t>
            </w:r>
          </w:p>
          <w:p w:rsidR="004979D8" w:rsidRPr="001D6981" w:rsidRDefault="004979D8" w:rsidP="002B6A75">
            <w:pPr>
              <w:rPr>
                <w:rFonts w:ascii="宋体" w:hAns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场地三：纸直升机设计飞行竞时赛</w:t>
            </w:r>
          </w:p>
        </w:tc>
        <w:tc>
          <w:tcPr>
            <w:tcW w:w="3685" w:type="dxa"/>
          </w:tcPr>
          <w:p w:rsidR="004979D8" w:rsidRPr="001D6981" w:rsidRDefault="004979D8" w:rsidP="002B6A75">
            <w:pPr>
              <w:rPr>
                <w:rFonts w:ascii="宋体" w:hAnsi="宋体" w:cs="宋体" w:hint="eastAsia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纸飞机涂鸦赛展示（法莱德花园酒店大堂）</w:t>
            </w:r>
          </w:p>
          <w:p w:rsidR="004979D8" w:rsidRPr="001D6981" w:rsidRDefault="004979D8" w:rsidP="002B6A75">
            <w:pPr>
              <w:rPr>
                <w:rFonts w:ascii="宋体" w:cs="宋体" w:hint="eastAsia"/>
                <w:szCs w:val="21"/>
              </w:rPr>
            </w:pPr>
          </w:p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</w:p>
        </w:tc>
      </w:tr>
      <w:tr w:rsidR="004979D8" w:rsidRPr="001D6981" w:rsidTr="002B6A75">
        <w:trPr>
          <w:trHeight w:hRule="exact" w:val="465"/>
        </w:trPr>
        <w:tc>
          <w:tcPr>
            <w:tcW w:w="1276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/>
                <w:szCs w:val="21"/>
              </w:rPr>
              <w:t>1</w:t>
            </w:r>
            <w:r w:rsidRPr="001D6981">
              <w:rPr>
                <w:rFonts w:ascii="宋体" w:hAnsi="宋体" w:cs="宋体" w:hint="eastAsia"/>
                <w:szCs w:val="21"/>
              </w:rPr>
              <w:t>1月17日</w:t>
            </w:r>
          </w:p>
        </w:tc>
        <w:tc>
          <w:tcPr>
            <w:tcW w:w="3969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场地一：遥控纸飞机穿龙门赛</w:t>
            </w:r>
          </w:p>
        </w:tc>
        <w:tc>
          <w:tcPr>
            <w:tcW w:w="4394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场地一：纸质手势控制遥控四轴飞行器特技赛</w:t>
            </w:r>
          </w:p>
        </w:tc>
        <w:tc>
          <w:tcPr>
            <w:tcW w:w="3685" w:type="dxa"/>
          </w:tcPr>
          <w:p w:rsidR="004979D8" w:rsidRPr="001D6981" w:rsidRDefault="004979D8" w:rsidP="002B6A75">
            <w:pPr>
              <w:rPr>
                <w:rFonts w:ascii="宋体" w:hAnsi="宋体" w:cs="宋体" w:hint="eastAsia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场地一：</w:t>
            </w:r>
            <w:r w:rsidRPr="00701049">
              <w:rPr>
                <w:rFonts w:ascii="宋体" w:hAnsi="宋体" w:cs="宋体" w:hint="eastAsia"/>
                <w:b/>
                <w:szCs w:val="21"/>
              </w:rPr>
              <w:t>颁奖</w:t>
            </w:r>
          </w:p>
        </w:tc>
      </w:tr>
      <w:tr w:rsidR="004979D8" w:rsidRPr="001D6981" w:rsidTr="002B6A75">
        <w:trPr>
          <w:trHeight w:hRule="exact" w:val="454"/>
        </w:trPr>
        <w:tc>
          <w:tcPr>
            <w:tcW w:w="1276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/>
                <w:szCs w:val="21"/>
              </w:rPr>
              <w:t>1</w:t>
            </w:r>
            <w:r w:rsidRPr="001D6981">
              <w:rPr>
                <w:rFonts w:ascii="宋体" w:hAnsi="宋体" w:cs="宋体" w:hint="eastAsia"/>
                <w:szCs w:val="21"/>
              </w:rPr>
              <w:t>1月18日</w:t>
            </w:r>
          </w:p>
        </w:tc>
        <w:tc>
          <w:tcPr>
            <w:tcW w:w="3969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离会</w:t>
            </w:r>
          </w:p>
        </w:tc>
        <w:tc>
          <w:tcPr>
            <w:tcW w:w="4394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</w:p>
        </w:tc>
        <w:tc>
          <w:tcPr>
            <w:tcW w:w="3685" w:type="dxa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</w:p>
        </w:tc>
      </w:tr>
      <w:tr w:rsidR="004979D8" w:rsidRPr="001D6981" w:rsidTr="002B6A75">
        <w:tc>
          <w:tcPr>
            <w:tcW w:w="13324" w:type="dxa"/>
            <w:gridSpan w:val="4"/>
          </w:tcPr>
          <w:p w:rsidR="004979D8" w:rsidRPr="001D6981" w:rsidRDefault="004979D8" w:rsidP="002B6A75">
            <w:pPr>
              <w:rPr>
                <w:rFonts w:ascii="宋体" w:cs="宋体"/>
                <w:szCs w:val="21"/>
              </w:rPr>
            </w:pPr>
            <w:r w:rsidRPr="001D6981">
              <w:rPr>
                <w:rFonts w:ascii="宋体" w:hAnsi="宋体" w:cs="宋体" w:hint="eastAsia"/>
                <w:szCs w:val="21"/>
              </w:rPr>
              <w:t>比赛场地：一、全南县体育馆篮球馆  二、</w:t>
            </w:r>
            <w:r w:rsidRPr="001D6981">
              <w:rPr>
                <w:rFonts w:ascii="宋体" w:hAnsi="宋体" w:cs="宋体"/>
                <w:szCs w:val="21"/>
              </w:rPr>
              <w:t xml:space="preserve">全南县体育馆足球场 </w:t>
            </w:r>
            <w:r w:rsidRPr="001D6981">
              <w:rPr>
                <w:rFonts w:ascii="宋体" w:hAnsi="宋体" w:cs="宋体" w:hint="eastAsia"/>
                <w:szCs w:val="21"/>
              </w:rPr>
              <w:t xml:space="preserve"> 三、</w:t>
            </w:r>
            <w:r w:rsidRPr="001D6981">
              <w:rPr>
                <w:rFonts w:ascii="宋体" w:hAnsi="宋体" w:cs="宋体"/>
                <w:szCs w:val="21"/>
              </w:rPr>
              <w:t xml:space="preserve">梅子山广场 </w:t>
            </w:r>
            <w:r w:rsidRPr="001D6981">
              <w:rPr>
                <w:rFonts w:ascii="宋体" w:hAnsi="宋体" w:cs="宋体" w:hint="eastAsia"/>
                <w:szCs w:val="21"/>
              </w:rPr>
              <w:t xml:space="preserve">  四、</w:t>
            </w:r>
            <w:r w:rsidRPr="001D6981">
              <w:rPr>
                <w:rFonts w:ascii="宋体" w:hAnsi="宋体" w:cs="宋体"/>
                <w:szCs w:val="21"/>
              </w:rPr>
              <w:t xml:space="preserve">雅溪古村古戏台 </w:t>
            </w:r>
          </w:p>
        </w:tc>
      </w:tr>
    </w:tbl>
    <w:p w:rsidR="006F53EE" w:rsidRPr="004979D8" w:rsidRDefault="004979D8" w:rsidP="004979D8">
      <w:pPr>
        <w:spacing w:line="600" w:lineRule="exact"/>
        <w:ind w:right="1020" w:firstLineChars="100" w:firstLine="240"/>
        <w:rPr>
          <w:rFonts w:hint="eastAsia"/>
          <w:szCs w:val="30"/>
        </w:rPr>
      </w:pPr>
      <w:r>
        <w:rPr>
          <w:rFonts w:ascii="仿宋_GB2312" w:eastAsia="仿宋_GB2312" w:cs="仿宋_GB2312" w:hint="eastAsia"/>
          <w:kern w:val="0"/>
          <w:sz w:val="24"/>
        </w:rPr>
        <w:t>注：组委会将根据天气等情况调整各项比赛时间、顺序和进程，以届时通知为准。</w:t>
      </w:r>
      <w:bookmarkStart w:id="0" w:name="_GoBack"/>
      <w:bookmarkEnd w:id="0"/>
    </w:p>
    <w:sectPr w:rsidR="006F53EE" w:rsidRPr="004979D8">
      <w:footerReference w:type="default" r:id="rId4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CE" w:rsidRDefault="004979D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4979D8">
      <w:rPr>
        <w:noProof/>
        <w:lang w:val="zh-CN" w:eastAsia="zh-CN"/>
      </w:rPr>
      <w:t>1</w:t>
    </w:r>
    <w:r>
      <w:fldChar w:fldCharType="end"/>
    </w:r>
  </w:p>
  <w:p w:rsidR="002559CE" w:rsidRDefault="004979D8" w:rsidP="001237B2">
    <w:pPr>
      <w:pStyle w:val="a3"/>
      <w:tabs>
        <w:tab w:val="clear" w:pos="4153"/>
        <w:tab w:val="clear" w:pos="8306"/>
        <w:tab w:val="left" w:pos="645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D8"/>
    <w:rsid w:val="004979D8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B80B"/>
  <w15:chartTrackingRefBased/>
  <w15:docId w15:val="{431862D7-2574-46C7-9EDF-8A09B82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7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979D8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497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4979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2019-09-02T02:49:00Z</dcterms:created>
  <dcterms:modified xsi:type="dcterms:W3CDTF">2019-09-02T02:49:00Z</dcterms:modified>
</cp:coreProperties>
</file>