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4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附件：</w:t>
      </w:r>
    </w:p>
    <w:p>
      <w:pPr>
        <w:pStyle w:val="2"/>
        <w:shd w:val="clear" w:color="auto" w:fill="FFFFFF"/>
        <w:spacing w:before="0" w:beforeAutospacing="0" w:after="0" w:afterAutospacing="0" w:line="54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  <w:t>　　2019年全国老年人手杖操大赛</w:t>
      </w:r>
    </w:p>
    <w:p>
      <w:pPr>
        <w:pStyle w:val="2"/>
        <w:shd w:val="clear" w:color="auto" w:fill="FFFFFF"/>
        <w:spacing w:before="0" w:beforeAutospacing="0" w:after="0" w:afterAutospacing="0" w:line="54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  <w:t>　自愿参加责任书</w:t>
      </w:r>
    </w:p>
    <w:p>
      <w:pPr>
        <w:pStyle w:val="2"/>
        <w:shd w:val="clear" w:color="auto" w:fill="FFFFFF"/>
        <w:spacing w:before="0" w:beforeAutospacing="0" w:after="0" w:afterAutospacing="0" w:line="54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</w:t>
      </w:r>
    </w:p>
    <w:p>
      <w:pPr>
        <w:pStyle w:val="2"/>
        <w:shd w:val="clear" w:color="auto" w:fill="FFFFFF"/>
        <w:spacing w:before="0" w:beforeAutospacing="0" w:after="0" w:afterAutospacing="0" w:line="5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我自愿参加2019年全国老年人手杖操大赛的裁判工作并签署本责任书。对以下内容，我已认真阅读、全面理解且予以确认并承担相应的法律责任：</w:t>
      </w:r>
    </w:p>
    <w:p>
      <w:pPr>
        <w:pStyle w:val="2"/>
        <w:shd w:val="clear" w:color="auto" w:fill="FFFFFF"/>
        <w:spacing w:before="0" w:beforeAutospacing="0" w:after="0" w:afterAutospacing="0" w:line="54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一、我愿意遵守本次比赛的所有规定；如果本人在裁判工作过程中发现或注意到任何风险和潜在风险，本人将立刻终止工作或报告大会组委会。</w:t>
      </w:r>
    </w:p>
    <w:p>
      <w:pPr>
        <w:pStyle w:val="2"/>
        <w:shd w:val="clear" w:color="auto" w:fill="FFFFFF"/>
        <w:spacing w:before="0" w:beforeAutospacing="0" w:after="0" w:afterAutospacing="0" w:line="54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二、我充分了解本次比赛裁判工作期间的潜在危险，以及可能由此而导致的受伤或事故，我会竭尽所能，以对自己安全负责的态度参加裁判工作。</w:t>
      </w:r>
    </w:p>
    <w:p>
      <w:pPr>
        <w:pStyle w:val="2"/>
        <w:shd w:val="clear" w:color="auto" w:fill="FFFFFF"/>
        <w:spacing w:before="0" w:beforeAutospacing="0" w:after="0" w:afterAutospacing="0" w:line="54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三、我完全了解自己的身体状况，确认自己的健康状况良好；没有任何身体不适或疾病(包括先天性心脏病、风湿性心脏病、高血压、脑血管疾病、心肌炎、其他心脏病、冠状动脉病、严重心律不齐、血糖过高或过低的糖尿病、以及其它不适合运动的疾病)，因此我郑重声明，可以正常参加本次比赛的裁判工作。</w:t>
      </w:r>
    </w:p>
    <w:p>
      <w:pPr>
        <w:pStyle w:val="2"/>
        <w:shd w:val="clear" w:color="auto" w:fill="FFFFFF"/>
        <w:spacing w:before="0" w:beforeAutospacing="0" w:after="0" w:afterAutospacing="0" w:line="54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四、我同意接受主办方在比赛期间提供的现场急救性质的医务治疗，但在医院救治等发生的相关费用由本人负担。</w:t>
      </w:r>
    </w:p>
    <w:p>
      <w:pPr>
        <w:pStyle w:val="2"/>
        <w:shd w:val="clear" w:color="auto" w:fill="FFFFFF"/>
        <w:spacing w:before="0" w:beforeAutospacing="0" w:after="0" w:afterAutospacing="0" w:line="540" w:lineRule="exact"/>
        <w:jc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　</w:t>
      </w:r>
    </w:p>
    <w:p>
      <w:pPr>
        <w:pStyle w:val="2"/>
        <w:shd w:val="clear" w:color="auto" w:fill="FFFFFF"/>
        <w:spacing w:before="0" w:beforeAutospacing="0" w:after="0" w:afterAutospacing="0" w:line="540" w:lineRule="exact"/>
        <w:ind w:firstLine="960" w:firstLineChars="30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本人签名：            　亲属签名：</w:t>
      </w:r>
    </w:p>
    <w:p>
      <w:pPr>
        <w:pStyle w:val="2"/>
        <w:shd w:val="clear" w:color="auto" w:fill="FFFFFF"/>
        <w:spacing w:before="0" w:beforeAutospacing="0" w:after="0" w:afterAutospacing="0" w:line="540" w:lineRule="exact"/>
        <w:jc w:val="both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40" w:lineRule="exact"/>
        <w:jc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                     　2019年  月   日</w:t>
      </w:r>
    </w:p>
    <w:p>
      <w:bookmarkStart w:id="0" w:name="_GoBack"/>
      <w:bookmarkEnd w:id="0"/>
    </w:p>
    <w:sectPr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367D6"/>
    <w:rsid w:val="0213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2019-09-02T07:22:00Z</dcterms:created>
  <dc:creator>❤️Chloe M</dc:creator>
  <cp:lastModifiedBy>❤️Chloe M</cp:lastModifiedBy>
  <dcterms:modified xsi:type="dcterms:W3CDTF">2019-09-02T07:22:33Z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