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225" w:afterAutospacing="0" w:line="520" w:lineRule="exact"/>
        <w:jc w:val="center"/>
        <w:rPr>
          <w:rFonts w:ascii="仿宋" w:hAnsi="仿宋" w:eastAsia="仿宋"/>
          <w:color w:val="333333"/>
          <w:sz w:val="32"/>
          <w:szCs w:val="32"/>
        </w:rPr>
      </w:pPr>
      <w:r>
        <w:fldChar w:fldCharType="begin"/>
      </w:r>
      <w:r>
        <w:instrText xml:space="preserve"> HYPERLINK "http://images.sport.org.cn/File/2017/10/20/1135175682.docx" \t "_blank" </w:instrText>
      </w:r>
      <w:r>
        <w:fldChar w:fldCharType="separate"/>
      </w:r>
      <w:r>
        <w:rPr>
          <w:rFonts w:hint="eastAsia" w:ascii="仿宋" w:hAnsi="仿宋" w:eastAsia="仿宋"/>
          <w:color w:val="333333"/>
          <w:sz w:val="32"/>
          <w:szCs w:val="32"/>
        </w:rPr>
        <w:t>2019年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佩剑培训班</w:t>
      </w:r>
      <w:r>
        <w:rPr>
          <w:rFonts w:hint="eastAsia" w:ascii="仿宋" w:hAnsi="仿宋" w:eastAsia="仿宋"/>
          <w:color w:val="333333"/>
          <w:sz w:val="32"/>
          <w:szCs w:val="32"/>
        </w:rPr>
        <w:t>报名表</w:t>
      </w:r>
      <w:r>
        <w:rPr>
          <w:rFonts w:hint="eastAsia" w:ascii="仿宋" w:hAnsi="仿宋" w:eastAsia="仿宋"/>
          <w:color w:val="333333"/>
          <w:sz w:val="32"/>
          <w:szCs w:val="32"/>
        </w:rPr>
        <w:fldChar w:fldCharType="end"/>
      </w:r>
    </w:p>
    <w:tbl>
      <w:tblPr>
        <w:tblStyle w:val="5"/>
        <w:tblpPr w:leftFromText="180" w:rightFromText="180" w:vertAnchor="text" w:horzAnchor="page" w:tblpX="1060" w:tblpY="132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1075"/>
        <w:gridCol w:w="1168"/>
        <w:gridCol w:w="2126"/>
        <w:gridCol w:w="154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186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名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现有等级</w:t>
            </w:r>
          </w:p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批准日期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84" w:type="dxa"/>
            <w:vMerge w:val="restart"/>
            <w:textDirection w:val="tbRlV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86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日期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  <w:tcBorders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4" w:type="dxa"/>
            <w:vMerge w:val="continue"/>
            <w:tcBorders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86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现有技术等级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54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86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民 族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188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293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现在工作单位和职务</w:t>
            </w:r>
          </w:p>
        </w:tc>
        <w:tc>
          <w:tcPr>
            <w:tcW w:w="672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293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本人现在住址</w:t>
            </w:r>
          </w:p>
        </w:tc>
        <w:tc>
          <w:tcPr>
            <w:tcW w:w="672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293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懂何种外语和程度</w:t>
            </w:r>
          </w:p>
        </w:tc>
        <w:tc>
          <w:tcPr>
            <w:tcW w:w="672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8" w:hRule="atLeast"/>
        </w:trPr>
        <w:tc>
          <w:tcPr>
            <w:tcW w:w="293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本人联系电话</w:t>
            </w:r>
          </w:p>
          <w:p>
            <w:pPr>
              <w:snapToGrid w:val="0"/>
              <w:spacing w:line="600" w:lineRule="exac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及电子邮箱</w:t>
            </w:r>
          </w:p>
        </w:tc>
        <w:tc>
          <w:tcPr>
            <w:tcW w:w="6722" w:type="dxa"/>
            <w:gridSpan w:val="4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5" w:hRule="atLeast"/>
        </w:trPr>
        <w:tc>
          <w:tcPr>
            <w:tcW w:w="9660" w:type="dxa"/>
            <w:gridSpan w:val="6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个人简历：</w:t>
            </w:r>
          </w:p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5" w:hRule="atLeast"/>
        </w:trPr>
        <w:tc>
          <w:tcPr>
            <w:tcW w:w="9660" w:type="dxa"/>
            <w:gridSpan w:val="6"/>
          </w:tcPr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执裁经历：</w:t>
            </w:r>
          </w:p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7" w:hRule="atLeast"/>
        </w:trPr>
        <w:tc>
          <w:tcPr>
            <w:tcW w:w="9660" w:type="dxa"/>
            <w:gridSpan w:val="6"/>
          </w:tcPr>
          <w:p>
            <w:pPr>
              <w:snapToGrid w:val="0"/>
              <w:spacing w:line="60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所在省级主管部门意见：</w:t>
            </w:r>
          </w:p>
          <w:p>
            <w:pPr>
              <w:snapToGrid w:val="0"/>
              <w:spacing w:line="600" w:lineRule="exac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                      （盖章）</w:t>
            </w:r>
          </w:p>
          <w:p>
            <w:pPr>
              <w:snapToGrid w:val="0"/>
              <w:spacing w:line="600" w:lineRule="exact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snapToGrid w:val="0"/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填表人：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5A"/>
    <w:rsid w:val="00087C28"/>
    <w:rsid w:val="001513AF"/>
    <w:rsid w:val="00191504"/>
    <w:rsid w:val="004170E2"/>
    <w:rsid w:val="004746D7"/>
    <w:rsid w:val="005E0A8A"/>
    <w:rsid w:val="00850AAE"/>
    <w:rsid w:val="0085145F"/>
    <w:rsid w:val="00902E34"/>
    <w:rsid w:val="00971494"/>
    <w:rsid w:val="00B703D1"/>
    <w:rsid w:val="00C257D0"/>
    <w:rsid w:val="00C76253"/>
    <w:rsid w:val="00D1296F"/>
    <w:rsid w:val="00E2290C"/>
    <w:rsid w:val="00E73787"/>
    <w:rsid w:val="00E9025A"/>
    <w:rsid w:val="00F5175E"/>
    <w:rsid w:val="00F82968"/>
    <w:rsid w:val="3A184217"/>
    <w:rsid w:val="5A282445"/>
    <w:rsid w:val="697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156</Characters>
  <Lines>9</Lines>
  <Paragraphs>11</Paragraphs>
  <TotalTime>5</TotalTime>
  <ScaleCrop>false</ScaleCrop>
  <LinksUpToDate>false</LinksUpToDate>
  <CharactersWithSpaces>287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2017-10-20T03:33:00Z</dcterms:created>
  <dc:creator>计Danny</dc:creator>
  <cp:lastModifiedBy>yinaz</cp:lastModifiedBy>
  <dcterms:modified xsi:type="dcterms:W3CDTF">2019-07-30T02:55:22Z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