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76" w:tblpY="684"/>
        <w:tblOverlap w:val="never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082"/>
        <w:gridCol w:w="907"/>
        <w:gridCol w:w="1"/>
        <w:gridCol w:w="1043"/>
        <w:gridCol w:w="1089"/>
        <w:gridCol w:w="726"/>
        <w:gridCol w:w="287"/>
        <w:gridCol w:w="1059"/>
        <w:gridCol w:w="2224"/>
        <w:gridCol w:w="1270"/>
        <w:gridCol w:w="3116"/>
      </w:tblGrid>
      <w:tr>
        <w:tblPrEx>
          <w:tblLayout w:type="fixed"/>
        </w:tblPrEx>
        <w:trPr>
          <w:trHeight w:val="660" w:hRule="atLeast"/>
        </w:trPr>
        <w:tc>
          <w:tcPr>
            <w:tcW w:w="13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彩云" w:hAnsi="华文彩云" w:eastAsia="华文彩云" w:cs="华文彩云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2019年粤港澳大湾区青少年田径邀请赛报名表（港澳地区、省队）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参赛单位（盖章）</w:t>
            </w:r>
          </w:p>
        </w:tc>
        <w:tc>
          <w:tcPr>
            <w:tcW w:w="11722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  队（姓名）：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C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练（姓名）：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C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练（姓名）：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C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练（姓名）：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C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练（姓名）：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C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练（姓名）：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联系地址（含邮编）：</w:t>
            </w:r>
          </w:p>
        </w:tc>
        <w:tc>
          <w:tcPr>
            <w:tcW w:w="117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exact"/>
        </w:trPr>
        <w:tc>
          <w:tcPr>
            <w:tcW w:w="139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注                                                                                                                                                                                          　　　　　　   1.参赛年龄（限于参加粤港澳田径赛运动员）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甲组：（限于2002年至2003年出生者）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乙组：（限于2004年至2005年出生者）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2.香港、澳门、广东代表队限报30名正编运动员（男女不限），可报领队1人及教练员5名。</w:t>
            </w:r>
          </w:p>
          <w:p>
            <w:r>
              <w:rPr>
                <w:rFonts w:hint="eastAsia"/>
              </w:rPr>
              <w:t>3.香港、澳门、广东代表队运动员每人最多可参加两个单项（不含接力比赛）的比赛，每个单项报名人数不限。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组别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项目1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报名成绩</w:t>
            </w:r>
          </w:p>
        </w:tc>
        <w:tc>
          <w:tcPr>
            <w:tcW w:w="3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二代身份证号码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98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负责人(签名)：　　　　　　　　　移动电话:　　　　　　　　　　　　办公电话:　　　　　　　　　　　填表日期：　　　　　　　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both"/>
        <w:textAlignment w:val="auto"/>
        <w:rPr>
          <w:sz w:val="24"/>
          <w:szCs w:val="32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附件1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叶根友行书(繁)08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9763D"/>
    <w:rsid w:val="011B033E"/>
    <w:rsid w:val="2AB9763D"/>
    <w:rsid w:val="6D435FA0"/>
    <w:rsid w:val="7A935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2019-07-23T06:09:00Z</dcterms:created>
  <dc:creator>Ho shinghim</dc:creator>
  <cp:lastModifiedBy>Ho shinghim</cp:lastModifiedBy>
  <dcterms:modified xsi:type="dcterms:W3CDTF">2019-07-23T06:36:44Z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