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DA" w:rsidRPr="00AC2D4D" w:rsidRDefault="00A325DA" w:rsidP="00A325DA">
      <w:pPr>
        <w:rPr>
          <w:rFonts w:asciiTheme="minorEastAsia" w:eastAsiaTheme="minorEastAsia" w:hAnsiTheme="minorEastAsia"/>
          <w:sz w:val="32"/>
          <w:szCs w:val="32"/>
        </w:rPr>
      </w:pPr>
      <w:r w:rsidRPr="00AC2D4D">
        <w:rPr>
          <w:rFonts w:asciiTheme="minorEastAsia" w:eastAsiaTheme="minorEastAsia" w:hAnsiTheme="minorEastAsia" w:hint="eastAsia"/>
          <w:sz w:val="32"/>
          <w:szCs w:val="32"/>
        </w:rPr>
        <w:t>附件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3291"/>
        <w:gridCol w:w="3332"/>
      </w:tblGrid>
      <w:tr w:rsidR="00A325DA" w:rsidTr="00572AAE">
        <w:trPr>
          <w:trHeight w:val="705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5DA" w:rsidRPr="00F34C5A" w:rsidRDefault="00A325DA" w:rsidP="00572AAE">
            <w:pPr>
              <w:pStyle w:val="a3"/>
              <w:snapToGrid w:val="0"/>
              <w:spacing w:beforeAutospacing="0" w:afterAutospacing="0" w:line="600" w:lineRule="exact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F34C5A">
              <w:rPr>
                <w:rFonts w:ascii="华文中宋" w:eastAsia="华文中宋" w:hAnsi="华文中宋" w:hint="eastAsia"/>
                <w:sz w:val="32"/>
                <w:szCs w:val="32"/>
              </w:rPr>
              <w:t>2019年全国射箭(U18)锦标赛竞赛日程</w:t>
            </w:r>
          </w:p>
        </w:tc>
      </w:tr>
      <w:tr w:rsidR="00A325DA" w:rsidTr="00572AAE">
        <w:trPr>
          <w:trHeight w:val="64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snapToGrid w:val="0"/>
              <w:spacing w:beforeLines="50" w:before="156" w:line="600" w:lineRule="exact"/>
              <w:jc w:val="center"/>
              <w:rPr>
                <w:rFonts w:ascii="仿宋_GB2312" w:eastAsia="仿宋_GB2312" w:hAnsi="仿宋" w:cs="仿宋"/>
                <w:b/>
                <w:bCs/>
                <w:sz w:val="24"/>
              </w:rPr>
            </w:pPr>
            <w:r w:rsidRPr="00F34C5A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日期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snapToGrid w:val="0"/>
              <w:spacing w:beforeLines="50" w:before="156"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上  午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5DA" w:rsidRPr="005B6FAE" w:rsidRDefault="00A325DA" w:rsidP="00572AAE">
            <w:pPr>
              <w:snapToGrid w:val="0"/>
              <w:spacing w:beforeLines="50" w:before="156"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2"/>
                <w:szCs w:val="32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2"/>
                <w:szCs w:val="32"/>
              </w:rPr>
              <w:t>下  午</w:t>
            </w:r>
          </w:p>
        </w:tc>
      </w:tr>
      <w:tr w:rsidR="00A325DA" w:rsidTr="00572AAE">
        <w:trPr>
          <w:trHeight w:val="101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8月24日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(星期六)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裁判员报到</w:t>
            </w:r>
          </w:p>
        </w:tc>
      </w:tr>
      <w:tr w:rsidR="00A325DA" w:rsidTr="00572AAE">
        <w:trPr>
          <w:trHeight w:val="55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8月25日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(星期日)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运动队报到/19:30技术会议</w:t>
            </w:r>
          </w:p>
        </w:tc>
      </w:tr>
      <w:tr w:rsidR="00A325DA" w:rsidTr="00572AAE">
        <w:trPr>
          <w:trHeight w:val="51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8月26日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(星期一)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体校组赛前练习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器材检查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学校组赛前练习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器材检查</w:t>
            </w:r>
          </w:p>
        </w:tc>
      </w:tr>
      <w:tr w:rsidR="00A325DA" w:rsidTr="00572AAE">
        <w:trPr>
          <w:trHeight w:val="85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8月27日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(星期二)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体校组</w:t>
            </w:r>
          </w:p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男子：70、70米轮赛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女子：70、60米轮赛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ind w:firstLineChars="350" w:firstLine="1050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学校组</w:t>
            </w:r>
            <w:r w:rsidRPr="005B6FAE"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  <w:t xml:space="preserve"> </w:t>
            </w:r>
          </w:p>
          <w:p w:rsidR="00A325DA" w:rsidRDefault="00A325DA" w:rsidP="00572AAE">
            <w:pPr>
              <w:widowControl/>
              <w:spacing w:line="600" w:lineRule="exact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男子：70、70米轮赛</w:t>
            </w:r>
          </w:p>
          <w:p w:rsidR="00A325DA" w:rsidRPr="005B6FAE" w:rsidRDefault="00A325DA" w:rsidP="00572AAE">
            <w:pPr>
              <w:widowControl/>
              <w:spacing w:line="600" w:lineRule="exact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女子：70、60米轮赛</w:t>
            </w:r>
          </w:p>
        </w:tc>
      </w:tr>
      <w:tr w:rsidR="00A325DA" w:rsidTr="00572AAE">
        <w:trPr>
          <w:trHeight w:val="85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8月28日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(星期三)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体校组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50、30米轮赛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学校组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50、30米轮赛</w:t>
            </w:r>
          </w:p>
        </w:tc>
      </w:tr>
      <w:tr w:rsidR="00A325DA" w:rsidTr="00572AAE">
        <w:trPr>
          <w:trHeight w:val="72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8月29日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(星期四)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体校组个人淘汰赛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学校组个人淘汰赛</w:t>
            </w:r>
          </w:p>
        </w:tc>
      </w:tr>
      <w:tr w:rsidR="00A325DA" w:rsidTr="00572AAE">
        <w:trPr>
          <w:trHeight w:val="85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8月30日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(星期五)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团体淘汰赛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混合团体淘汰赛</w:t>
            </w:r>
          </w:p>
        </w:tc>
      </w:tr>
      <w:tr w:rsidR="00A325DA" w:rsidTr="00572AAE">
        <w:trPr>
          <w:trHeight w:val="85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8月31日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(星期六)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个人决赛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混合团体/</w:t>
            </w: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团体决赛</w:t>
            </w:r>
          </w:p>
        </w:tc>
      </w:tr>
      <w:tr w:rsidR="00A325DA" w:rsidTr="00572AAE">
        <w:trPr>
          <w:trHeight w:val="80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9月1日</w:t>
            </w:r>
          </w:p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5B6FAE">
              <w:rPr>
                <w:rFonts w:ascii="仿宋_GB2312" w:eastAsia="仿宋_GB2312" w:hAnsi="仿宋" w:cs="宋体" w:hint="eastAsia"/>
                <w:kern w:val="0"/>
                <w:sz w:val="24"/>
              </w:rPr>
              <w:t>(星期日)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5DA" w:rsidRPr="005B6FAE" w:rsidRDefault="00A325DA" w:rsidP="00572AAE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30"/>
                <w:szCs w:val="30"/>
              </w:rPr>
            </w:pPr>
            <w:r w:rsidRPr="005B6FAE">
              <w:rPr>
                <w:rFonts w:ascii="仿宋_GB2312" w:eastAsia="仿宋_GB2312" w:hAnsi="仿宋" w:cs="宋体" w:hint="eastAsia"/>
                <w:color w:val="333333"/>
                <w:kern w:val="0"/>
                <w:sz w:val="30"/>
                <w:szCs w:val="30"/>
              </w:rPr>
              <w:t>离会</w:t>
            </w:r>
          </w:p>
        </w:tc>
      </w:tr>
    </w:tbl>
    <w:p w:rsidR="00A325DA" w:rsidRPr="00201420" w:rsidRDefault="00A325DA" w:rsidP="00A325DA">
      <w:pPr>
        <w:autoSpaceDE w:val="0"/>
        <w:autoSpaceDN w:val="0"/>
        <w:adjustRightInd w:val="0"/>
        <w:spacing w:line="600" w:lineRule="exact"/>
        <w:rPr>
          <w:rFonts w:ascii="仿宋_GB2312" w:eastAsia="仿宋_GB2312" w:hAnsi="宋体" w:cs="宋体"/>
          <w:color w:val="333333"/>
          <w:kern w:val="0"/>
          <w:sz w:val="32"/>
          <w:szCs w:val="32"/>
        </w:rPr>
        <w:sectPr w:rsidR="00A325DA" w:rsidRPr="00201420" w:rsidSect="00201420">
          <w:pgSz w:w="11906" w:h="16838"/>
          <w:pgMar w:top="1191" w:right="1797" w:bottom="1191" w:left="179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注：详细竞赛日程在技术会议上发布</w:t>
      </w:r>
    </w:p>
    <w:p w:rsidR="009B47D8" w:rsidRPr="00A325DA" w:rsidRDefault="009B47D8">
      <w:bookmarkStart w:id="0" w:name="_GoBack"/>
      <w:bookmarkEnd w:id="0"/>
    </w:p>
    <w:sectPr w:rsidR="009B47D8" w:rsidRPr="00A3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DA"/>
    <w:rsid w:val="001A6DE3"/>
    <w:rsid w:val="009B47D8"/>
    <w:rsid w:val="00A3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B5843-9045-4304-BF8F-36D9E15A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D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325DA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2019-07-22T07:32:00Z</dcterms:created>
  <dcterms:modified xsi:type="dcterms:W3CDTF">2019-07-22T07:32:00Z</dcterms:modified>
</cp:coreProperties>
</file>