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E3D" w:rsidRDefault="00A05E3D" w:rsidP="00A05E3D">
      <w:pPr>
        <w:spacing w:line="600" w:lineRule="exact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附件1-1：</w:t>
      </w:r>
      <w:bookmarkStart w:id="0" w:name="_GoBack"/>
      <w:bookmarkEnd w:id="0"/>
    </w:p>
    <w:p w:rsidR="00A05E3D" w:rsidRPr="00A05E3D" w:rsidRDefault="00A05E3D" w:rsidP="00A05E3D">
      <w:pPr>
        <w:pStyle w:val="1"/>
        <w:spacing w:line="600" w:lineRule="exact"/>
        <w:jc w:val="center"/>
        <w:rPr>
          <w:rFonts w:hAnsi="宋体"/>
          <w:b/>
          <w:sz w:val="36"/>
          <w:szCs w:val="36"/>
        </w:rPr>
      </w:pPr>
      <w:r w:rsidRPr="00A05E3D">
        <w:rPr>
          <w:rFonts w:hAnsi="宋体" w:hint="eastAsia"/>
          <w:b/>
          <w:sz w:val="36"/>
          <w:szCs w:val="36"/>
        </w:rPr>
        <w:t>2019年“营动中国”全国青少年户外营地大会</w:t>
      </w:r>
    </w:p>
    <w:p w:rsidR="00A05E3D" w:rsidRDefault="00A05E3D" w:rsidP="00A05E3D">
      <w:pPr>
        <w:pStyle w:val="1"/>
        <w:spacing w:line="600" w:lineRule="exact"/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夏令营日程安排</w:t>
      </w:r>
    </w:p>
    <w:tbl>
      <w:tblPr>
        <w:tblW w:w="9239" w:type="dxa"/>
        <w:jc w:val="center"/>
        <w:tblLayout w:type="fixed"/>
        <w:tblLook w:val="04A0" w:firstRow="1" w:lastRow="0" w:firstColumn="1" w:lastColumn="0" w:noHBand="0" w:noVBand="1"/>
      </w:tblPr>
      <w:tblGrid>
        <w:gridCol w:w="1507"/>
        <w:gridCol w:w="1637"/>
        <w:gridCol w:w="4253"/>
        <w:gridCol w:w="1842"/>
      </w:tblGrid>
      <w:tr w:rsidR="00A05E3D" w:rsidRPr="001B7A35" w:rsidTr="00231626">
        <w:trPr>
          <w:trHeight w:val="508"/>
          <w:jc w:val="center"/>
        </w:trPr>
        <w:tc>
          <w:tcPr>
            <w:tcW w:w="3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活 动 时 间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活 动 内 容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活 动 地 点</w:t>
            </w:r>
          </w:p>
        </w:tc>
      </w:tr>
      <w:tr w:rsidR="00A05E3D" w:rsidRPr="001B7A35" w:rsidTr="00231626">
        <w:trPr>
          <w:trHeight w:hRule="exact" w:val="669"/>
          <w:jc w:val="center"/>
        </w:trPr>
        <w:tc>
          <w:tcPr>
            <w:tcW w:w="15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8月19日</w:t>
            </w:r>
          </w:p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（星期一）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代表队报到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嵩山营地</w:t>
            </w:r>
          </w:p>
        </w:tc>
      </w:tr>
      <w:tr w:rsidR="00A05E3D" w:rsidRPr="001B7A35" w:rsidTr="00231626">
        <w:trPr>
          <w:trHeight w:hRule="exact" w:val="609"/>
          <w:jc w:val="center"/>
        </w:trPr>
        <w:tc>
          <w:tcPr>
            <w:tcW w:w="15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召开领队教练会议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嵩山营地</w:t>
            </w:r>
          </w:p>
        </w:tc>
      </w:tr>
      <w:tr w:rsidR="00A05E3D" w:rsidRPr="001B7A35" w:rsidTr="00231626">
        <w:trPr>
          <w:trHeight w:hRule="exact" w:val="480"/>
          <w:jc w:val="center"/>
        </w:trPr>
        <w:tc>
          <w:tcPr>
            <w:tcW w:w="15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8月20日</w:t>
            </w:r>
          </w:p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（星期二）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</w:t>
            </w: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8:30-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开营仪式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嵩山营地</w:t>
            </w:r>
          </w:p>
        </w:tc>
      </w:tr>
      <w:tr w:rsidR="00A05E3D" w:rsidRPr="001B7A35" w:rsidTr="00231626">
        <w:trPr>
          <w:trHeight w:hRule="exact" w:val="431"/>
          <w:jc w:val="center"/>
        </w:trPr>
        <w:tc>
          <w:tcPr>
            <w:tcW w:w="15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</w:t>
            </w: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9:00-10:00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团队组建，国防教育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嵩山营地</w:t>
            </w:r>
          </w:p>
        </w:tc>
      </w:tr>
      <w:tr w:rsidR="00A05E3D" w:rsidRPr="001B7A35" w:rsidTr="00231626">
        <w:trPr>
          <w:trHeight w:hRule="exact" w:val="409"/>
          <w:jc w:val="center"/>
        </w:trPr>
        <w:tc>
          <w:tcPr>
            <w:tcW w:w="15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10:00-12:00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徒步登山、定向穿越（全体）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嵩山营地</w:t>
            </w:r>
          </w:p>
        </w:tc>
      </w:tr>
      <w:tr w:rsidR="00A05E3D" w:rsidRPr="001B7A35" w:rsidTr="00231626">
        <w:trPr>
          <w:trHeight w:hRule="exact" w:val="1317"/>
          <w:jc w:val="center"/>
        </w:trPr>
        <w:tc>
          <w:tcPr>
            <w:tcW w:w="15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15:00-18:00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A组：滑草、水上</w:t>
            </w:r>
          </w:p>
          <w:p w:rsidR="00A05E3D" w:rsidRPr="001B7A35" w:rsidRDefault="00A05E3D" w:rsidP="0023162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B组：户外综合技能、射箭</w:t>
            </w:r>
          </w:p>
          <w:p w:rsidR="00A05E3D" w:rsidRPr="001B7A35" w:rsidRDefault="00A05E3D" w:rsidP="0023162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C组：扁带、攀岩、丛林飞跃</w:t>
            </w:r>
          </w:p>
          <w:p w:rsidR="00A05E3D" w:rsidRPr="001B7A35" w:rsidRDefault="00A05E3D" w:rsidP="0023162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D组：少林文化</w:t>
            </w:r>
          </w:p>
          <w:p w:rsidR="00A05E3D" w:rsidRPr="001B7A35" w:rsidRDefault="00A05E3D" w:rsidP="0023162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A05E3D" w:rsidRPr="001B7A35" w:rsidRDefault="00A05E3D" w:rsidP="0023162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营地内/学校</w:t>
            </w:r>
          </w:p>
        </w:tc>
      </w:tr>
      <w:tr w:rsidR="00A05E3D" w:rsidRPr="001B7A35" w:rsidTr="00231626">
        <w:trPr>
          <w:trHeight w:hRule="exact" w:val="1551"/>
          <w:jc w:val="center"/>
        </w:trPr>
        <w:tc>
          <w:tcPr>
            <w:tcW w:w="150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8月21日</w:t>
            </w:r>
          </w:p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（星期三）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</w:t>
            </w: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8:30-11:30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A组：户外综合技能、射箭</w:t>
            </w:r>
          </w:p>
          <w:p w:rsidR="00A05E3D" w:rsidRPr="001B7A35" w:rsidRDefault="00A05E3D" w:rsidP="0023162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B组：滑草、水上</w:t>
            </w:r>
          </w:p>
          <w:p w:rsidR="00A05E3D" w:rsidRPr="001B7A35" w:rsidRDefault="00A05E3D" w:rsidP="0023162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C组：少林文化</w:t>
            </w:r>
          </w:p>
          <w:p w:rsidR="00A05E3D" w:rsidRPr="001B7A35" w:rsidRDefault="00A05E3D" w:rsidP="0023162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D组：扁带、攀岩、丛林飞跃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营地内/学校</w:t>
            </w:r>
          </w:p>
        </w:tc>
      </w:tr>
      <w:tr w:rsidR="00A05E3D" w:rsidRPr="001B7A35" w:rsidTr="00231626">
        <w:trPr>
          <w:trHeight w:hRule="exact" w:val="1559"/>
          <w:jc w:val="center"/>
        </w:trPr>
        <w:tc>
          <w:tcPr>
            <w:tcW w:w="15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15:00-18:00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A组：扁带、攀岩、丛林飞跃</w:t>
            </w:r>
          </w:p>
          <w:p w:rsidR="00A05E3D" w:rsidRPr="001B7A35" w:rsidRDefault="00A05E3D" w:rsidP="0023162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B组：少林文化</w:t>
            </w:r>
          </w:p>
          <w:p w:rsidR="00A05E3D" w:rsidRPr="001B7A35" w:rsidRDefault="00A05E3D" w:rsidP="0023162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C组：滑草、水上</w:t>
            </w:r>
          </w:p>
          <w:p w:rsidR="00A05E3D" w:rsidRPr="001B7A35" w:rsidRDefault="00A05E3D" w:rsidP="0023162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D组：户外综合技能、射箭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营地内/学校</w:t>
            </w:r>
          </w:p>
        </w:tc>
      </w:tr>
      <w:tr w:rsidR="00A05E3D" w:rsidRPr="001B7A35" w:rsidTr="00231626">
        <w:trPr>
          <w:trHeight w:hRule="exact" w:val="1663"/>
          <w:jc w:val="center"/>
        </w:trPr>
        <w:tc>
          <w:tcPr>
            <w:tcW w:w="150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8月22日</w:t>
            </w:r>
          </w:p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（星期四）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0</w:t>
            </w: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8:30-11：30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A组：少林文化</w:t>
            </w:r>
          </w:p>
          <w:p w:rsidR="00A05E3D" w:rsidRPr="001B7A35" w:rsidRDefault="00A05E3D" w:rsidP="0023162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B组：扁带、攀岩、丛林飞跃</w:t>
            </w:r>
          </w:p>
          <w:p w:rsidR="00A05E3D" w:rsidRPr="001B7A35" w:rsidRDefault="00A05E3D" w:rsidP="0023162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C组：户外综合技能、射箭</w:t>
            </w:r>
          </w:p>
          <w:p w:rsidR="00A05E3D" w:rsidRPr="001B7A35" w:rsidRDefault="00A05E3D" w:rsidP="00231626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D组：滑草、水上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营地内/学校</w:t>
            </w:r>
          </w:p>
        </w:tc>
      </w:tr>
      <w:tr w:rsidR="00A05E3D" w:rsidRPr="001B7A35" w:rsidTr="00231626">
        <w:trPr>
          <w:trHeight w:hRule="exact" w:val="689"/>
          <w:jc w:val="center"/>
        </w:trPr>
        <w:tc>
          <w:tcPr>
            <w:tcW w:w="150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ind w:firstLineChars="450" w:firstLine="10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风洞及集体挑战项目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嵩山营地</w:t>
            </w:r>
          </w:p>
        </w:tc>
      </w:tr>
      <w:tr w:rsidR="00A05E3D" w:rsidRPr="001B7A35" w:rsidTr="00231626">
        <w:trPr>
          <w:trHeight w:hRule="exact" w:val="654"/>
          <w:jc w:val="center"/>
        </w:trPr>
        <w:tc>
          <w:tcPr>
            <w:tcW w:w="150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18:30-21:00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颁奖仪式、营火晚会、闭营仪式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嵩山营地</w:t>
            </w:r>
          </w:p>
        </w:tc>
      </w:tr>
      <w:tr w:rsidR="00A05E3D" w:rsidRPr="001B7A35" w:rsidTr="00231626">
        <w:trPr>
          <w:trHeight w:hRule="exact" w:val="684"/>
          <w:jc w:val="center"/>
        </w:trPr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8月23日</w:t>
            </w:r>
          </w:p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（星期五）</w:t>
            </w:r>
          </w:p>
        </w:tc>
        <w:tc>
          <w:tcPr>
            <w:tcW w:w="77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5E3D" w:rsidRPr="001B7A35" w:rsidRDefault="00A05E3D" w:rsidP="0023162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B7A3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自由活动、乘车返程</w:t>
            </w:r>
          </w:p>
        </w:tc>
      </w:tr>
    </w:tbl>
    <w:p w:rsidR="00A05E3D" w:rsidRPr="00A05E3D" w:rsidRDefault="00A05E3D" w:rsidP="00A05E3D">
      <w:pPr>
        <w:pStyle w:val="A3"/>
        <w:jc w:val="left"/>
        <w:rPr>
          <w:rFonts w:ascii="仿宋_GB2312" w:eastAsia="仿宋_GB2312" w:hAnsi="宋体" w:cs="Times New Roman"/>
          <w:b w:val="0"/>
          <w:sz w:val="28"/>
        </w:rPr>
      </w:pPr>
      <w:r>
        <w:rPr>
          <w:rFonts w:ascii="仿宋_GB2312" w:eastAsia="仿宋_GB2312" w:hAnsi="宋体" w:cs="Calibri" w:hint="eastAsia"/>
          <w:bCs w:val="0"/>
          <w:sz w:val="28"/>
        </w:rPr>
        <w:t>注：活动日程因天气或其他原因可能发生变化，以实际通知为准</w:t>
      </w:r>
      <w:r>
        <w:rPr>
          <w:rStyle w:val="15"/>
          <w:rFonts w:ascii="仿宋_GB2312" w:eastAsia="仿宋_GB2312" w:hAnsi="宋体" w:hint="eastAsia"/>
          <w:b w:val="0"/>
          <w:sz w:val="28"/>
        </w:rPr>
        <w:t>。</w:t>
      </w:r>
    </w:p>
    <w:p w:rsidR="006D6721" w:rsidRDefault="006D6721"/>
    <w:sectPr w:rsidR="006D6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3D"/>
    <w:rsid w:val="006D6721"/>
    <w:rsid w:val="00A0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FC129"/>
  <w15:chartTrackingRefBased/>
  <w15:docId w15:val="{699295B8-DB35-4B44-865F-159444A9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E3D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link w:val="Char"/>
    <w:qFormat/>
    <w:rsid w:val="00A05E3D"/>
    <w:rPr>
      <w:rFonts w:ascii="宋体" w:hAnsi="Courier New" w:cs="宋体"/>
    </w:rPr>
  </w:style>
  <w:style w:type="character" w:customStyle="1" w:styleId="Char">
    <w:name w:val="纯文本 Char"/>
    <w:link w:val="1"/>
    <w:qFormat/>
    <w:rsid w:val="00A05E3D"/>
    <w:rPr>
      <w:rFonts w:ascii="宋体" w:eastAsia="宋体" w:hAnsi="Courier New" w:cs="宋体"/>
      <w:szCs w:val="21"/>
    </w:rPr>
  </w:style>
  <w:style w:type="character" w:customStyle="1" w:styleId="15">
    <w:name w:val="15"/>
    <w:qFormat/>
    <w:rsid w:val="00A05E3D"/>
    <w:rPr>
      <w:rFonts w:ascii="Times New Roman" w:hAnsi="Times New Roman" w:cs="Times New Roman" w:hint="default"/>
    </w:rPr>
  </w:style>
  <w:style w:type="paragraph" w:customStyle="1" w:styleId="A3">
    <w:name w:val="正文 A"/>
    <w:basedOn w:val="a"/>
    <w:qFormat/>
    <w:rsid w:val="00A05E3D"/>
    <w:pPr>
      <w:spacing w:line="600" w:lineRule="exact"/>
    </w:pPr>
    <w:rPr>
      <w:rFonts w:ascii="仿宋" w:eastAsia="仿宋" w:hAnsi="仿宋" w:cs="仿宋_GB2312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佳明 赵</dc:creator>
  <cp:keywords/>
  <dc:description/>
  <cp:lastModifiedBy>佳明 赵</cp:lastModifiedBy>
  <cp:revision>1</cp:revision>
  <dcterms:created xsi:type="dcterms:W3CDTF">2019-07-12T08:55:00Z</dcterms:created>
  <dcterms:modified xsi:type="dcterms:W3CDTF">2019-07-12T08:56:00Z</dcterms:modified>
</cp:coreProperties>
</file>