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BB" w:rsidRDefault="005E10BB" w:rsidP="005E10BB">
      <w:pPr>
        <w:spacing w:line="360" w:lineRule="auto"/>
        <w:rPr>
          <w:rFonts w:ascii="黑体" w:eastAsia="黑体" w:hAnsi="仿宋" w:hint="eastAsia"/>
          <w:sz w:val="32"/>
          <w:szCs w:val="32"/>
        </w:rPr>
      </w:pPr>
      <w:r w:rsidRPr="00746D2D"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 w:hint="eastAsia"/>
          <w:sz w:val="32"/>
          <w:szCs w:val="32"/>
        </w:rPr>
        <w:t>1</w:t>
      </w:r>
      <w:r w:rsidRPr="00746D2D">
        <w:rPr>
          <w:rFonts w:ascii="黑体" w:eastAsia="黑体" w:hAnsi="仿宋" w:hint="eastAsia"/>
          <w:sz w:val="32"/>
          <w:szCs w:val="32"/>
        </w:rPr>
        <w:t>：</w:t>
      </w:r>
    </w:p>
    <w:p w:rsidR="005E10BB" w:rsidRPr="00D8052E" w:rsidRDefault="005E10BB" w:rsidP="005E10BB">
      <w:pPr>
        <w:widowControl/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D8052E">
        <w:rPr>
          <w:rFonts w:ascii="宋体" w:hAnsi="宋体"/>
          <w:b/>
          <w:sz w:val="36"/>
          <w:szCs w:val="36"/>
        </w:rPr>
        <w:t>201</w:t>
      </w:r>
      <w:r w:rsidRPr="00D8052E">
        <w:rPr>
          <w:rFonts w:ascii="宋体" w:hAnsi="宋体" w:hint="eastAsia"/>
          <w:b/>
          <w:sz w:val="36"/>
          <w:szCs w:val="36"/>
        </w:rPr>
        <w:t>9年全国青少年无线电测向</w:t>
      </w:r>
    </w:p>
    <w:p w:rsidR="005E10BB" w:rsidRPr="00D8052E" w:rsidRDefault="005E10BB" w:rsidP="005E10BB">
      <w:pPr>
        <w:widowControl/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D8052E">
        <w:rPr>
          <w:rFonts w:ascii="宋体" w:hAnsi="宋体" w:hint="eastAsia"/>
          <w:b/>
          <w:sz w:val="36"/>
          <w:szCs w:val="36"/>
        </w:rPr>
        <w:t>锦标赛竞赛规程</w:t>
      </w:r>
    </w:p>
    <w:p w:rsidR="005E10BB" w:rsidRPr="00D8052E" w:rsidRDefault="005E10BB" w:rsidP="005E10BB">
      <w:pPr>
        <w:spacing w:line="360" w:lineRule="auto"/>
        <w:rPr>
          <w:rFonts w:ascii="宋体"/>
          <w:b/>
          <w:bCs/>
          <w:sz w:val="36"/>
          <w:szCs w:val="36"/>
        </w:rPr>
      </w:pPr>
    </w:p>
    <w:p w:rsidR="005E10BB" w:rsidRPr="00D8052E" w:rsidRDefault="005E10BB" w:rsidP="005E10BB">
      <w:pPr>
        <w:spacing w:line="360" w:lineRule="auto"/>
        <w:ind w:left="602"/>
        <w:rPr>
          <w:rFonts w:ascii="黑体" w:eastAsia="黑体" w:hAnsi="黑体"/>
          <w:sz w:val="32"/>
          <w:szCs w:val="32"/>
        </w:rPr>
      </w:pPr>
      <w:r w:rsidRPr="00D8052E">
        <w:rPr>
          <w:rFonts w:ascii="黑体" w:eastAsia="黑体" w:hAnsi="黑体" w:hint="eastAsia"/>
          <w:sz w:val="32"/>
          <w:szCs w:val="32"/>
        </w:rPr>
        <w:t>一、组织单位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D8052E">
        <w:rPr>
          <w:rFonts w:ascii="仿宋" w:eastAsia="仿宋" w:hAnsi="仿宋" w:hint="eastAsia"/>
          <w:sz w:val="32"/>
          <w:szCs w:val="32"/>
        </w:rPr>
        <w:t>（一）主办单位</w:t>
      </w:r>
      <w:r w:rsidRPr="00D8052E">
        <w:rPr>
          <w:rFonts w:ascii="仿宋" w:eastAsia="仿宋" w:hAnsi="仿宋" w:hint="eastAsia"/>
          <w:b/>
          <w:sz w:val="32"/>
          <w:szCs w:val="32"/>
        </w:rPr>
        <w:t>：</w:t>
      </w:r>
      <w:r w:rsidRPr="00D8052E">
        <w:rPr>
          <w:rFonts w:ascii="仿宋" w:eastAsia="仿宋" w:hAnsi="仿宋" w:hint="eastAsia"/>
          <w:sz w:val="32"/>
          <w:szCs w:val="32"/>
        </w:rPr>
        <w:t>国家体育总局航管中心、中国无线电和定向运动协会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8052E">
        <w:rPr>
          <w:rFonts w:ascii="仿宋" w:eastAsia="仿宋" w:hAnsi="仿宋" w:hint="eastAsia"/>
          <w:sz w:val="32"/>
          <w:szCs w:val="32"/>
        </w:rPr>
        <w:t>（二）承办单位：平凉市体育局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黑体" w:eastAsia="黑体" w:hAnsi="Calibri"/>
          <w:sz w:val="32"/>
          <w:szCs w:val="32"/>
        </w:rPr>
      </w:pPr>
      <w:r w:rsidRPr="00D8052E">
        <w:rPr>
          <w:rFonts w:ascii="黑体" w:eastAsia="黑体" w:hAnsi="Calibri" w:hint="eastAsia"/>
          <w:sz w:val="32"/>
          <w:szCs w:val="32"/>
        </w:rPr>
        <w:t>二、竞赛事宜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8052E">
        <w:rPr>
          <w:rFonts w:ascii="仿宋" w:eastAsia="仿宋" w:hAnsi="仿宋" w:hint="eastAsia"/>
          <w:sz w:val="32"/>
          <w:szCs w:val="32"/>
        </w:rPr>
        <w:t>（一）时间和地点：</w:t>
      </w:r>
      <w:r w:rsidRPr="00D8052E">
        <w:rPr>
          <w:rFonts w:ascii="仿宋" w:eastAsia="仿宋" w:hAnsi="仿宋"/>
          <w:sz w:val="32"/>
          <w:szCs w:val="32"/>
        </w:rPr>
        <w:t>201</w:t>
      </w:r>
      <w:r w:rsidRPr="00D8052E">
        <w:rPr>
          <w:rFonts w:ascii="仿宋" w:eastAsia="仿宋" w:hAnsi="仿宋" w:hint="eastAsia"/>
          <w:sz w:val="32"/>
          <w:szCs w:val="32"/>
        </w:rPr>
        <w:t>9年7月21至28日、甘肃省平凉市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黑体" w:eastAsia="黑体" w:hAnsi="Calibri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（二）竞赛项目：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/>
          <w:color w:val="000000"/>
          <w:sz w:val="32"/>
          <w:szCs w:val="32"/>
        </w:rPr>
        <w:t>1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．</w:t>
      </w:r>
      <w:r w:rsidRPr="00D8052E">
        <w:rPr>
          <w:rFonts w:ascii="仿宋" w:eastAsia="仿宋" w:hAnsi="仿宋"/>
          <w:color w:val="000000"/>
          <w:sz w:val="32"/>
          <w:szCs w:val="32"/>
        </w:rPr>
        <w:t>3.5MHz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测向个人赛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/>
          <w:color w:val="000000"/>
          <w:sz w:val="32"/>
          <w:szCs w:val="32"/>
        </w:rPr>
        <w:t>2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．</w:t>
      </w:r>
      <w:r w:rsidRPr="00D8052E">
        <w:rPr>
          <w:rFonts w:ascii="仿宋" w:eastAsia="仿宋" w:hAnsi="仿宋"/>
          <w:color w:val="000000"/>
          <w:sz w:val="32"/>
          <w:szCs w:val="32"/>
        </w:rPr>
        <w:t>3.5MHz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测向接力赛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/>
          <w:color w:val="000000"/>
          <w:sz w:val="32"/>
          <w:szCs w:val="32"/>
        </w:rPr>
        <w:t>3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．</w:t>
      </w:r>
      <w:r w:rsidRPr="00D8052E">
        <w:rPr>
          <w:rFonts w:ascii="仿宋" w:eastAsia="仿宋" w:hAnsi="仿宋"/>
          <w:color w:val="000000"/>
          <w:sz w:val="32"/>
          <w:szCs w:val="32"/>
        </w:rPr>
        <w:t>144MHz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测向个人赛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/>
          <w:color w:val="000000"/>
          <w:sz w:val="32"/>
          <w:szCs w:val="32"/>
        </w:rPr>
        <w:t>4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．</w:t>
      </w:r>
      <w:r w:rsidRPr="00D8052E">
        <w:rPr>
          <w:rFonts w:ascii="仿宋" w:eastAsia="仿宋" w:hAnsi="仿宋"/>
          <w:color w:val="000000"/>
          <w:sz w:val="32"/>
          <w:szCs w:val="32"/>
        </w:rPr>
        <w:t>144MHz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测向接力赛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/>
          <w:color w:val="000000"/>
          <w:sz w:val="32"/>
          <w:szCs w:val="32"/>
        </w:rPr>
        <w:t>5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．短距离定向猎狐个人赛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/>
          <w:color w:val="000000"/>
          <w:sz w:val="32"/>
          <w:szCs w:val="32"/>
        </w:rPr>
        <w:t>6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．无线电制作评比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（三）竞赛组别：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/>
          <w:color w:val="000000"/>
          <w:sz w:val="32"/>
          <w:szCs w:val="32"/>
        </w:rPr>
        <w:t>1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．儿童女子</w:t>
      </w:r>
      <w:r w:rsidRPr="00D8052E">
        <w:rPr>
          <w:rFonts w:ascii="仿宋" w:eastAsia="仿宋" w:hAnsi="仿宋"/>
          <w:color w:val="000000"/>
          <w:sz w:val="32"/>
          <w:szCs w:val="32"/>
        </w:rPr>
        <w:t>W1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0组（</w:t>
      </w:r>
      <w:r w:rsidRPr="00D8052E">
        <w:rPr>
          <w:rFonts w:ascii="仿宋" w:eastAsia="仿宋" w:hAnsi="仿宋"/>
          <w:color w:val="000000"/>
          <w:sz w:val="32"/>
          <w:szCs w:val="32"/>
        </w:rPr>
        <w:t>200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8年</w:t>
      </w:r>
      <w:r w:rsidRPr="00D8052E">
        <w:rPr>
          <w:rFonts w:ascii="仿宋" w:eastAsia="仿宋" w:hAnsi="仿宋"/>
          <w:color w:val="000000"/>
          <w:sz w:val="32"/>
          <w:szCs w:val="32"/>
        </w:rPr>
        <w:t>7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月20日至</w:t>
      </w:r>
      <w:r w:rsidRPr="00D8052E">
        <w:rPr>
          <w:rFonts w:ascii="仿宋" w:eastAsia="仿宋" w:hAnsi="仿宋"/>
          <w:color w:val="000000"/>
          <w:sz w:val="32"/>
          <w:szCs w:val="32"/>
        </w:rPr>
        <w:t>20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10年</w:t>
      </w:r>
      <w:r w:rsidRPr="00D8052E">
        <w:rPr>
          <w:rFonts w:ascii="仿宋" w:eastAsia="仿宋" w:hAnsi="仿宋"/>
          <w:color w:val="000000"/>
          <w:sz w:val="32"/>
          <w:szCs w:val="32"/>
        </w:rPr>
        <w:t>7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D8052E">
        <w:rPr>
          <w:rFonts w:ascii="仿宋" w:eastAsia="仿宋" w:hAnsi="仿宋"/>
          <w:color w:val="000000"/>
          <w:sz w:val="32"/>
          <w:szCs w:val="32"/>
        </w:rPr>
        <w:t>2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1日出生者，或小学三、四年级）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/>
          <w:color w:val="000000"/>
          <w:sz w:val="32"/>
          <w:szCs w:val="32"/>
        </w:rPr>
        <w:t>2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．儿童男子</w:t>
      </w:r>
      <w:r w:rsidRPr="00D8052E">
        <w:rPr>
          <w:rFonts w:ascii="仿宋" w:eastAsia="仿宋" w:hAnsi="仿宋"/>
          <w:color w:val="000000"/>
          <w:sz w:val="32"/>
          <w:szCs w:val="32"/>
        </w:rPr>
        <w:t>M1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0组（</w:t>
      </w:r>
      <w:r w:rsidRPr="00D8052E">
        <w:rPr>
          <w:rFonts w:ascii="仿宋" w:eastAsia="仿宋" w:hAnsi="仿宋"/>
          <w:color w:val="000000"/>
          <w:sz w:val="32"/>
          <w:szCs w:val="32"/>
        </w:rPr>
        <w:t>200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8年</w:t>
      </w:r>
      <w:r w:rsidRPr="00D8052E">
        <w:rPr>
          <w:rFonts w:ascii="仿宋" w:eastAsia="仿宋" w:hAnsi="仿宋"/>
          <w:color w:val="000000"/>
          <w:sz w:val="32"/>
          <w:szCs w:val="32"/>
        </w:rPr>
        <w:t>7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D8052E">
        <w:rPr>
          <w:rFonts w:ascii="仿宋" w:eastAsia="仿宋" w:hAnsi="仿宋"/>
          <w:color w:val="000000"/>
          <w:sz w:val="32"/>
          <w:szCs w:val="32"/>
        </w:rPr>
        <w:t>2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0日至</w:t>
      </w:r>
      <w:r w:rsidRPr="00D8052E">
        <w:rPr>
          <w:rFonts w:ascii="仿宋" w:eastAsia="仿宋" w:hAnsi="仿宋"/>
          <w:color w:val="000000"/>
          <w:sz w:val="32"/>
          <w:szCs w:val="32"/>
        </w:rPr>
        <w:t>20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10年</w:t>
      </w:r>
      <w:r w:rsidRPr="00D8052E">
        <w:rPr>
          <w:rFonts w:ascii="仿宋" w:eastAsia="仿宋" w:hAnsi="仿宋"/>
          <w:color w:val="000000"/>
          <w:sz w:val="32"/>
          <w:szCs w:val="32"/>
        </w:rPr>
        <w:t>7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D8052E">
        <w:rPr>
          <w:rFonts w:ascii="仿宋" w:eastAsia="仿宋" w:hAnsi="仿宋"/>
          <w:color w:val="000000"/>
          <w:sz w:val="32"/>
          <w:szCs w:val="32"/>
        </w:rPr>
        <w:lastRenderedPageBreak/>
        <w:t>2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1日出生者，或小学三、四年级）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/>
          <w:color w:val="000000"/>
          <w:sz w:val="32"/>
          <w:szCs w:val="32"/>
        </w:rPr>
        <w:t>3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．儿童女子</w:t>
      </w:r>
      <w:r w:rsidRPr="00D8052E">
        <w:rPr>
          <w:rFonts w:ascii="仿宋" w:eastAsia="仿宋" w:hAnsi="仿宋"/>
          <w:color w:val="000000"/>
          <w:sz w:val="32"/>
          <w:szCs w:val="32"/>
        </w:rPr>
        <w:t>W1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2组（</w:t>
      </w:r>
      <w:r w:rsidRPr="00D8052E">
        <w:rPr>
          <w:rFonts w:ascii="仿宋" w:eastAsia="仿宋" w:hAnsi="仿宋"/>
          <w:color w:val="000000"/>
          <w:sz w:val="32"/>
          <w:szCs w:val="32"/>
        </w:rPr>
        <w:t>200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6年</w:t>
      </w:r>
      <w:r w:rsidRPr="00D8052E">
        <w:rPr>
          <w:rFonts w:ascii="仿宋" w:eastAsia="仿宋" w:hAnsi="仿宋"/>
          <w:color w:val="000000"/>
          <w:sz w:val="32"/>
          <w:szCs w:val="32"/>
        </w:rPr>
        <w:t>7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月20日至</w:t>
      </w:r>
      <w:r w:rsidRPr="00D8052E">
        <w:rPr>
          <w:rFonts w:ascii="仿宋" w:eastAsia="仿宋" w:hAnsi="仿宋"/>
          <w:color w:val="000000"/>
          <w:sz w:val="32"/>
          <w:szCs w:val="32"/>
        </w:rPr>
        <w:t>200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8年</w:t>
      </w:r>
      <w:r w:rsidRPr="00D8052E">
        <w:rPr>
          <w:rFonts w:ascii="仿宋" w:eastAsia="仿宋" w:hAnsi="仿宋"/>
          <w:color w:val="000000"/>
          <w:sz w:val="32"/>
          <w:szCs w:val="32"/>
        </w:rPr>
        <w:t>7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D8052E">
        <w:rPr>
          <w:rFonts w:ascii="仿宋" w:eastAsia="仿宋" w:hAnsi="仿宋"/>
          <w:color w:val="000000"/>
          <w:sz w:val="32"/>
          <w:szCs w:val="32"/>
        </w:rPr>
        <w:t>2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1日出生者，或小学五、六年级）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/>
          <w:color w:val="000000"/>
          <w:sz w:val="32"/>
          <w:szCs w:val="32"/>
        </w:rPr>
        <w:t>4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．儿童男子</w:t>
      </w:r>
      <w:r w:rsidRPr="00D8052E">
        <w:rPr>
          <w:rFonts w:ascii="仿宋" w:eastAsia="仿宋" w:hAnsi="仿宋"/>
          <w:color w:val="000000"/>
          <w:sz w:val="32"/>
          <w:szCs w:val="32"/>
        </w:rPr>
        <w:t>M1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2组（2006年7月20日至2008年7月21日出生者，或小学五、六年级）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/>
          <w:color w:val="000000"/>
          <w:sz w:val="32"/>
          <w:szCs w:val="32"/>
        </w:rPr>
        <w:t>5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．少年女子</w:t>
      </w:r>
      <w:r w:rsidRPr="00D8052E">
        <w:rPr>
          <w:rFonts w:ascii="仿宋" w:eastAsia="仿宋" w:hAnsi="仿宋"/>
          <w:color w:val="000000"/>
          <w:sz w:val="32"/>
          <w:szCs w:val="32"/>
        </w:rPr>
        <w:t>W1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5组（2003年</w:t>
      </w:r>
      <w:r w:rsidRPr="00D8052E">
        <w:rPr>
          <w:rFonts w:ascii="仿宋" w:eastAsia="仿宋" w:hAnsi="仿宋"/>
          <w:color w:val="000000"/>
          <w:sz w:val="32"/>
          <w:szCs w:val="32"/>
        </w:rPr>
        <w:t>7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D8052E">
        <w:rPr>
          <w:rFonts w:ascii="仿宋" w:eastAsia="仿宋" w:hAnsi="仿宋"/>
          <w:color w:val="000000"/>
          <w:sz w:val="32"/>
          <w:szCs w:val="32"/>
        </w:rPr>
        <w:t>2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0日至2006年</w:t>
      </w:r>
      <w:r w:rsidRPr="00D8052E">
        <w:rPr>
          <w:rFonts w:ascii="仿宋" w:eastAsia="仿宋" w:hAnsi="仿宋"/>
          <w:color w:val="000000"/>
          <w:sz w:val="32"/>
          <w:szCs w:val="32"/>
        </w:rPr>
        <w:t>7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D8052E">
        <w:rPr>
          <w:rFonts w:ascii="仿宋" w:eastAsia="仿宋" w:hAnsi="仿宋"/>
          <w:color w:val="000000"/>
          <w:sz w:val="32"/>
          <w:szCs w:val="32"/>
        </w:rPr>
        <w:t>2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1日出生者，或在校初中生）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/>
          <w:color w:val="000000"/>
          <w:sz w:val="32"/>
          <w:szCs w:val="32"/>
        </w:rPr>
        <w:t>6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．少年男子</w:t>
      </w:r>
      <w:r w:rsidRPr="00D8052E">
        <w:rPr>
          <w:rFonts w:ascii="仿宋" w:eastAsia="仿宋" w:hAnsi="仿宋"/>
          <w:color w:val="000000"/>
          <w:sz w:val="32"/>
          <w:szCs w:val="32"/>
        </w:rPr>
        <w:t>M1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5组（2003年7月20日至2006年7月21日出生者，或在校初中生）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/>
          <w:color w:val="000000"/>
          <w:sz w:val="32"/>
          <w:szCs w:val="32"/>
        </w:rPr>
        <w:t>7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．青年女子</w:t>
      </w:r>
      <w:r w:rsidRPr="00D8052E">
        <w:rPr>
          <w:rFonts w:ascii="仿宋" w:eastAsia="仿宋" w:hAnsi="仿宋"/>
          <w:color w:val="000000"/>
          <w:sz w:val="32"/>
          <w:szCs w:val="32"/>
        </w:rPr>
        <w:t>W18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组（1999年</w:t>
      </w:r>
      <w:r w:rsidRPr="00D8052E">
        <w:rPr>
          <w:rFonts w:ascii="仿宋" w:eastAsia="仿宋" w:hAnsi="仿宋"/>
          <w:color w:val="000000"/>
          <w:sz w:val="32"/>
          <w:szCs w:val="32"/>
        </w:rPr>
        <w:t>7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D8052E">
        <w:rPr>
          <w:rFonts w:ascii="仿宋" w:eastAsia="仿宋" w:hAnsi="仿宋"/>
          <w:color w:val="000000"/>
          <w:sz w:val="32"/>
          <w:szCs w:val="32"/>
        </w:rPr>
        <w:t>2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0日至2003年</w:t>
      </w:r>
      <w:r w:rsidRPr="00D8052E">
        <w:rPr>
          <w:rFonts w:ascii="仿宋" w:eastAsia="仿宋" w:hAnsi="仿宋"/>
          <w:color w:val="000000"/>
          <w:sz w:val="32"/>
          <w:szCs w:val="32"/>
        </w:rPr>
        <w:t>7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D8052E">
        <w:rPr>
          <w:rFonts w:ascii="仿宋" w:eastAsia="仿宋" w:hAnsi="仿宋"/>
          <w:color w:val="000000"/>
          <w:sz w:val="32"/>
          <w:szCs w:val="32"/>
        </w:rPr>
        <w:t>2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1日出生者，或在校高中生）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/>
          <w:color w:val="000000"/>
          <w:sz w:val="32"/>
          <w:szCs w:val="32"/>
        </w:rPr>
        <w:t>8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．青年男子M</w:t>
      </w:r>
      <w:r w:rsidRPr="00D8052E">
        <w:rPr>
          <w:rFonts w:ascii="仿宋" w:eastAsia="仿宋" w:hAnsi="仿宋"/>
          <w:color w:val="000000"/>
          <w:sz w:val="32"/>
          <w:szCs w:val="32"/>
        </w:rPr>
        <w:t>18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组（1999年7月20日至2003年7月21日出生者，或在校高中生）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9.大学女子组（须为在校大学生）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10.大学男子组（须为在校大学生）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D8052E">
        <w:rPr>
          <w:rFonts w:ascii="黑体" w:eastAsia="黑体" w:hint="eastAsia"/>
          <w:bCs/>
          <w:sz w:val="32"/>
          <w:szCs w:val="32"/>
        </w:rPr>
        <w:t>三、</w:t>
      </w:r>
      <w:r w:rsidRPr="00D8052E">
        <w:rPr>
          <w:rFonts w:ascii="黑体" w:eastAsia="黑体" w:hint="eastAsia"/>
          <w:sz w:val="32"/>
          <w:szCs w:val="32"/>
        </w:rPr>
        <w:t>参赛办法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（一）组队参赛单位应为独立法人。各单位（以学校组队参赛的，运动员须为本校在校学生；以青少年宫、科技馆、活动中心、俱乐部组队参赛的，运动员须为</w:t>
      </w:r>
      <w:r w:rsidRPr="00D8052E">
        <w:rPr>
          <w:rFonts w:ascii="仿宋" w:eastAsia="仿宋" w:hAnsi="仿宋"/>
          <w:color w:val="000000"/>
          <w:sz w:val="32"/>
          <w:szCs w:val="32"/>
        </w:rPr>
        <w:t>201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8或</w:t>
      </w:r>
      <w:r w:rsidRPr="00D8052E">
        <w:rPr>
          <w:rFonts w:ascii="仿宋" w:eastAsia="仿宋" w:hAnsi="仿宋"/>
          <w:color w:val="000000"/>
          <w:sz w:val="32"/>
          <w:szCs w:val="32"/>
        </w:rPr>
        <w:t>201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9年在本单位参加活动的青少年）限报</w:t>
      </w:r>
      <w:r w:rsidRPr="00D8052E">
        <w:rPr>
          <w:rFonts w:ascii="仿宋" w:eastAsia="仿宋" w:hAnsi="仿宋"/>
          <w:color w:val="000000"/>
          <w:sz w:val="32"/>
          <w:szCs w:val="32"/>
        </w:rPr>
        <w:t>3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支代表队。包括领队</w:t>
      </w:r>
      <w:r w:rsidRPr="00D8052E">
        <w:rPr>
          <w:rFonts w:ascii="仿宋" w:eastAsia="仿宋" w:hAnsi="仿宋"/>
          <w:color w:val="000000"/>
          <w:sz w:val="32"/>
          <w:szCs w:val="32"/>
        </w:rPr>
        <w:t>1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名、教练员不超过</w:t>
      </w:r>
      <w:r w:rsidRPr="00D8052E">
        <w:rPr>
          <w:rFonts w:ascii="仿宋" w:eastAsia="仿宋" w:hAnsi="仿宋"/>
          <w:color w:val="000000"/>
          <w:sz w:val="32"/>
          <w:szCs w:val="32"/>
        </w:rPr>
        <w:t>2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名、工作人员不超过</w:t>
      </w:r>
      <w:r w:rsidRPr="00D8052E">
        <w:rPr>
          <w:rFonts w:ascii="仿宋" w:eastAsia="仿宋" w:hAnsi="仿宋"/>
          <w:color w:val="000000"/>
          <w:sz w:val="32"/>
          <w:szCs w:val="32"/>
        </w:rPr>
        <w:t>2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名。各组别限报运动员</w:t>
      </w:r>
      <w:r w:rsidRPr="00D8052E">
        <w:rPr>
          <w:rFonts w:ascii="仿宋" w:eastAsia="仿宋" w:hAnsi="仿宋"/>
          <w:color w:val="000000"/>
          <w:sz w:val="32"/>
          <w:szCs w:val="32"/>
        </w:rPr>
        <w:t>3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名。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lastRenderedPageBreak/>
        <w:t>（二）北京市、广东省作为选拔制试点，各参赛单位应经省、市协会认可后方可报名。具体选拔制度由省、市相关机构制定。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（三）主办及承办单位可另行单独组建</w:t>
      </w:r>
      <w:r w:rsidRPr="00D8052E">
        <w:rPr>
          <w:rFonts w:ascii="仿宋" w:eastAsia="仿宋" w:hAnsi="仿宋"/>
          <w:color w:val="000000"/>
          <w:sz w:val="32"/>
          <w:szCs w:val="32"/>
        </w:rPr>
        <w:t>3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支代表队参赛。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（四）</w:t>
      </w:r>
      <w:proofErr w:type="gramStart"/>
      <w:r w:rsidRPr="00D8052E">
        <w:rPr>
          <w:rFonts w:ascii="仿宋" w:eastAsia="仿宋" w:hAnsi="仿宋" w:hint="eastAsia"/>
          <w:color w:val="000000"/>
          <w:sz w:val="32"/>
          <w:szCs w:val="32"/>
        </w:rPr>
        <w:t>竞赛按</w:t>
      </w:r>
      <w:proofErr w:type="gramEnd"/>
      <w:r w:rsidRPr="00D8052E">
        <w:rPr>
          <w:rFonts w:ascii="仿宋" w:eastAsia="仿宋" w:hAnsi="仿宋"/>
          <w:color w:val="000000"/>
          <w:sz w:val="32"/>
          <w:szCs w:val="32"/>
        </w:rPr>
        <w:t>201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9年版本《业余无线电测向竞赛规则》执行。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8052E">
        <w:rPr>
          <w:rFonts w:ascii="黑体" w:eastAsia="黑体" w:hint="eastAsia"/>
          <w:sz w:val="32"/>
          <w:szCs w:val="32"/>
        </w:rPr>
        <w:t>四、录取名次和奖励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（一）除无线电制作评比外，各项目各组别分别录取前</w:t>
      </w:r>
      <w:r w:rsidRPr="00D8052E">
        <w:rPr>
          <w:rFonts w:ascii="仿宋" w:eastAsia="仿宋" w:hAnsi="仿宋"/>
          <w:color w:val="000000"/>
          <w:sz w:val="32"/>
          <w:szCs w:val="32"/>
        </w:rPr>
        <w:t>8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名；不评定个人全能名次。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（二）第</w:t>
      </w:r>
      <w:r w:rsidRPr="00D8052E">
        <w:rPr>
          <w:rFonts w:ascii="仿宋" w:eastAsia="仿宋" w:hAnsi="仿宋"/>
          <w:color w:val="000000"/>
          <w:sz w:val="32"/>
          <w:szCs w:val="32"/>
        </w:rPr>
        <w:t>9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及之后名次的参赛队（或个人）按照等级奖录取。二、三等奖录取比例为取得有效成绩人数的</w:t>
      </w:r>
      <w:r w:rsidRPr="00D8052E">
        <w:rPr>
          <w:rFonts w:ascii="仿宋" w:eastAsia="仿宋" w:hAnsi="仿宋"/>
          <w:color w:val="000000"/>
          <w:sz w:val="32"/>
          <w:szCs w:val="32"/>
        </w:rPr>
        <w:t>20%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D8052E">
        <w:rPr>
          <w:rFonts w:ascii="仿宋" w:eastAsia="仿宋" w:hAnsi="仿宋"/>
          <w:color w:val="000000"/>
          <w:sz w:val="32"/>
          <w:szCs w:val="32"/>
        </w:rPr>
        <w:t>25%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（三）</w:t>
      </w:r>
      <w:r w:rsidRPr="00D8052E">
        <w:rPr>
          <w:rFonts w:ascii="仿宋" w:eastAsia="仿宋" w:hAnsi="仿宋" w:hint="eastAsia"/>
          <w:sz w:val="32"/>
          <w:szCs w:val="32"/>
        </w:rPr>
        <w:t>参赛队（或个人）数为</w:t>
      </w:r>
      <w:r w:rsidRPr="00D8052E">
        <w:rPr>
          <w:rFonts w:ascii="仿宋" w:eastAsia="仿宋" w:hAnsi="仿宋"/>
          <w:sz w:val="32"/>
          <w:szCs w:val="32"/>
        </w:rPr>
        <w:t>10</w:t>
      </w:r>
      <w:r w:rsidRPr="00D8052E">
        <w:rPr>
          <w:rFonts w:ascii="仿宋" w:eastAsia="仿宋" w:hAnsi="仿宋" w:hint="eastAsia"/>
          <w:sz w:val="32"/>
          <w:szCs w:val="32"/>
        </w:rPr>
        <w:t>支（或个人）及以上时，录取前</w:t>
      </w:r>
      <w:r w:rsidRPr="00D8052E">
        <w:rPr>
          <w:rFonts w:ascii="仿宋" w:eastAsia="仿宋" w:hAnsi="仿宋"/>
          <w:sz w:val="32"/>
          <w:szCs w:val="32"/>
        </w:rPr>
        <w:t>8</w:t>
      </w:r>
      <w:r w:rsidRPr="00D8052E">
        <w:rPr>
          <w:rFonts w:ascii="仿宋" w:eastAsia="仿宋" w:hAnsi="仿宋" w:hint="eastAsia"/>
          <w:sz w:val="32"/>
          <w:szCs w:val="32"/>
        </w:rPr>
        <w:t>名；</w:t>
      </w:r>
      <w:r w:rsidRPr="00D8052E">
        <w:rPr>
          <w:rFonts w:ascii="仿宋" w:eastAsia="仿宋" w:hAnsi="仿宋"/>
          <w:sz w:val="32"/>
          <w:szCs w:val="32"/>
        </w:rPr>
        <w:t>10</w:t>
      </w:r>
      <w:r w:rsidRPr="00D8052E">
        <w:rPr>
          <w:rFonts w:ascii="仿宋" w:eastAsia="仿宋" w:hAnsi="仿宋" w:hint="eastAsia"/>
          <w:sz w:val="32"/>
          <w:szCs w:val="32"/>
        </w:rPr>
        <w:t>支及</w:t>
      </w:r>
      <w:proofErr w:type="gramStart"/>
      <w:r w:rsidRPr="00D8052E">
        <w:rPr>
          <w:rFonts w:ascii="仿宋" w:eastAsia="仿宋" w:hAnsi="仿宋" w:hint="eastAsia"/>
          <w:sz w:val="32"/>
          <w:szCs w:val="32"/>
        </w:rPr>
        <w:t>以下时减</w:t>
      </w:r>
      <w:proofErr w:type="gramEnd"/>
      <w:r w:rsidRPr="00D8052E">
        <w:rPr>
          <w:rFonts w:ascii="仿宋" w:eastAsia="仿宋" w:hAnsi="仿宋"/>
          <w:sz w:val="32"/>
          <w:szCs w:val="32"/>
        </w:rPr>
        <w:t>2</w:t>
      </w:r>
      <w:r w:rsidRPr="00D8052E">
        <w:rPr>
          <w:rFonts w:ascii="仿宋" w:eastAsia="仿宋" w:hAnsi="仿宋" w:hint="eastAsia"/>
          <w:sz w:val="32"/>
          <w:szCs w:val="32"/>
        </w:rPr>
        <w:t>录取；不足</w:t>
      </w:r>
      <w:r w:rsidRPr="00D8052E">
        <w:rPr>
          <w:rFonts w:ascii="仿宋" w:eastAsia="仿宋" w:hAnsi="仿宋"/>
          <w:sz w:val="32"/>
          <w:szCs w:val="32"/>
        </w:rPr>
        <w:t>4</w:t>
      </w:r>
      <w:r w:rsidRPr="00D8052E">
        <w:rPr>
          <w:rFonts w:ascii="仿宋" w:eastAsia="仿宋" w:hAnsi="仿宋" w:hint="eastAsia"/>
          <w:sz w:val="32"/>
          <w:szCs w:val="32"/>
        </w:rPr>
        <w:t>支（或个人）不录取名次。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（四）对获得前</w:t>
      </w:r>
      <w:r w:rsidRPr="00D8052E">
        <w:rPr>
          <w:rFonts w:ascii="仿宋" w:eastAsia="仿宋" w:hAnsi="仿宋"/>
          <w:color w:val="000000"/>
          <w:sz w:val="32"/>
          <w:szCs w:val="32"/>
        </w:rPr>
        <w:t>8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名和等级奖的运动员颁发奖状。个人前三名颁发奖牌，接力前</w:t>
      </w:r>
      <w:r w:rsidRPr="00D8052E">
        <w:rPr>
          <w:rFonts w:ascii="仿宋" w:eastAsia="仿宋" w:hAnsi="仿宋"/>
          <w:color w:val="000000"/>
          <w:sz w:val="32"/>
          <w:szCs w:val="32"/>
        </w:rPr>
        <w:t>6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名颁发奖杯。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（五）无线电制作评比评选等级奖。在能完成指定功能的作品中，参考制作完成时间，评选一等奖</w:t>
      </w:r>
      <w:r w:rsidRPr="00D8052E">
        <w:rPr>
          <w:rFonts w:ascii="仿宋" w:eastAsia="仿宋" w:hAnsi="仿宋"/>
          <w:color w:val="000000"/>
          <w:sz w:val="32"/>
          <w:szCs w:val="32"/>
        </w:rPr>
        <w:t>15%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、二等奖</w:t>
      </w:r>
      <w:r w:rsidRPr="00D8052E">
        <w:rPr>
          <w:rFonts w:ascii="仿宋" w:eastAsia="仿宋" w:hAnsi="仿宋"/>
          <w:color w:val="000000"/>
          <w:sz w:val="32"/>
          <w:szCs w:val="32"/>
        </w:rPr>
        <w:t>20%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、三等奖</w:t>
      </w:r>
      <w:r w:rsidRPr="00D8052E">
        <w:rPr>
          <w:rFonts w:ascii="仿宋" w:eastAsia="仿宋" w:hAnsi="仿宋"/>
          <w:color w:val="000000"/>
          <w:sz w:val="32"/>
          <w:szCs w:val="32"/>
        </w:rPr>
        <w:t>25%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（六）组织评选体育道德风尚奖运动队。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（七）组织评选优秀基层单位。对普及活动有突出贡献的基层单位颁发牌匾，教练员颁发优秀辅导教师奖状。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lastRenderedPageBreak/>
        <w:t>（八）组织评选优秀裁判员、志愿者。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（九）组织评选优秀组织奖。奖励开展选拔活动的省、自治区、直辖市有关单位。</w:t>
      </w:r>
    </w:p>
    <w:p w:rsidR="005E10BB" w:rsidRPr="00D8052E" w:rsidRDefault="005E10BB" w:rsidP="005E10BB">
      <w:pPr>
        <w:spacing w:line="360" w:lineRule="auto"/>
        <w:ind w:leftChars="304" w:left="1214" w:hangingChars="180" w:hanging="576"/>
        <w:rPr>
          <w:rFonts w:ascii="黑体" w:eastAsia="黑体" w:hAnsi="Courier New"/>
          <w:sz w:val="32"/>
          <w:szCs w:val="32"/>
        </w:rPr>
      </w:pPr>
      <w:r w:rsidRPr="00D8052E">
        <w:rPr>
          <w:rFonts w:ascii="黑体" w:eastAsia="黑体" w:hAnsi="Courier New" w:hint="eastAsia"/>
          <w:sz w:val="32"/>
          <w:szCs w:val="32"/>
        </w:rPr>
        <w:t>五、报名和报到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（一）报名截止日期</w:t>
      </w:r>
      <w:r w:rsidRPr="00D8052E">
        <w:rPr>
          <w:rFonts w:ascii="仿宋" w:eastAsia="仿宋" w:hAnsi="仿宋" w:hint="eastAsia"/>
          <w:sz w:val="32"/>
          <w:szCs w:val="32"/>
        </w:rPr>
        <w:t>至7月7日17:00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（二）各代表队各组别可增报一名替补队员，但不可与被替补的队员同时报到。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（三）报名截止后不再接受任何信息修改。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（四）在报到时必须出示以下资料的原件：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/>
          <w:color w:val="000000"/>
          <w:sz w:val="32"/>
          <w:szCs w:val="32"/>
        </w:rPr>
        <w:t>1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、报名表（应加盖单位公章）。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/>
          <w:color w:val="000000"/>
          <w:sz w:val="32"/>
          <w:szCs w:val="32"/>
        </w:rPr>
        <w:t>2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、身份证。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/>
          <w:color w:val="000000"/>
          <w:sz w:val="32"/>
          <w:szCs w:val="32"/>
        </w:rPr>
        <w:t>3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、学籍证明。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/>
          <w:color w:val="000000"/>
          <w:sz w:val="32"/>
          <w:szCs w:val="32"/>
        </w:rPr>
        <w:t>4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、体检合格证明。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（五）各代表队需对上述材料的真实性负责。</w:t>
      </w:r>
    </w:p>
    <w:p w:rsidR="005E10BB" w:rsidRPr="00D8052E" w:rsidRDefault="005E10BB" w:rsidP="005E10BB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D8052E">
        <w:rPr>
          <w:rFonts w:ascii="黑体" w:eastAsia="黑体" w:cs="宋体" w:hint="eastAsia"/>
          <w:sz w:val="32"/>
          <w:szCs w:val="32"/>
        </w:rPr>
        <w:t>六</w:t>
      </w:r>
      <w:r w:rsidRPr="00D8052E">
        <w:rPr>
          <w:rFonts w:ascii="黑体" w:eastAsia="黑体" w:hint="eastAsia"/>
          <w:sz w:val="32"/>
          <w:szCs w:val="32"/>
        </w:rPr>
        <w:t>、其他</w:t>
      </w:r>
    </w:p>
    <w:p w:rsidR="005E10BB" w:rsidRPr="00D8052E" w:rsidRDefault="005E10BB" w:rsidP="005E10BB">
      <w:pPr>
        <w:autoSpaceDN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（一）运动员须具备遵循无线电测向竞赛规则参加竞赛的能力（包括良好的身体状况和娴熟的技术及自身综合素质对竞赛地形、设台难度和气候的适应能力等），参赛队和个人对自己的安全负全部责任。以下疾病患者不宜报名参赛：先天性心脏病和风湿性心脏病患者，高血压和脑血管疾病患者，心肌炎和其它心脏病患者，冠状动脉病患者和严重心率不齐者，糖尿病患者，其他不适合运动的疾病患者。</w:t>
      </w:r>
    </w:p>
    <w:p w:rsidR="005E10BB" w:rsidRPr="00D8052E" w:rsidRDefault="005E10BB" w:rsidP="005E10BB">
      <w:pPr>
        <w:autoSpaceDN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lastRenderedPageBreak/>
        <w:t>（二）运动员必须办理不少于20万元赛事责任险（含途中和赛期）。</w:t>
      </w:r>
    </w:p>
    <w:p w:rsidR="005E10BB" w:rsidRPr="00D8052E" w:rsidRDefault="005E10BB" w:rsidP="005E10BB">
      <w:pPr>
        <w:autoSpaceDN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（三）器材</w:t>
      </w:r>
    </w:p>
    <w:p w:rsidR="005E10BB" w:rsidRPr="00D8052E" w:rsidRDefault="005E10BB" w:rsidP="005E10BB">
      <w:pPr>
        <w:autoSpaceDN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/>
          <w:color w:val="000000"/>
          <w:sz w:val="32"/>
          <w:szCs w:val="32"/>
        </w:rPr>
        <w:t>1.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各代表队所使用的测向机不限定生产厂家，可使用自制、改装测向机。所有器材应符合竞赛规则相关规定。</w:t>
      </w:r>
    </w:p>
    <w:p w:rsidR="005E10BB" w:rsidRPr="00D8052E" w:rsidRDefault="005E10BB" w:rsidP="005E10BB">
      <w:pPr>
        <w:autoSpaceDN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/>
          <w:color w:val="000000"/>
          <w:sz w:val="32"/>
          <w:szCs w:val="32"/>
        </w:rPr>
        <w:t>2.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各队所带发射设备，使用时应严格遵守有关规定。</w:t>
      </w:r>
    </w:p>
    <w:p w:rsidR="005E10BB" w:rsidRPr="00D8052E" w:rsidRDefault="005E10BB" w:rsidP="005E10BB">
      <w:pPr>
        <w:autoSpaceDN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3.</w:t>
      </w:r>
      <w:r>
        <w:rPr>
          <w:rFonts w:ascii="仿宋" w:eastAsia="仿宋" w:hAnsi="仿宋" w:hint="eastAsia"/>
          <w:color w:val="000000"/>
          <w:sz w:val="32"/>
          <w:szCs w:val="32"/>
        </w:rPr>
        <w:t>无线电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制作元器件由各代表队自行准备。</w:t>
      </w:r>
    </w:p>
    <w:p w:rsidR="005E10BB" w:rsidRPr="00D8052E" w:rsidRDefault="005E10BB" w:rsidP="005E10BB">
      <w:pPr>
        <w:spacing w:line="360" w:lineRule="auto"/>
        <w:ind w:firstLineChars="221" w:firstLine="707"/>
        <w:rPr>
          <w:rFonts w:ascii="仿宋" w:eastAsia="仿宋" w:hAnsi="仿宋"/>
          <w:sz w:val="32"/>
          <w:szCs w:val="32"/>
        </w:rPr>
      </w:pPr>
      <w:r w:rsidRPr="00D8052E">
        <w:rPr>
          <w:rFonts w:ascii="仿宋" w:eastAsia="仿宋" w:hAnsi="仿宋" w:hint="eastAsia"/>
          <w:sz w:val="32"/>
          <w:szCs w:val="32"/>
        </w:rPr>
        <w:t>（四）各参赛单位运动员须统一着装，展示队旗。各队队旗统一使用</w:t>
      </w:r>
      <w:r w:rsidRPr="00D8052E">
        <w:rPr>
          <w:rFonts w:ascii="仿宋" w:eastAsia="仿宋" w:hAnsi="仿宋"/>
          <w:sz w:val="32"/>
          <w:szCs w:val="32"/>
        </w:rPr>
        <w:t>5</w:t>
      </w:r>
      <w:r w:rsidRPr="00D8052E">
        <w:rPr>
          <w:rFonts w:ascii="仿宋" w:eastAsia="仿宋" w:hAnsi="仿宋" w:hint="eastAsia"/>
          <w:sz w:val="32"/>
          <w:szCs w:val="32"/>
        </w:rPr>
        <w:t>号规格尺寸（</w:t>
      </w:r>
      <w:r w:rsidRPr="00D8052E">
        <w:rPr>
          <w:rFonts w:ascii="仿宋" w:eastAsia="仿宋" w:hAnsi="仿宋"/>
          <w:sz w:val="32"/>
          <w:szCs w:val="32"/>
        </w:rPr>
        <w:t>96</w:t>
      </w:r>
      <w:r w:rsidRPr="00D8052E">
        <w:rPr>
          <w:rFonts w:ascii="仿宋" w:eastAsia="仿宋" w:hAnsi="仿宋" w:hint="eastAsia"/>
          <w:sz w:val="32"/>
          <w:szCs w:val="32"/>
        </w:rPr>
        <w:t>×</w:t>
      </w:r>
      <w:r w:rsidRPr="00D8052E">
        <w:rPr>
          <w:rFonts w:ascii="仿宋" w:eastAsia="仿宋" w:hAnsi="仿宋"/>
          <w:sz w:val="32"/>
          <w:szCs w:val="32"/>
        </w:rPr>
        <w:t>64cm</w:t>
      </w:r>
      <w:r w:rsidRPr="00D8052E">
        <w:rPr>
          <w:rFonts w:ascii="仿宋" w:eastAsia="仿宋" w:hAnsi="仿宋" w:hint="eastAsia"/>
          <w:sz w:val="32"/>
          <w:szCs w:val="32"/>
        </w:rPr>
        <w:t>）。未统一着装或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使用大于</w:t>
      </w:r>
      <w:r w:rsidRPr="00D8052E">
        <w:rPr>
          <w:rFonts w:ascii="仿宋" w:eastAsia="仿宋" w:hAnsi="仿宋"/>
          <w:color w:val="000000"/>
          <w:sz w:val="32"/>
          <w:szCs w:val="32"/>
        </w:rPr>
        <w:t>5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号规格的队旗，将不得参加各项评优活动。</w:t>
      </w:r>
    </w:p>
    <w:p w:rsidR="005E10BB" w:rsidRPr="00D8052E" w:rsidRDefault="005E10BB" w:rsidP="005E10BB">
      <w:pPr>
        <w:autoSpaceDN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（五）各代表队队名应以参赛单位名称或其关键字命名。且队名最多为</w:t>
      </w:r>
      <w:r w:rsidRPr="00D8052E">
        <w:rPr>
          <w:rFonts w:ascii="仿宋" w:eastAsia="仿宋" w:hAnsi="仿宋"/>
          <w:color w:val="000000"/>
          <w:sz w:val="32"/>
          <w:szCs w:val="32"/>
        </w:rPr>
        <w:t>12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个汉字。</w:t>
      </w:r>
    </w:p>
    <w:p w:rsidR="005E10BB" w:rsidRPr="00D8052E" w:rsidRDefault="005E10BB" w:rsidP="005E10BB">
      <w:pPr>
        <w:autoSpaceDN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（六）仲裁和裁判由主办单位选派。</w:t>
      </w:r>
    </w:p>
    <w:p w:rsidR="005E10BB" w:rsidRPr="00D8052E" w:rsidRDefault="005E10BB" w:rsidP="005E10BB">
      <w:pPr>
        <w:autoSpaceDN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052E">
        <w:rPr>
          <w:rFonts w:ascii="仿宋" w:eastAsia="仿宋" w:hAnsi="仿宋" w:hint="eastAsia"/>
          <w:color w:val="000000"/>
          <w:sz w:val="32"/>
          <w:szCs w:val="32"/>
        </w:rPr>
        <w:t>（七）未尽事宜，</w:t>
      </w:r>
      <w:r>
        <w:rPr>
          <w:rFonts w:ascii="仿宋" w:eastAsia="仿宋" w:hAnsi="仿宋" w:hint="eastAsia"/>
          <w:color w:val="000000"/>
          <w:sz w:val="32"/>
          <w:szCs w:val="32"/>
        </w:rPr>
        <w:t>另行</w:t>
      </w:r>
      <w:r w:rsidRPr="00D8052E">
        <w:rPr>
          <w:rFonts w:ascii="仿宋" w:eastAsia="仿宋" w:hAnsi="仿宋" w:hint="eastAsia"/>
          <w:color w:val="000000"/>
          <w:sz w:val="32"/>
          <w:szCs w:val="32"/>
        </w:rPr>
        <w:t>通知。</w:t>
      </w:r>
    </w:p>
    <w:p w:rsidR="00492795" w:rsidRPr="005E10BB" w:rsidRDefault="00492795">
      <w:bookmarkStart w:id="0" w:name="_GoBack"/>
      <w:bookmarkEnd w:id="0"/>
    </w:p>
    <w:sectPr w:rsidR="00492795" w:rsidRPr="005E1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BB"/>
    <w:rsid w:val="00492795"/>
    <w:rsid w:val="005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29D05-9BD9-475A-9035-1B5C4D13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</Words>
  <Characters>1611</Characters>
  <Application>Microsoft Office Word</Application>
  <DocSecurity>0</DocSecurity>
  <Lines>13</Lines>
  <Paragraphs>3</Paragraphs>
  <ScaleCrop>false</ScaleCrop>
  <Company>china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2019-06-21T08:12:00Z</dcterms:created>
  <dcterms:modified xsi:type="dcterms:W3CDTF">2019-06-21T08:12:00Z</dcterms:modified>
</cp:coreProperties>
</file>