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cs="仿宋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  <w:r>
        <w:rPr>
          <w:rFonts w:cs="仿宋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bookmarkEnd w:id="0"/>
    </w:p>
    <w:p>
      <w:pPr>
        <w:jc w:val="center"/>
        <w:rPr>
          <w:rFonts w:cs="仿宋"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ajorEastAsia" w:hAnsiTheme="majorEastAsia" w:eastAsiaTheme="majorEastAsia"/>
          <w:b/>
          <w:bCs/>
          <w:sz w:val="28"/>
          <w:szCs w:val="28"/>
        </w:rPr>
        <w:t>201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9</w:t>
      </w:r>
      <w:r>
        <w:rPr>
          <w:rFonts w:hint="eastAsia" w:cs="仿宋" w:asciiTheme="majorEastAsia" w:hAnsiTheme="majorEastAsia" w:eastAsiaTheme="majorEastAsia"/>
          <w:b/>
          <w:bCs/>
          <w:sz w:val="28"/>
          <w:szCs w:val="28"/>
        </w:rPr>
        <w:t>中国攀岩联赛（山东齐河）竞赛日程</w:t>
      </w:r>
    </w:p>
    <w:tbl>
      <w:tblPr>
        <w:tblStyle w:val="3"/>
        <w:tblW w:w="88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417"/>
        <w:gridCol w:w="5103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6月20日</w:t>
            </w:r>
          </w:p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00-17:00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报到确认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欧乐堡温泉酒店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17:30-18:00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技术会议</w:t>
            </w: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6月21日（第一比赛日）</w:t>
            </w:r>
          </w:p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7:45-8:45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女子两项全能预赛（攀石）隔离区开放/关闭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欧乐堡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攀岩城堡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9: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0-12: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女子两项全能预赛（攀石，5条线）</w:t>
            </w: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男子两项全能预赛（攀石）隔离区开放/关闭</w:t>
            </w: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:00-1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男子两项全能预赛（攀石，5条线）</w:t>
            </w: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18:00-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男／女子速度热身区开放</w:t>
            </w: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19:00-20:30</w:t>
            </w:r>
          </w:p>
        </w:tc>
        <w:tc>
          <w:tcPr>
            <w:tcW w:w="51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男／女子速度练习</w:t>
            </w: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6月22日（第二比赛日）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7:45-8:45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男／女子两项全能预赛（难度）隔离区开放/关闭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欧乐堡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攀岩城堡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9: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-12: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男／女子两项全能预赛（难度）</w:t>
            </w: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16:00-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男／女子速度预赛热身区开放</w:t>
            </w: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17:00-18:30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男／女子速度预赛</w:t>
            </w: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18:30-</w:t>
            </w:r>
          </w:p>
        </w:tc>
        <w:tc>
          <w:tcPr>
            <w:tcW w:w="51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男／女子速度决赛热身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区开放</w:t>
            </w: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6A6A6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19: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0-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103" w:type="dxa"/>
            <w:shd w:val="clear" w:color="auto" w:fill="A6A6A6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开幕式（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网络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直播）</w:t>
            </w: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20:00-21:00</w:t>
            </w:r>
          </w:p>
        </w:tc>
        <w:tc>
          <w:tcPr>
            <w:tcW w:w="5103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男／女子速度决赛（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网络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直播）</w:t>
            </w: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21:10-21:20</w:t>
            </w:r>
          </w:p>
        </w:tc>
        <w:tc>
          <w:tcPr>
            <w:tcW w:w="5103" w:type="dxa"/>
            <w:tcBorders>
              <w:bottom w:val="single" w:color="auto" w:sz="4" w:space="0"/>
            </w:tcBorders>
            <w:shd w:val="clear" w:color="auto" w:fill="A6A6A6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男／女子速度颁奖（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网络</w:t>
            </w:r>
            <w:r>
              <w:rPr>
                <w:rFonts w:hint="eastAsia"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直播）</w:t>
            </w: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6月23日（第三比赛日</w:t>
            </w:r>
          </w:p>
        </w:tc>
        <w:tc>
          <w:tcPr>
            <w:tcW w:w="6520" w:type="dxa"/>
            <w:gridSpan w:val="2"/>
            <w:shd w:val="clear" w:color="auto" w:fill="B3B3B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女子两项全能决赛（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网络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直播）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欧乐堡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攀岩城堡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7:45-8:45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女子两项全能决赛隔离区开放／关闭</w:t>
            </w: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9:15-9:30</w:t>
            </w:r>
          </w:p>
        </w:tc>
        <w:tc>
          <w:tcPr>
            <w:tcW w:w="51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介绍决赛运动员／观察线路</w:t>
            </w: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9:30-11:30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女子两项全能决赛（攀石,4条线）</w:t>
            </w: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11:45-12:00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介绍决赛运动员／观察线路</w:t>
            </w: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12:00-13:00</w:t>
            </w:r>
          </w:p>
        </w:tc>
        <w:tc>
          <w:tcPr>
            <w:tcW w:w="51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女子两项全能决赛（难度）</w:t>
            </w: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20" w:type="dxa"/>
            <w:gridSpan w:val="2"/>
            <w:shd w:val="clear" w:color="auto" w:fill="B3B3B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男子两项全能决赛（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网络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直播）</w:t>
            </w: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13:30-14:30</w:t>
            </w:r>
          </w:p>
        </w:tc>
        <w:tc>
          <w:tcPr>
            <w:tcW w:w="51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男子两项全能决赛隔离区开放／关闭</w:t>
            </w: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15:00-15:15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介绍决赛运动员／观察线路</w:t>
            </w: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15:15-17:15</w:t>
            </w:r>
          </w:p>
        </w:tc>
        <w:tc>
          <w:tcPr>
            <w:tcW w:w="51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男子两项全能决赛（攀石，4条线）</w:t>
            </w: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17:30-17:45</w:t>
            </w:r>
          </w:p>
        </w:tc>
        <w:tc>
          <w:tcPr>
            <w:tcW w:w="51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介绍决赛运动员／观察线路</w:t>
            </w: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17:45-18:45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男子两项全能决赛（难度）</w:t>
            </w: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19:00-19:10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颁奖仪式（两项全能赛）</w:t>
            </w:r>
          </w:p>
        </w:tc>
        <w:tc>
          <w:tcPr>
            <w:tcW w:w="11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6月24日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-12:00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离会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欧乐堡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温泉酒店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p>
      <w:pPr>
        <w:spacing w:line="480" w:lineRule="exact"/>
        <w:rPr>
          <w:rFonts w:cs="仿宋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96"/>
    <w:rsid w:val="002E0408"/>
    <w:rsid w:val="0030292A"/>
    <w:rsid w:val="00477336"/>
    <w:rsid w:val="006623C9"/>
    <w:rsid w:val="00772A80"/>
    <w:rsid w:val="007A0DAA"/>
    <w:rsid w:val="007C3DBA"/>
    <w:rsid w:val="007D014D"/>
    <w:rsid w:val="00A73EA3"/>
    <w:rsid w:val="00AA0E19"/>
    <w:rsid w:val="00AA13D7"/>
    <w:rsid w:val="00C157EB"/>
    <w:rsid w:val="00CB6EC4"/>
    <w:rsid w:val="00DE7496"/>
    <w:rsid w:val="00E70C3A"/>
    <w:rsid w:val="00F32C54"/>
    <w:rsid w:val="00F46AE9"/>
    <w:rsid w:val="211A330E"/>
    <w:rsid w:val="40B57CA2"/>
    <w:rsid w:val="4C3D71A7"/>
    <w:rsid w:val="4E52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nhideWhenUsed="0" w:uiPriority="0" w:semiHidden="0" w:name="List Number 2"/>
    <w:lsdException w:uiPriority="0" w:name="List Number 3"/>
    <w:lsdException w:uiPriority="0" w:name="List Number 4"/>
    <w:lsdException w:unhideWhenUsed="0" w:uiPriority="0" w:semiHidden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CMA</Company>
  <Pages>1</Pages>
  <Words>495</Words>
  <Characters>753</Characters>
  <Lines>6</Lines>
  <Paragraphs>1</Paragraphs>
  <TotalTime>30</TotalTime>
  <ScaleCrop>false</ScaleCrop>
  <LinksUpToDate>false</LinksUpToDate>
  <CharactersWithSpaces>754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</dc:creator>
  <cp:lastModifiedBy>半岛铁盒</cp:lastModifiedBy>
  <dcterms:modified xsi:type="dcterms:W3CDTF">2019-06-13T02:49:45Z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