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cs="仿宋" w:asciiTheme="majorEastAsia" w:hAnsiTheme="majorEastAsia" w:eastAsiaTheme="majorEastAsia"/>
          <w:bCs/>
          <w:sz w:val="36"/>
          <w:szCs w:val="44"/>
        </w:rPr>
      </w:pPr>
      <w:r>
        <w:rPr>
          <w:rFonts w:cs="仿宋" w:asciiTheme="majorEastAsia" w:hAnsiTheme="majorEastAsia" w:eastAsiaTheme="majorEastAsia"/>
          <w:bCs/>
          <w:sz w:val="36"/>
          <w:szCs w:val="44"/>
        </w:rPr>
        <w:t>2019</w:t>
      </w:r>
      <w:r>
        <w:rPr>
          <w:rFonts w:hint="eastAsia" w:cs="仿宋" w:asciiTheme="majorEastAsia" w:hAnsiTheme="majorEastAsia" w:eastAsiaTheme="majorEastAsia"/>
          <w:bCs/>
          <w:sz w:val="36"/>
          <w:szCs w:val="44"/>
        </w:rPr>
        <w:t>年全国老年人</w:t>
      </w:r>
    </w:p>
    <w:p>
      <w:pPr>
        <w:jc w:val="center"/>
        <w:rPr>
          <w:rFonts w:cs="仿宋" w:asciiTheme="majorEastAsia" w:hAnsiTheme="majorEastAsia" w:eastAsiaTheme="majorEastAsia"/>
          <w:bCs/>
          <w:sz w:val="36"/>
          <w:szCs w:val="44"/>
        </w:rPr>
      </w:pPr>
      <w:r>
        <w:rPr>
          <w:rFonts w:hint="eastAsia" w:cs="仿宋" w:asciiTheme="majorEastAsia" w:hAnsiTheme="majorEastAsia" w:eastAsiaTheme="majorEastAsia"/>
          <w:bCs/>
          <w:sz w:val="36"/>
          <w:szCs w:val="44"/>
        </w:rPr>
        <w:t>“北大荒知青杯”门球邀请赛报名表</w:t>
      </w:r>
    </w:p>
    <w:p>
      <w:pPr>
        <w:ind w:firstLine="733" w:firstLineChars="262"/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队名（盖章）</w:t>
      </w:r>
      <w:r>
        <w:rPr>
          <w:rFonts w:ascii="仿宋" w:hAnsi="仿宋" w:eastAsia="仿宋" w:cs="仿宋"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手机：</w:t>
      </w:r>
    </w:p>
    <w:tbl>
      <w:tblPr>
        <w:tblStyle w:val="4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832"/>
        <w:gridCol w:w="1080"/>
        <w:gridCol w:w="1083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00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务</w:t>
            </w:r>
          </w:p>
        </w:tc>
        <w:tc>
          <w:tcPr>
            <w:tcW w:w="1832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08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08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3417" w:type="dxa"/>
          </w:tcPr>
          <w:p>
            <w:pPr>
              <w:ind w:firstLine="840" w:firstLineChars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队</w:t>
            </w: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练</w:t>
            </w: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</w:t>
            </w:r>
          </w:p>
          <w:p>
            <w:pPr>
              <w:ind w:firstLine="733" w:firstLineChars="26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</w:t>
            </w:r>
          </w:p>
          <w:p>
            <w:pPr>
              <w:ind w:firstLine="733" w:firstLineChars="26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员</w:t>
            </w:r>
          </w:p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判</w:t>
            </w:r>
          </w:p>
        </w:tc>
        <w:tc>
          <w:tcPr>
            <w:tcW w:w="1832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83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17" w:type="dxa"/>
          </w:tcPr>
          <w:p>
            <w:pPr>
              <w:ind w:firstLine="733" w:firstLineChars="262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ind w:firstLine="733" w:firstLineChars="2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注：此表必须用电脑打印。</w:t>
      </w:r>
    </w:p>
    <w:p>
      <w:pPr>
        <w:ind w:firstLine="838" w:firstLineChars="262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33E7"/>
    <w:rsid w:val="18C4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2019-06-05T06:57:00Z</dcterms:created>
  <dc:creator>门户一部</dc:creator>
  <cp:lastModifiedBy>门户一部</cp:lastModifiedBy>
  <dcterms:modified xsi:type="dcterms:W3CDTF">2019-06-05T06:57:59Z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