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四：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2019年第二届全国青年运动会跆拳道第二次资格赛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大会日程安排</w:t>
      </w:r>
    </w:p>
    <w:p>
      <w:pPr>
        <w:rPr>
          <w:rFonts w:hint="eastAsia"/>
        </w:rPr>
      </w:pPr>
    </w:p>
    <w:tbl>
      <w:tblPr>
        <w:tblStyle w:val="5"/>
        <w:tblW w:w="7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79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Calibri"/>
                <w:b/>
                <w:sz w:val="30"/>
                <w:szCs w:val="30"/>
              </w:rPr>
              <w:t>日期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Calibri"/>
                <w:b/>
                <w:sz w:val="30"/>
                <w:szCs w:val="30"/>
              </w:rPr>
              <w:t>上午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Calibri"/>
                <w:b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55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18:00前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，技术代表、裁判长、裁判员、运动队</w:t>
            </w:r>
            <w:r>
              <w:rPr>
                <w:rFonts w:hint="eastAsia" w:ascii="仿宋" w:hAnsi="仿宋" w:eastAsia="仿宋" w:cs="Calibri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55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18:00前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运动队</w:t>
            </w:r>
            <w:r>
              <w:rPr>
                <w:rFonts w:hint="eastAsia" w:ascii="仿宋" w:hAnsi="仿宋" w:eastAsia="仿宋" w:cs="Calibri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裁判员检查场地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参赛队适应场地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Calibri"/>
                <w:sz w:val="28"/>
                <w:szCs w:val="28"/>
              </w:rPr>
              <w:t>0</w:t>
            </w:r>
          </w:p>
          <w:p>
            <w:pPr>
              <w:spacing w:line="400" w:lineRule="exact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组委会暨技术抽签会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22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Calibri"/>
                <w:b/>
                <w:sz w:val="28"/>
                <w:szCs w:val="28"/>
              </w:rPr>
              <w:t>日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离会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注：比赛时间：上午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 xml:space="preserve">  下午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早餐时间：     中餐时间：     晚餐时间：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比赛地点：宜昌市三峡1916体育馆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报到、入住、会议地点：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宜昌市</w:t>
      </w:r>
      <w:r>
        <w:rPr>
          <w:rFonts w:hint="eastAsia" w:ascii="仿宋" w:hAnsi="仿宋" w:eastAsia="仿宋"/>
          <w:sz w:val="30"/>
          <w:szCs w:val="30"/>
          <w:lang w:eastAsia="zh-CN"/>
        </w:rPr>
        <w:t>金东山大酒店、宜昌民生酒店</w:t>
      </w:r>
      <w:r>
        <w:rPr>
          <w:rFonts w:hint="eastAsia" w:ascii="仿宋" w:hAnsi="仿宋" w:eastAsia="仿宋"/>
          <w:sz w:val="30"/>
          <w:szCs w:val="30"/>
        </w:rPr>
        <w:t>(运动队)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宜昌市</w:t>
      </w:r>
      <w:r>
        <w:rPr>
          <w:rFonts w:hint="eastAsia" w:ascii="仿宋" w:hAnsi="仿宋" w:eastAsia="仿宋"/>
          <w:sz w:val="30"/>
          <w:szCs w:val="30"/>
          <w:lang w:eastAsia="zh-CN"/>
        </w:rPr>
        <w:t>丽橙</w:t>
      </w:r>
      <w:r>
        <w:rPr>
          <w:rFonts w:hint="eastAsia" w:ascii="仿宋" w:hAnsi="仿宋" w:eastAsia="仿宋"/>
          <w:sz w:val="30"/>
          <w:szCs w:val="30"/>
        </w:rPr>
        <w:t>酒店(官员、技术代表，裁判组)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7DA4"/>
    <w:rsid w:val="260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2019-05-10T11:48:00Z</dcterms:created>
  <dc:creator>❤️Chloe M</dc:creator>
  <cp:lastModifiedBy>❤️Chloe M</cp:lastModifiedBy>
  <dcterms:modified xsi:type="dcterms:W3CDTF">2019-05-10T11:48:30Z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