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附件1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eastAsia="zh-CN"/>
        </w:rPr>
        <w:t>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华文中宋" w:hAnsi="华文中宋" w:eastAsia="华文中宋"/>
          <w:color w:val="auto"/>
          <w:spacing w:val="-8"/>
          <w:sz w:val="40"/>
          <w:szCs w:val="40"/>
        </w:rPr>
      </w:pPr>
      <w:r>
        <w:rPr>
          <w:rFonts w:hint="eastAsia" w:ascii="华文中宋" w:hAnsi="华文中宋" w:eastAsia="华文中宋"/>
          <w:color w:val="auto"/>
          <w:spacing w:val="-8"/>
          <w:sz w:val="40"/>
          <w:szCs w:val="40"/>
        </w:rPr>
        <w:t>201</w:t>
      </w:r>
      <w:r>
        <w:rPr>
          <w:rFonts w:hint="eastAsia" w:ascii="华文中宋" w:hAnsi="华文中宋" w:eastAsia="华文中宋"/>
          <w:color w:val="auto"/>
          <w:spacing w:val="-8"/>
          <w:sz w:val="40"/>
          <w:szCs w:val="40"/>
          <w:lang w:val="en-US" w:eastAsia="zh-CN"/>
        </w:rPr>
        <w:t>9</w:t>
      </w:r>
      <w:r>
        <w:rPr>
          <w:rFonts w:hint="eastAsia" w:ascii="华文中宋" w:hAnsi="华文中宋" w:eastAsia="华文中宋"/>
          <w:color w:val="auto"/>
          <w:spacing w:val="-8"/>
          <w:sz w:val="40"/>
          <w:szCs w:val="40"/>
        </w:rPr>
        <w:t>年全国射击冠军赛（飞碟项目）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华文中宋" w:hAnsi="华文中宋" w:eastAsia="华文中宋"/>
          <w:color w:val="auto"/>
          <w:spacing w:val="-8"/>
          <w:sz w:val="40"/>
          <w:szCs w:val="40"/>
        </w:rPr>
      </w:pPr>
      <w:r>
        <w:rPr>
          <w:rFonts w:hint="eastAsia" w:ascii="华文中宋" w:hAnsi="华文中宋" w:eastAsia="华文中宋"/>
          <w:color w:val="auto"/>
          <w:spacing w:val="-8"/>
          <w:sz w:val="40"/>
          <w:szCs w:val="40"/>
        </w:rPr>
        <w:t>初步竞赛日程</w:t>
      </w:r>
    </w:p>
    <w:p>
      <w:pPr>
        <w:autoSpaceDE w:val="0"/>
        <w:autoSpaceDN w:val="0"/>
        <w:adjustRightInd w:val="0"/>
        <w:spacing w:line="520" w:lineRule="exact"/>
        <w:ind w:firstLine="560"/>
        <w:rPr>
          <w:rFonts w:ascii="仿宋" w:hAnsi="仿宋" w:eastAsia="仿宋" w:cs="宋体"/>
          <w:color w:val="auto"/>
          <w:kern w:val="0"/>
          <w:sz w:val="30"/>
          <w:szCs w:val="30"/>
        </w:rPr>
      </w:pPr>
    </w:p>
    <w:tbl>
      <w:tblPr>
        <w:tblStyle w:val="3"/>
        <w:tblW w:w="8789" w:type="dxa"/>
        <w:jc w:val="center"/>
        <w:tblInd w:w="-5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6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日期</w:t>
            </w:r>
          </w:p>
        </w:tc>
        <w:tc>
          <w:tcPr>
            <w:tcW w:w="67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30"/>
                <w:szCs w:val="30"/>
              </w:rPr>
              <w:t>竞赛日程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裁判员报到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运动队报到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男、女飞碟多向赛前练习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技术会议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男子飞碟多向50靶、女子飞碟多向75靶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男子飞碟多向75靶+决赛、女子飞碟多向50靶+决赛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飞碟多向混合团体资格赛+决赛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</w:rPr>
              <w:t>男、女飞碟双向赛前练习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男子飞碟双向50靶、女子飞碟双向75靶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男子飞碟双向75靶+决赛、女子飞碟双向50靶+决赛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671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离会</w:t>
            </w:r>
          </w:p>
        </w:tc>
      </w:tr>
    </w:tbl>
    <w:p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注：根据实际报名情况，日程可能会进行调整。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A612A"/>
    <w:rsid w:val="081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2019-02-20T03:09:00Z</dcterms:created>
  <dc:creator>han</dc:creator>
  <cp:lastModifiedBy>han</cp:lastModifiedBy>
  <dcterms:modified xsi:type="dcterms:W3CDTF">2019-02-20T03:09:49Z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