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  <w:r>
        <w:rPr>
          <w:rFonts w:hint="eastAsia" w:ascii="黑体" w:hAnsi="黑体" w:eastAsia="黑体"/>
          <w:sz w:val="32"/>
          <w:szCs w:val="32"/>
        </w:rPr>
        <w:t>附件5</w:t>
      </w:r>
      <w:r>
        <w:rPr>
          <w:b/>
          <w:sz w:val="40"/>
        </w:rPr>
        <w:tab/>
      </w:r>
    </w:p>
    <w:p>
      <w:pPr>
        <w:jc w:val="center"/>
        <w:rPr>
          <w:rFonts w:ascii="方正小标宋_GBK" w:eastAsia="方正小标宋_GBK" w:cs="宋体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2019</w:t>
      </w:r>
      <w:r>
        <w:rPr>
          <w:rFonts w:hint="eastAsia" w:ascii="方正小标宋_GBK" w:eastAsia="方正小标宋_GBK" w:cs="宋体"/>
          <w:sz w:val="32"/>
          <w:szCs w:val="32"/>
        </w:rPr>
        <w:t>年全国射击冠军赛10米气步枪混合团体</w:t>
      </w:r>
    </w:p>
    <w:p>
      <w:pPr>
        <w:jc w:val="center"/>
        <w:rPr>
          <w:b/>
          <w:sz w:val="40"/>
          <w:u w:val="single"/>
          <w:lang w:val="en-GB"/>
        </w:rPr>
      </w:pPr>
      <w:r>
        <w:rPr>
          <w:rFonts w:hint="eastAsia" w:ascii="方正小标宋_GBK" w:eastAsia="方正小标宋_GBK" w:cs="宋体"/>
          <w:sz w:val="32"/>
          <w:szCs w:val="32"/>
        </w:rPr>
        <w:t>跨单位组队报项表</w:t>
      </w:r>
    </w:p>
    <w:p>
      <w:pPr>
        <w:spacing w:line="360" w:lineRule="auto"/>
        <w:rPr>
          <w:rFonts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</w:rPr>
        <w:t>单位名称（盖章）：                       日期：2019年  月  日</w:t>
      </w:r>
    </w:p>
    <w:tbl>
      <w:tblPr>
        <w:tblStyle w:val="3"/>
        <w:tblW w:w="917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354"/>
        <w:gridCol w:w="2232"/>
        <w:gridCol w:w="22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35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5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本单位运动员姓名及性别</w:t>
            </w:r>
          </w:p>
        </w:tc>
        <w:tc>
          <w:tcPr>
            <w:tcW w:w="223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组队运动员姓名及性别</w:t>
            </w:r>
          </w:p>
        </w:tc>
        <w:tc>
          <w:tcPr>
            <w:tcW w:w="223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组队运动员代表队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  <w:tcBorders>
              <w:top w:val="nil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jc w:val="right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请参加混合团体项目跨单位组合的单位，</w:t>
      </w:r>
      <w:r>
        <w:rPr>
          <w:sz w:val="24"/>
          <w:szCs w:val="24"/>
        </w:rPr>
        <w:t>于</w:t>
      </w:r>
      <w:r>
        <w:rPr>
          <w:rFonts w:hint="eastAsia"/>
          <w:sz w:val="24"/>
          <w:szCs w:val="24"/>
        </w:rPr>
        <w:t>3月10日</w:t>
      </w:r>
      <w:r>
        <w:rPr>
          <w:sz w:val="24"/>
          <w:szCs w:val="24"/>
        </w:rPr>
        <w:t>前</w:t>
      </w:r>
      <w:r>
        <w:rPr>
          <w:rFonts w:hint="eastAsia"/>
          <w:sz w:val="24"/>
          <w:szCs w:val="24"/>
        </w:rPr>
        <w:t>将此表（加盖本单位公章）发至shejibushooting@sina.com</w:t>
      </w:r>
      <w:r>
        <w:rPr>
          <w:rFonts w:hint="eastAsia"/>
          <w:color w:val="auto"/>
          <w:sz w:val="24"/>
          <w:szCs w:val="24"/>
        </w:rPr>
        <w:t>和承办单位邮箱1277288550@qq.com。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72F33"/>
    <w:rsid w:val="3B2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2019-02-20T02:34:00Z</dcterms:created>
  <dc:creator>han</dc:creator>
  <cp:lastModifiedBy>han</cp:lastModifiedBy>
  <dcterms:modified xsi:type="dcterms:W3CDTF">2019-02-20T02:35:51Z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