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20"/>
      </w:tblGrid>
      <w:tr w:rsidR="000C0A11" w:rsidRPr="00AB2965" w:rsidTr="00F72139">
        <w:trPr>
          <w:tblCellSpacing w:w="0" w:type="dxa"/>
        </w:trPr>
        <w:tc>
          <w:tcPr>
            <w:tcW w:w="4988" w:type="pct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一、集训名称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9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国家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航海模型表演队集训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</w:t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二、集训时间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9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年5月，共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8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天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</w:t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三、集训规模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约3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0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人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 xml:space="preserve">　　四、集训内容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hint="eastAsia"/>
                <w:color w:val="000000"/>
                <w:sz w:val="32"/>
                <w:szCs w:val="24"/>
              </w:rPr>
              <w:t>（一）航海模型表演方案和任务分工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hint="eastAsia"/>
                <w:color w:val="000000"/>
                <w:sz w:val="32"/>
                <w:szCs w:val="24"/>
              </w:rPr>
              <w:t>（二）航海模型表演动作编排和演练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五、申办条件及要求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（一）集训资质要求：具有组织集训活动能力且可依法开具相应正式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发票。</w:t>
            </w:r>
          </w:p>
          <w:p w:rsidR="000C0A11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（二）场地要求：</w:t>
            </w:r>
          </w:p>
          <w:p w:rsidR="000C0A11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1、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负责提供1间可容纳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3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32"/>
                <w:szCs w:val="24"/>
              </w:rPr>
              <w:t>6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人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，具有投影和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音响设备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的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会议室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。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2、负责提供至少一块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搭有放航设备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，且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面积不小于200米</w:t>
            </w:r>
            <w:r w:rsidRPr="00323A7A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×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100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米的室外水域（带有大型音响设备）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。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br/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 xml:space="preserve">　　（三）器材要求：能够提供集训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期间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所需相关辅助设备和办公用品。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（四）人员要求：能够提供集训辅助工作人员至少2人。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（五）其他：能够协调安排与集训规模相适应的交通、食宿、救护等条件。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 xml:space="preserve">　　六、申办材料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（一）资质证明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（二）申请文件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（三）申办单位简介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lastRenderedPageBreak/>
              <w:t xml:space="preserve">　　（四）拟定的集训场地说明（附场地平面图）及场地安全措施和状况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（五）承办集训资金保障情况说明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（六）集训器材设施情况说明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（七）承办及协办相关集训情况说明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（八）安全保卫方案和突发事件应急预案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（九）其他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 xml:space="preserve">　　七、申办材料递交地点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国家体育总局航管中心模型部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地址：北京市东城区天坛东里中区甲14号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</w:t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八、申办材料递交截止日期</w:t>
            </w:r>
          </w:p>
          <w:p w:rsidR="000C0A11" w:rsidRPr="00953A07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24"/>
              </w:rPr>
            </w:pP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9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2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20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日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</w:t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 xml:space="preserve">　九、申办单位及协办单位条件审核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集训主办单位收到申办材料后，对集训申办单位进行审核、评估，符合条件的，集训主办单位将上网</w:t>
            </w:r>
            <w:r w:rsidRPr="00E55E8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公示</w:t>
            </w:r>
            <w:r w:rsidRPr="00E55E8A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。</w:t>
            </w:r>
            <w:r w:rsidRPr="006849C4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24"/>
              </w:rPr>
              <w:br/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 xml:space="preserve">　　</w:t>
            </w:r>
            <w:r w:rsidRPr="00AB29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十、签订集训承办合作协议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集训主办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单位与申办单位商定集训合作有关事宜，约定集训承办标准与条件，签订集训承办合作协议。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十一</w:t>
            </w:r>
            <w:r w:rsidRPr="00D528D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、联系方式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联系人：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杏浩林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联系电话：010-67050093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电子邮箱：hgsstp@sina.com（邮件注明申办</w:t>
            </w:r>
            <w:r w:rsidRPr="00C206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活动及单位名称）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传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  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真：010-67050038</w:t>
            </w: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24"/>
              </w:rPr>
              <w:t>附件</w:t>
            </w:r>
            <w:r w:rsidRPr="00AB296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24"/>
              </w:rPr>
              <w:t>：</w:t>
            </w:r>
            <w:r w:rsidRPr="00AB2965">
              <w:rPr>
                <w:rFonts w:ascii="仿宋_GB2312" w:eastAsia="仿宋_GB2312" w:hAnsi="仿宋" w:cs="宋体"/>
                <w:color w:val="000000"/>
                <w:kern w:val="0"/>
                <w:sz w:val="32"/>
                <w:szCs w:val="24"/>
              </w:rPr>
              <w:t>集训申办表</w:t>
            </w: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Pr="00AB2965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　　　　　　　　　　　 体育总局航管中心</w:t>
            </w:r>
            <w:r w:rsidRPr="00AB296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br/>
              <w:t xml:space="preserve">　　　　　　　　　　　　</w:t>
            </w:r>
            <w:r w:rsidRPr="009917B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 xml:space="preserve">  　20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  <w:t>9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1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30</w:t>
            </w:r>
            <w:r w:rsidRPr="00D528D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日</w:t>
            </w: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</w:p>
          <w:p w:rsidR="000C0A11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24"/>
              </w:rPr>
            </w:pPr>
          </w:p>
          <w:p w:rsidR="000C0A11" w:rsidRPr="003E7646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24"/>
              </w:rPr>
            </w:pPr>
          </w:p>
          <w:p w:rsidR="000C0A11" w:rsidRPr="00AB2965" w:rsidRDefault="000C0A11" w:rsidP="00F72139">
            <w:pPr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AB2965">
              <w:rPr>
                <w:rFonts w:ascii="仿宋_GB2312" w:eastAsia="仿宋_GB2312" w:hAnsi="宋体"/>
                <w:color w:val="000000"/>
                <w:sz w:val="32"/>
                <w:szCs w:val="32"/>
              </w:rPr>
              <w:t>附件</w:t>
            </w:r>
            <w:r w:rsidRPr="00AB2965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：                </w:t>
            </w:r>
          </w:p>
          <w:p w:rsidR="000C0A11" w:rsidRPr="00AB2965" w:rsidRDefault="000C0A11" w:rsidP="00F72139">
            <w:pPr>
              <w:rPr>
                <w:rFonts w:ascii="仿宋_GB2312" w:eastAsia="仿宋_GB2312" w:hAnsi="宋体" w:hint="eastAsia"/>
                <w:color w:val="000000"/>
                <w:sz w:val="22"/>
                <w:szCs w:val="32"/>
              </w:rPr>
            </w:pPr>
          </w:p>
          <w:p w:rsidR="000C0A11" w:rsidRPr="00AB2965" w:rsidRDefault="000C0A11" w:rsidP="00F72139"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AB2965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集训申办表</w:t>
            </w:r>
          </w:p>
          <w:p w:rsidR="000C0A11" w:rsidRPr="00AB2965" w:rsidRDefault="000C0A11" w:rsidP="00F72139">
            <w:pPr>
              <w:spacing w:line="2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1984"/>
              <w:gridCol w:w="840"/>
              <w:gridCol w:w="1287"/>
              <w:gridCol w:w="2268"/>
            </w:tblGrid>
            <w:tr w:rsidR="000C0A11" w:rsidRPr="00AB2965" w:rsidTr="00F72139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拟申请集训名称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0A11" w:rsidRPr="00AB2965" w:rsidTr="00F72139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0A11" w:rsidRPr="00AB2965" w:rsidTr="00F72139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办公地址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电子邮件</w:t>
                  </w:r>
                </w:p>
              </w:tc>
              <w:tc>
                <w:tcPr>
                  <w:tcW w:w="2268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0A11" w:rsidRPr="00AB2965" w:rsidTr="00F72139">
              <w:trPr>
                <w:trHeight w:val="737"/>
              </w:trPr>
              <w:tc>
                <w:tcPr>
                  <w:tcW w:w="1980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联系人</w:t>
                  </w:r>
                </w:p>
              </w:tc>
              <w:tc>
                <w:tcPr>
                  <w:tcW w:w="2824" w:type="dxa"/>
                  <w:gridSpan w:val="2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268" w:type="dxa"/>
                  <w:vAlign w:val="center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0A11" w:rsidRPr="00AB2965" w:rsidTr="00F72139">
              <w:trPr>
                <w:trHeight w:val="2599"/>
              </w:trPr>
              <w:tc>
                <w:tcPr>
                  <w:tcW w:w="8359" w:type="dxa"/>
                  <w:gridSpan w:val="5"/>
                </w:tcPr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集训场地及情况简述：</w:t>
                  </w: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0A11" w:rsidRPr="00AB2965" w:rsidTr="00F72139">
              <w:trPr>
                <w:trHeight w:val="1326"/>
              </w:trPr>
              <w:tc>
                <w:tcPr>
                  <w:tcW w:w="8359" w:type="dxa"/>
                  <w:gridSpan w:val="5"/>
                </w:tcPr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辅助设备、交通等保障情况描述：</w:t>
                  </w: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C0A11" w:rsidRPr="00AB2965" w:rsidTr="00F72139">
              <w:trPr>
                <w:trHeight w:val="1548"/>
              </w:trPr>
              <w:tc>
                <w:tcPr>
                  <w:tcW w:w="8359" w:type="dxa"/>
                  <w:gridSpan w:val="5"/>
                </w:tcPr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具体事宜：</w:t>
                  </w: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>1.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食宿：具有独立卫生间、洗浴设施及空调的正规宾馆为宜。可否满足：是（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否（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  <w:p w:rsidR="000C0A11" w:rsidRPr="00AB2965" w:rsidRDefault="000C0A11" w:rsidP="00F72139">
                  <w:pPr>
                    <w:autoSpaceDE w:val="0"/>
                    <w:autoSpaceDN w:val="0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>2.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交通：报到时容易抵达，交通便利，距离城市机场、火车站或汽车站车程一小时以内为宜。可否满足：是（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）否（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  <w:p w:rsidR="000C0A11" w:rsidRPr="00AB2965" w:rsidRDefault="000C0A11" w:rsidP="00F72139">
                  <w:pPr>
                    <w:autoSpaceDE w:val="0"/>
                    <w:autoSpaceDN w:val="0"/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3.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集训场地条件：具有卫生间和休息处。可否满足：是（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）否（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0A11" w:rsidRPr="00AB2965" w:rsidTr="00F72139">
              <w:trPr>
                <w:trHeight w:val="2017"/>
              </w:trPr>
              <w:tc>
                <w:tcPr>
                  <w:tcW w:w="3964" w:type="dxa"/>
                  <w:gridSpan w:val="2"/>
                </w:tcPr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填写人：</w:t>
                  </w: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          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  <w:p w:rsidR="000C0A11" w:rsidRPr="00AB2965" w:rsidRDefault="000C0A11" w:rsidP="00F72139">
                  <w:pPr>
                    <w:widowControl/>
                    <w:ind w:firstLineChars="350" w:firstLine="840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3"/>
                </w:tcPr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申请单位：</w:t>
                  </w:r>
                </w:p>
                <w:p w:rsidR="000C0A11" w:rsidRPr="00AB2965" w:rsidRDefault="000C0A11" w:rsidP="00F72139">
                  <w:pPr>
                    <w:widowControl/>
                    <w:ind w:firstLineChars="400" w:firstLine="960"/>
                    <w:jc w:val="left"/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（盖章）</w:t>
                  </w:r>
                </w:p>
                <w:p w:rsidR="000C0A11" w:rsidRPr="00AB2965" w:rsidRDefault="000C0A11" w:rsidP="00F72139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0C0A11" w:rsidRPr="00AB2965" w:rsidRDefault="000C0A11" w:rsidP="00F72139">
                  <w:pPr>
                    <w:widowControl/>
                    <w:ind w:firstLineChars="900" w:firstLine="2160"/>
                    <w:rPr>
                      <w:rFonts w:ascii="宋体"/>
                      <w:color w:val="000000"/>
                      <w:kern w:val="0"/>
                      <w:sz w:val="24"/>
                      <w:szCs w:val="24"/>
                    </w:rPr>
                  </w:pP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AB2965">
                    <w:rPr>
                      <w:rFonts w:ascii="宋体" w:hAnsi="宋体"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AB2965">
                    <w:rPr>
                      <w:rFonts w:ascii="宋体" w:hAnsi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0C0A11" w:rsidRPr="00AB2965" w:rsidRDefault="000C0A11" w:rsidP="00F72139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2" w:type="pct"/>
          </w:tcPr>
          <w:p w:rsidR="000C0A11" w:rsidRPr="00AB2965" w:rsidRDefault="000C0A11" w:rsidP="00F72139">
            <w:pPr>
              <w:widowControl/>
              <w:spacing w:line="360" w:lineRule="atLeast"/>
              <w:ind w:firstLineChars="200" w:firstLine="672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</w:pPr>
          </w:p>
        </w:tc>
      </w:tr>
    </w:tbl>
    <w:p w:rsidR="000C0A11" w:rsidRPr="009E4BB9" w:rsidRDefault="000C0A11" w:rsidP="000C0A11">
      <w:pPr>
        <w:rPr>
          <w:rFonts w:ascii="仿宋_GB2312" w:eastAsia="仿宋_GB2312" w:hAnsi="宋体" w:hint="eastAsia"/>
          <w:sz w:val="20"/>
          <w:szCs w:val="24"/>
        </w:rPr>
      </w:pPr>
    </w:p>
    <w:p w:rsidR="006F53EE" w:rsidRPr="000C0A11" w:rsidRDefault="006F53EE">
      <w:bookmarkStart w:id="0" w:name="_GoBack"/>
      <w:bookmarkEnd w:id="0"/>
    </w:p>
    <w:sectPr w:rsidR="006F53EE" w:rsidRPr="000C0A11" w:rsidSect="008739A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6A" w:rsidRDefault="000C0A11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37C6A" w:rsidRDefault="000C0A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1"/>
    <w:rsid w:val="000C0A1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E5F93-3AE4-4D8B-9761-E014949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0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0C0A1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0C0A11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2019-01-31T03:25:00Z</dcterms:created>
  <dcterms:modified xsi:type="dcterms:W3CDTF">2019-01-31T03:26:00Z</dcterms:modified>
</cp:coreProperties>
</file>