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54" w:rsidRDefault="00646854" w:rsidP="00646854">
      <w:pPr>
        <w:rPr>
          <w:rFonts w:ascii="宋体" w:hAnsi="宋体"/>
          <w:color w:val="000000"/>
          <w:sz w:val="32"/>
          <w:szCs w:val="28"/>
        </w:rPr>
      </w:pPr>
      <w:r w:rsidRPr="00D30DE5">
        <w:rPr>
          <w:rFonts w:ascii="宋体" w:hAnsi="宋体" w:hint="eastAsia"/>
          <w:color w:val="000000"/>
          <w:sz w:val="32"/>
          <w:szCs w:val="28"/>
        </w:rPr>
        <w:t>附件1：</w:t>
      </w:r>
    </w:p>
    <w:p w:rsidR="00646854" w:rsidRPr="00D30DE5" w:rsidRDefault="00646854" w:rsidP="00646854">
      <w:pPr>
        <w:rPr>
          <w:rFonts w:ascii="宋体" w:hAnsi="宋体"/>
          <w:color w:val="000000"/>
          <w:sz w:val="32"/>
          <w:szCs w:val="28"/>
        </w:rPr>
      </w:pPr>
    </w:p>
    <w:p w:rsidR="00646854" w:rsidRDefault="00646854" w:rsidP="00646854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赛事申办表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522"/>
        <w:gridCol w:w="376"/>
        <w:gridCol w:w="1604"/>
        <w:gridCol w:w="2121"/>
      </w:tblGrid>
      <w:tr w:rsidR="00646854" w:rsidTr="00C6391A">
        <w:trPr>
          <w:trHeight w:val="496"/>
        </w:trPr>
        <w:tc>
          <w:tcPr>
            <w:tcW w:w="1906" w:type="dxa"/>
            <w:vAlign w:val="center"/>
          </w:tcPr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646854" w:rsidRPr="003A0FCB" w:rsidRDefault="00646854" w:rsidP="00C6391A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2019三圈霸道杯</w:t>
            </w:r>
            <w:r w:rsidRPr="003A0FC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第2</w:t>
            </w:r>
            <w:r w:rsidRPr="003A0FC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  <w:r w:rsidRPr="003A0FC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届“驾驭未来”全国青少年车辆模型教育竞赛总决赛</w:t>
            </w:r>
          </w:p>
        </w:tc>
      </w:tr>
      <w:tr w:rsidR="00646854" w:rsidTr="00C6391A">
        <w:trPr>
          <w:trHeight w:val="535"/>
        </w:trPr>
        <w:tc>
          <w:tcPr>
            <w:tcW w:w="1906" w:type="dxa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46854" w:rsidTr="00C6391A">
        <w:trPr>
          <w:trHeight w:val="457"/>
        </w:trPr>
        <w:tc>
          <w:tcPr>
            <w:tcW w:w="1906" w:type="dxa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46854" w:rsidTr="00C6391A">
        <w:trPr>
          <w:trHeight w:val="463"/>
        </w:trPr>
        <w:tc>
          <w:tcPr>
            <w:tcW w:w="1906" w:type="dxa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646854" w:rsidRDefault="00646854" w:rsidP="00C6391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46854" w:rsidTr="00C6391A">
        <w:trPr>
          <w:trHeight w:val="3268"/>
        </w:trPr>
        <w:tc>
          <w:tcPr>
            <w:tcW w:w="8529" w:type="dxa"/>
            <w:gridSpan w:val="5"/>
          </w:tcPr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赛事场地及情况简述：</w:t>
            </w: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rPr>
                <w:rFonts w:ascii="宋体"/>
                <w:kern w:val="0"/>
                <w:sz w:val="24"/>
              </w:rPr>
            </w:pPr>
          </w:p>
        </w:tc>
      </w:tr>
      <w:tr w:rsidR="00646854" w:rsidTr="00C6391A">
        <w:trPr>
          <w:trHeight w:val="1796"/>
        </w:trPr>
        <w:tc>
          <w:tcPr>
            <w:tcW w:w="8529" w:type="dxa"/>
            <w:gridSpan w:val="5"/>
          </w:tcPr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rPr>
                <w:rFonts w:ascii="宋体"/>
                <w:kern w:val="0"/>
                <w:sz w:val="24"/>
              </w:rPr>
            </w:pPr>
          </w:p>
        </w:tc>
      </w:tr>
      <w:tr w:rsidR="00646854" w:rsidTr="00C6391A">
        <w:trPr>
          <w:trHeight w:val="1548"/>
        </w:trPr>
        <w:tc>
          <w:tcPr>
            <w:tcW w:w="8529" w:type="dxa"/>
            <w:gridSpan w:val="5"/>
          </w:tcPr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食宿：具有独立卫生间、洗浴设施及空调的正规宾馆为宜。可否满足：是（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646854" w:rsidRDefault="00646854" w:rsidP="00C6391A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交通：报到时容易抵达，交通便利，距离城市机场、火车站或汽车站车程一小时以内为宜。可否满足：是（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646854" w:rsidRDefault="00646854" w:rsidP="00C6391A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3. </w:t>
            </w:r>
            <w:r>
              <w:rPr>
                <w:rFonts w:ascii="宋体" w:hAnsi="宋体" w:hint="eastAsia"/>
                <w:kern w:val="0"/>
                <w:sz w:val="24"/>
              </w:rPr>
              <w:t>竞赛场地条件：具有卫生间和休息处。可否满足：是（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646854" w:rsidTr="00C6391A">
        <w:trPr>
          <w:trHeight w:val="2353"/>
        </w:trPr>
        <w:tc>
          <w:tcPr>
            <w:tcW w:w="4428" w:type="dxa"/>
            <w:gridSpan w:val="2"/>
          </w:tcPr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646854" w:rsidRDefault="00646854" w:rsidP="00C6391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</w:p>
          <w:p w:rsidR="00646854" w:rsidRDefault="00646854" w:rsidP="00C6391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646854" w:rsidRDefault="00646854" w:rsidP="00C6391A">
            <w:pPr>
              <w:widowControl/>
              <w:ind w:firstLineChars="350" w:firstLine="840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646854" w:rsidRDefault="00646854" w:rsidP="00C6391A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646854" w:rsidRDefault="00646854" w:rsidP="00C6391A">
            <w:pPr>
              <w:widowControl/>
              <w:ind w:firstLineChars="400" w:firstLine="96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646854" w:rsidRDefault="00646854" w:rsidP="00C6391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646854" w:rsidRDefault="00646854" w:rsidP="00C6391A">
            <w:pPr>
              <w:widowControl/>
              <w:ind w:firstLineChars="750" w:firstLine="18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646854" w:rsidRDefault="00646854" w:rsidP="00C6391A">
            <w:pPr>
              <w:widowControl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6F53EE" w:rsidRPr="00646854" w:rsidRDefault="006F53EE">
      <w:bookmarkStart w:id="0" w:name="_GoBack"/>
      <w:bookmarkEnd w:id="0"/>
    </w:p>
    <w:sectPr w:rsidR="006F53EE" w:rsidRPr="00646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54"/>
    <w:rsid w:val="00646854"/>
    <w:rsid w:val="006F53EE"/>
    <w:rsid w:val="00A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86594-2AE2-44B0-8FF4-7E9BFB11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68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2019-01-24T02:25:00Z</dcterms:created>
  <dcterms:modified xsi:type="dcterms:W3CDTF">2019-01-24T02:25:00Z</dcterms:modified>
</cp:coreProperties>
</file>