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2018年全国U21射击锦标赛（步手枪项目）、U21、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U18射击锦标赛（飞碟项目）选派裁判员名单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全国U21射击锦标赛（步手枪项目）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10月10日-10月17日 四川 成都  12人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郑文君（北京）、腾丽娜（河北）、蔡晓玲、夏永艳（陕西）、黄洪（广西）、</w:t>
      </w:r>
      <w:r>
        <w:rPr>
          <w:rFonts w:ascii="仿宋" w:hAnsi="仿宋" w:eastAsia="仿宋" w:cs="仿宋"/>
          <w:sz w:val="32"/>
          <w:szCs w:val="32"/>
          <w:lang w:val="zh-CN"/>
        </w:rPr>
        <w:t>石佩东(辽宁)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/>
          <w:sz w:val="32"/>
          <w:szCs w:val="32"/>
        </w:rPr>
        <w:t>李蓉、罗艳、王倩、田霞、李钾（四川）、段莉娜（贵州）、李雪艳（福建）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注：名单中第一人为总裁判长。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全国U21、U18射击锦标赛（飞碟项目）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10月10日-10月20日 保定  11人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贺涛（河南）、邵益忠、白世荣（黑龙江）、张凤荣、孙智博（河北）、张宇楠、张艳（辽宁）、路军才（上海）、朱德晖（广东）、顾海燕（陕西）、路岳（北京）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注：名单中第一人为总裁判长。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2018年9月10日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A32F7"/>
    <w:rsid w:val="0EB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2018-09-11T02:55:00Z</dcterms:created>
  <dc:creator>门户一部</dc:creator>
  <cp:lastModifiedBy>门户一部</cp:lastModifiedBy>
  <dcterms:modified xsi:type="dcterms:W3CDTF">2018-09-11T02:55:32Z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