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B40" w:rsidRPr="00323C8C" w:rsidRDefault="00934B40" w:rsidP="008A27C0">
      <w:pPr>
        <w:spacing w:afterLines="50" w:after="156" w:line="360" w:lineRule="auto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</w:t>
      </w:r>
      <w:r w:rsidRPr="00323C8C">
        <w:rPr>
          <w:rFonts w:ascii="方正小标宋简体" w:eastAsia="方正小标宋简体" w:hAnsi="宋体" w:cs="方正小标宋简体" w:hint="eastAsia"/>
          <w:sz w:val="44"/>
          <w:szCs w:val="44"/>
        </w:rPr>
        <w:t>体育产业示范项目申报表</w:t>
      </w:r>
    </w:p>
    <w:tbl>
      <w:tblPr>
        <w:tblW w:w="10019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56"/>
        <w:gridCol w:w="720"/>
        <w:gridCol w:w="3059"/>
        <w:gridCol w:w="503"/>
        <w:gridCol w:w="1482"/>
        <w:gridCol w:w="138"/>
        <w:gridCol w:w="2361"/>
      </w:tblGrid>
      <w:tr w:rsidR="00934B40" w:rsidRPr="00161D55" w:rsidTr="009622CC">
        <w:trPr>
          <w:trHeight w:val="45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 w:rsidP="00364D3D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申报项目全称</w:t>
            </w:r>
            <w:r w:rsidR="00364D3D">
              <w:rPr>
                <w:rFonts w:ascii="仿宋_GB2312" w:eastAsia="仿宋_GB2312" w:hAnsi="仿宋" w:cs="仿宋_GB2312" w:hint="eastAsia"/>
                <w:sz w:val="28"/>
                <w:szCs w:val="28"/>
              </w:rPr>
              <w:t>(加盖公章</w:t>
            </w:r>
            <w:r w:rsidR="00364D3D">
              <w:rPr>
                <w:rFonts w:ascii="仿宋_GB2312" w:eastAsia="仿宋_GB2312" w:hAnsi="仿宋" w:cs="仿宋_GB2312"/>
                <w:sz w:val="28"/>
                <w:szCs w:val="28"/>
              </w:rPr>
              <w:t>)</w:t>
            </w:r>
          </w:p>
        </w:tc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364D3D" w:rsidRDefault="00934B40" w:rsidP="006809BD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B40" w:rsidRPr="00161D55" w:rsidTr="009622CC">
        <w:trPr>
          <w:trHeight w:val="433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项目运营单位</w:t>
            </w:r>
          </w:p>
        </w:tc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B40" w:rsidRPr="00161D55" w:rsidTr="009622CC">
        <w:trPr>
          <w:trHeight w:val="53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机构代码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B40" w:rsidRPr="00161D55" w:rsidTr="009622CC">
        <w:trPr>
          <w:trHeight w:val="53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C0A9A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color w:val="000000"/>
                <w:spacing w:val="80"/>
                <w:sz w:val="28"/>
                <w:szCs w:val="28"/>
              </w:rPr>
              <w:t>联系</w:t>
            </w: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C0A9A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职</w:t>
            </w:r>
            <w:r w:rsidRPr="00161D55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务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B40" w:rsidRPr="00161D55" w:rsidTr="009622CC">
        <w:trPr>
          <w:trHeight w:val="53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C0A9A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电话</w:t>
            </w:r>
            <w:r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>/</w:t>
            </w: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C0A9A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B40" w:rsidRPr="00161D55" w:rsidTr="009622CC">
        <w:trPr>
          <w:trHeight w:val="53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C0A9A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B40" w:rsidRPr="00161D55" w:rsidRDefault="009C0A9A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B40" w:rsidRPr="00161D55">
        <w:trPr>
          <w:trHeight w:val="539"/>
          <w:jc w:val="center"/>
        </w:trPr>
        <w:tc>
          <w:tcPr>
            <w:tcW w:w="10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基</w:t>
            </w:r>
            <w:r w:rsidRPr="00161D55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</w:t>
            </w: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本</w:t>
            </w:r>
            <w:r w:rsidRPr="00161D55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</w:t>
            </w: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情</w:t>
            </w:r>
            <w:r w:rsidRPr="00161D55">
              <w:rPr>
                <w:rFonts w:ascii="仿宋_GB2312" w:eastAsia="仿宋_GB2312" w:hAnsi="仿宋" w:cs="仿宋_GB2312"/>
                <w:color w:val="000000"/>
                <w:sz w:val="28"/>
                <w:szCs w:val="28"/>
              </w:rPr>
              <w:t xml:space="preserve">      </w:t>
            </w:r>
            <w:r w:rsidRPr="00161D55">
              <w:rPr>
                <w:rFonts w:ascii="仿宋_GB2312" w:eastAsia="仿宋_GB2312" w:hAnsi="仿宋" w:cs="仿宋_GB2312" w:hint="eastAsia"/>
                <w:color w:val="000000"/>
                <w:sz w:val="28"/>
                <w:szCs w:val="28"/>
              </w:rPr>
              <w:t>况</w:t>
            </w:r>
          </w:p>
        </w:tc>
      </w:tr>
      <w:tr w:rsidR="00934B40" w:rsidRPr="00161D55" w:rsidTr="009622CC">
        <w:trPr>
          <w:trHeight w:val="1493"/>
          <w:jc w:val="center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F6577E" w:rsidP="00F6577E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所属体育产业门类（</w:t>
            </w:r>
            <w:r w:rsidR="00934B40"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多选，说明附后）</w:t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Default="00934B40" w:rsidP="00C23746">
            <w:pPr>
              <w:spacing w:line="280" w:lineRule="exac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体育管理活动</w:t>
            </w:r>
            <w:r w:rsidRPr="00214963"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体育竞赛表演活动</w:t>
            </w:r>
            <w:r w:rsidRPr="00214963"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体育健身休闲活动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体育场馆服务</w:t>
            </w:r>
          </w:p>
          <w:p w:rsidR="00934B40" w:rsidRDefault="00934B40" w:rsidP="00C23746">
            <w:pPr>
              <w:spacing w:line="280" w:lineRule="exact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体育中介服务</w:t>
            </w:r>
            <w:r w:rsidRPr="00214963"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体育培训与教育</w:t>
            </w:r>
            <w:r w:rsidRPr="00214963"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体育传媒与信息服务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</w:p>
          <w:p w:rsidR="00934B40" w:rsidRDefault="00934B40" w:rsidP="00C23746">
            <w:pPr>
              <w:spacing w:line="280" w:lineRule="exact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其他与体育相关服务</w:t>
            </w:r>
            <w:r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体育用品及相关用品制造</w:t>
            </w:r>
          </w:p>
          <w:p w:rsidR="00DB121C" w:rsidRDefault="00934B40" w:rsidP="00C23746">
            <w:pPr>
              <w:spacing w:line="320" w:lineRule="exact"/>
              <w:rPr>
                <w:rFonts w:ascii="仿宋_GB2312" w:eastAsia="仿宋_GB2312" w:hAnsi="仿宋" w:cs="仿宋_GB2312"/>
              </w:rPr>
            </w:pP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体育用品及相关产品销售、贸易代理与出租</w:t>
            </w:r>
            <w:r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Wingdings 2" w:cs="仿宋_GB2312" w:hint="eastAsia"/>
                <w:sz w:val="28"/>
                <w:szCs w:val="28"/>
              </w:rPr>
              <w:t>●</w:t>
            </w:r>
            <w:r w:rsidRPr="00214963">
              <w:rPr>
                <w:rFonts w:ascii="仿宋_GB2312" w:eastAsia="仿宋_GB2312" w:hAnsi="仿宋" w:cs="仿宋_GB2312" w:hint="eastAsia"/>
              </w:rPr>
              <w:t>体育场地设施建设</w:t>
            </w:r>
          </w:p>
          <w:p w:rsidR="00934B40" w:rsidRPr="00161D55" w:rsidRDefault="00DB121C" w:rsidP="00C23746">
            <w:pPr>
              <w:spacing w:line="32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</w:rPr>
              <w:t>注：请用下划线在所含门类下标注</w:t>
            </w:r>
          </w:p>
        </w:tc>
      </w:tr>
      <w:tr w:rsidR="00F6577E" w:rsidRPr="00161D55" w:rsidTr="009622CC">
        <w:trPr>
          <w:trHeight w:val="653"/>
          <w:jc w:val="center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7E" w:rsidRDefault="00F6577E" w:rsidP="00E052D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项目运营单位</w:t>
            </w:r>
          </w:p>
          <w:p w:rsidR="00F6577E" w:rsidRPr="00161D55" w:rsidRDefault="00F6577E" w:rsidP="00E052D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77E" w:rsidRPr="00161D55" w:rsidRDefault="00F6577E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622CC" w:rsidRPr="00161D55" w:rsidTr="009622CC">
        <w:trPr>
          <w:trHeight w:val="653"/>
          <w:jc w:val="center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Default="009622CC" w:rsidP="00F6577E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项目运营</w:t>
            </w:r>
          </w:p>
          <w:p w:rsidR="009622CC" w:rsidRPr="00161D55" w:rsidRDefault="009622CC" w:rsidP="00F6577E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地域范围</w:t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Pr="00161D55" w:rsidRDefault="009622C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622CC" w:rsidRPr="00161D55" w:rsidTr="009622CC">
        <w:trPr>
          <w:trHeight w:val="615"/>
          <w:jc w:val="center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Default="009622CC" w:rsidP="00E052DC">
            <w:pPr>
              <w:spacing w:line="32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项目运营单位</w:t>
            </w:r>
          </w:p>
          <w:p w:rsidR="009622CC" w:rsidRPr="00161D55" w:rsidRDefault="009622CC" w:rsidP="00E052D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注册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Pr="00161D55" w:rsidRDefault="009622C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Default="009622CC">
            <w:pPr>
              <w:spacing w:line="320" w:lineRule="exact"/>
              <w:jc w:val="center"/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项目运营</w:t>
            </w:r>
          </w:p>
          <w:p w:rsidR="009622CC" w:rsidRPr="009622CC" w:rsidRDefault="009622CC" w:rsidP="009622CC">
            <w:pPr>
              <w:spacing w:line="320" w:lineRule="exact"/>
              <w:jc w:val="center"/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起始</w:t>
            </w:r>
            <w:r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时间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Pr="00161D55" w:rsidRDefault="009622C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B40" w:rsidRPr="00161D55" w:rsidTr="009622CC">
        <w:trPr>
          <w:trHeight w:val="793"/>
          <w:jc w:val="center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Default="009622CC" w:rsidP="009622C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201</w:t>
            </w:r>
            <w:r w:rsidR="0030482B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7</w:t>
            </w:r>
            <w:r w:rsidRPr="00161D55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年度</w:t>
            </w:r>
          </w:p>
          <w:p w:rsidR="00934B40" w:rsidRPr="00161D55" w:rsidRDefault="009622CC" w:rsidP="009622C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项目总收入</w:t>
            </w:r>
            <w:r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（万元）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left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Default="009622CC" w:rsidP="009622C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201</w:t>
            </w:r>
            <w:r w:rsidR="0030482B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7</w:t>
            </w:r>
            <w:r w:rsidRPr="00161D55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年度项目</w:t>
            </w:r>
          </w:p>
          <w:p w:rsidR="00934B40" w:rsidRPr="00161D55" w:rsidRDefault="009622CC" w:rsidP="009622C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利润总额</w:t>
            </w:r>
            <w:r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（万元）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622CC" w:rsidRPr="00161D55" w:rsidTr="00D070B6">
        <w:trPr>
          <w:trHeight w:val="715"/>
          <w:jc w:val="center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Pr="00161D55" w:rsidRDefault="009622CC" w:rsidP="00E052D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pacing w:val="-14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201</w:t>
            </w:r>
            <w:r w:rsidR="0030482B">
              <w:rPr>
                <w:rFonts w:ascii="仿宋_GB2312" w:eastAsia="仿宋_GB2312" w:hAnsi="仿宋" w:cs="仿宋_GB2312"/>
                <w:spacing w:val="-14"/>
                <w:sz w:val="28"/>
                <w:szCs w:val="28"/>
              </w:rPr>
              <w:t>7</w:t>
            </w:r>
            <w:r w:rsidRPr="00161D55">
              <w:rPr>
                <w:rFonts w:ascii="仿宋_GB2312" w:eastAsia="仿宋_GB2312" w:hAnsi="仿宋" w:cs="仿宋_GB2312" w:hint="eastAsia"/>
                <w:spacing w:val="-14"/>
                <w:sz w:val="28"/>
                <w:szCs w:val="28"/>
              </w:rPr>
              <w:t>年度项目所吸引的公众参与人数</w:t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2CC" w:rsidRPr="00161D55" w:rsidRDefault="009622C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B40" w:rsidRPr="00161D55" w:rsidTr="009622CC">
        <w:trPr>
          <w:trHeight w:val="1087"/>
          <w:jc w:val="center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 w:rsidP="00E052DC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61D55">
              <w:rPr>
                <w:rFonts w:ascii="仿宋_GB2312" w:eastAsia="仿宋_GB2312" w:hAnsi="仿宋" w:cs="仿宋_GB2312" w:hint="eastAsia"/>
                <w:sz w:val="28"/>
                <w:szCs w:val="28"/>
              </w:rPr>
              <w:t>曾获得的相关荣誉</w:t>
            </w:r>
          </w:p>
        </w:tc>
        <w:tc>
          <w:tcPr>
            <w:tcW w:w="7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Pr="00161D55" w:rsidRDefault="00934B40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B40" w:rsidRPr="00161D55" w:rsidTr="00364D3D">
        <w:trPr>
          <w:trHeight w:val="2145"/>
          <w:jc w:val="center"/>
        </w:trPr>
        <w:tc>
          <w:tcPr>
            <w:tcW w:w="10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0" w:rsidRDefault="00364D3D" w:rsidP="009622CC">
            <w:pPr>
              <w:spacing w:line="320" w:lineRule="exac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初审意见：</w:t>
            </w:r>
            <w:bookmarkStart w:id="0" w:name="_GoBack"/>
            <w:bookmarkEnd w:id="0"/>
          </w:p>
          <w:p w:rsidR="00934B40" w:rsidRDefault="00934B40" w:rsidP="00934B40">
            <w:pPr>
              <w:spacing w:line="320" w:lineRule="exact"/>
              <w:ind w:firstLineChars="2400" w:firstLine="6720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</w:t>
            </w:r>
          </w:p>
          <w:p w:rsidR="00934B40" w:rsidRPr="00BD5260" w:rsidRDefault="00934B40" w:rsidP="00934B40">
            <w:pPr>
              <w:spacing w:line="320" w:lineRule="exact"/>
              <w:ind w:firstLineChars="2750" w:firstLine="770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（加盖</w:t>
            </w:r>
            <w:r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公章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）</w:t>
            </w:r>
          </w:p>
          <w:p w:rsidR="00934B40" w:rsidRPr="00161D55" w:rsidRDefault="00934B40" w:rsidP="0095592F">
            <w:pPr>
              <w:spacing w:line="3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  <w:t xml:space="preserve">                                                 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年</w:t>
            </w:r>
            <w:r w:rsidRPr="00214963"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  <w:t xml:space="preserve">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月</w:t>
            </w:r>
            <w:r w:rsidRPr="00214963">
              <w:rPr>
                <w:rFonts w:ascii="仿宋_GB2312" w:eastAsia="仿宋_GB2312" w:hAnsi="仿宋" w:cs="仿宋_GB2312"/>
                <w:color w:val="000000"/>
                <w:kern w:val="25"/>
                <w:sz w:val="28"/>
                <w:szCs w:val="28"/>
              </w:rPr>
              <w:t xml:space="preserve">  </w:t>
            </w:r>
            <w:r w:rsidRPr="00214963">
              <w:rPr>
                <w:rFonts w:ascii="仿宋_GB2312" w:eastAsia="仿宋_GB2312" w:hAnsi="仿宋" w:cs="仿宋_GB2312" w:hint="eastAsia"/>
                <w:color w:val="000000"/>
                <w:kern w:val="25"/>
                <w:sz w:val="28"/>
                <w:szCs w:val="28"/>
              </w:rPr>
              <w:t>日</w:t>
            </w:r>
          </w:p>
        </w:tc>
      </w:tr>
    </w:tbl>
    <w:p w:rsidR="00934B40" w:rsidRPr="00161D55" w:rsidRDefault="00934B40">
      <w:pPr>
        <w:rPr>
          <w:rFonts w:ascii="仿宋_GB2312" w:eastAsia="仿宋_GB2312" w:cs="Times New Roman"/>
          <w:sz w:val="28"/>
          <w:szCs w:val="28"/>
        </w:rPr>
        <w:sectPr w:rsidR="00934B40" w:rsidRPr="00161D55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34B40" w:rsidRPr="00214963" w:rsidRDefault="00934B40" w:rsidP="00FD7EC4">
      <w:pPr>
        <w:spacing w:line="440" w:lineRule="exac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214963">
        <w:rPr>
          <w:rFonts w:ascii="仿宋_GB2312" w:eastAsia="仿宋_GB2312" w:hAnsi="仿宋" w:cs="仿宋_GB2312" w:hint="eastAsia"/>
          <w:color w:val="000000"/>
          <w:sz w:val="28"/>
          <w:szCs w:val="28"/>
        </w:rPr>
        <w:t>注：体育产业主要门类填写见后附体育产业分类说明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 w:hint="eastAsia"/>
          <w:sz w:val="28"/>
          <w:szCs w:val="28"/>
        </w:rPr>
        <w:lastRenderedPageBreak/>
        <w:t>附：体育产业分类说明</w:t>
      </w:r>
    </w:p>
    <w:p w:rsidR="00934B40" w:rsidRPr="00214963" w:rsidRDefault="00F202A2" w:rsidP="00FD7EC4">
      <w:pPr>
        <w:rPr>
          <w:rFonts w:ascii="仿宋_GB2312" w:eastAsia="仿宋_GB2312" w:hAnsi="仿宋" w:cs="Times New Roman"/>
          <w:sz w:val="15"/>
          <w:szCs w:val="15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55pt;margin-top:11.4pt;width:233.95pt;height:637.5pt;z-index:1" strokecolor="white" strokeweight=".5pt">
            <v:stroke joinstyle="round"/>
            <v:textbox>
              <w:txbxContent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08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其他与体育相关服务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体育旅游活动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体育健康服务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体育彩票服务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084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体育会展服务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085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体育金融与资产管理服务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086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体育科技与知识产权服务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087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其他未列明与体育相关服务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09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体育用品及相关用品制造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体育用品制造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运动车、船、航空器等设备制造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特殊体育器械及配件制造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094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体育服装鞋帽制造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095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体育游艺娱乐用品设备制造</w:t>
                  </w:r>
                </w:p>
                <w:p w:rsidR="00934B40" w:rsidRPr="00214963" w:rsidRDefault="00934B40" w:rsidP="008A27C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096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其他体育用品及相关产品制造</w:t>
                  </w:r>
                </w:p>
                <w:p w:rsidR="00934B40" w:rsidRPr="00214963" w:rsidRDefault="00934B40" w:rsidP="008A27C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10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体育用品及相关产品销售、贸易代理与出租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101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体育及相关产品销售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102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体育设备出租</w:t>
                  </w:r>
                </w:p>
                <w:p w:rsidR="00934B40" w:rsidRPr="00214963" w:rsidRDefault="00934B40" w:rsidP="008A27C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103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体育用品及相关产品贸易代理</w:t>
                  </w:r>
                </w:p>
                <w:p w:rsidR="00934B40" w:rsidRPr="00214963" w:rsidRDefault="00934B40" w:rsidP="008A27C0">
                  <w:pPr>
                    <w:ind w:firstLineChars="200" w:firstLine="480"/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11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体育场地设施建设</w:t>
                  </w: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  <w:sz w:val="24"/>
                      <w:szCs w:val="24"/>
                    </w:rPr>
                  </w:pPr>
                  <w:r w:rsidRPr="00214963">
                    <w:rPr>
                      <w:rFonts w:ascii="仿宋_GB2312" w:eastAsia="仿宋_GB2312" w:hAnsi="仿宋" w:cs="仿宋_GB2312"/>
                      <w:sz w:val="24"/>
                      <w:szCs w:val="24"/>
                    </w:rPr>
                    <w:t xml:space="preserve">    111  </w:t>
                  </w:r>
                  <w:r w:rsidRPr="00214963">
                    <w:rPr>
                      <w:rFonts w:ascii="仿宋_GB2312" w:eastAsia="仿宋_GB2312" w:hAnsi="仿宋" w:cs="仿宋_GB2312" w:hint="eastAsia"/>
                      <w:sz w:val="24"/>
                      <w:szCs w:val="24"/>
                    </w:rPr>
                    <w:t>室内体育场地设施建设</w:t>
                  </w:r>
                </w:p>
                <w:p w:rsidR="00934B40" w:rsidRPr="00214963" w:rsidRDefault="00934B40" w:rsidP="008A27C0">
                  <w:pPr>
                    <w:ind w:firstLineChars="200" w:firstLine="420"/>
                    <w:rPr>
                      <w:rFonts w:ascii="仿宋_GB2312" w:eastAsia="仿宋_GB2312" w:hAnsi="仿宋" w:cs="Times New Roman"/>
                    </w:rPr>
                  </w:pPr>
                </w:p>
                <w:p w:rsidR="00934B40" w:rsidRPr="00214963" w:rsidRDefault="00934B40" w:rsidP="00FD7EC4">
                  <w:pPr>
                    <w:rPr>
                      <w:rFonts w:ascii="仿宋_GB2312" w:eastAsia="仿宋_GB2312" w:hAnsi="仿宋" w:cs="Times New Roman"/>
                    </w:rPr>
                  </w:pPr>
                </w:p>
              </w:txbxContent>
            </v:textbox>
          </v:shape>
        </w:pic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体育管理活动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011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公共体育事务管理活动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012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体育社会组织管理活动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013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其他体育管理活动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体育竞赛表演活动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021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职业体育竞赛表演活动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022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非职业体育竞赛表演活动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体育健身休闲活动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031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休闲健身活动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032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体育文化活动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033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其他休闲健身活动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04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体育场馆服务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041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体育场馆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042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其他体育场地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05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体育中介服务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051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体育经济与广告活动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052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体育活动的策划服务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053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其他相关体育中介服务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06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体育培训与教育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061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体育培训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062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体育教育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07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体育传媒与信息服务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071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体育出版物出版服务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072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体育影视及其他传媒服务</w:t>
      </w:r>
    </w:p>
    <w:p w:rsidR="00934B40" w:rsidRPr="00214963" w:rsidRDefault="00934B40" w:rsidP="00FD7EC4">
      <w:pPr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    073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互联网体育服务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" w:cs="Times New Roman"/>
          <w:sz w:val="24"/>
          <w:szCs w:val="24"/>
        </w:rPr>
      </w:pPr>
      <w:r w:rsidRPr="00214963">
        <w:rPr>
          <w:rFonts w:ascii="仿宋_GB2312" w:eastAsia="仿宋_GB2312" w:hAnsi="仿宋" w:cs="仿宋_GB2312"/>
          <w:sz w:val="24"/>
          <w:szCs w:val="24"/>
        </w:rPr>
        <w:t xml:space="preserve">074  </w:t>
      </w:r>
      <w:r w:rsidRPr="00214963">
        <w:rPr>
          <w:rFonts w:ascii="仿宋_GB2312" w:eastAsia="仿宋_GB2312" w:hAnsi="仿宋" w:cs="仿宋_GB2312" w:hint="eastAsia"/>
          <w:sz w:val="24"/>
          <w:szCs w:val="24"/>
        </w:rPr>
        <w:t>其他体育信息服务</w:t>
      </w:r>
    </w:p>
    <w:p w:rsidR="00934B40" w:rsidRPr="00214963" w:rsidRDefault="00934B40" w:rsidP="008A27C0">
      <w:pPr>
        <w:ind w:firstLineChars="200" w:firstLine="480"/>
        <w:rPr>
          <w:rFonts w:ascii="仿宋_GB2312" w:eastAsia="仿宋_GB2312" w:hAnsi="仿宋_GB2312" w:cs="Times New Roman"/>
          <w:sz w:val="24"/>
          <w:szCs w:val="24"/>
        </w:rPr>
      </w:pPr>
    </w:p>
    <w:p w:rsidR="00934B40" w:rsidRPr="00214963" w:rsidRDefault="00934B40" w:rsidP="00FD7EC4">
      <w:pPr>
        <w:rPr>
          <w:rFonts w:ascii="仿宋_GB2312" w:eastAsia="仿宋_GB2312" w:cs="Times New Roman"/>
        </w:rPr>
      </w:pPr>
    </w:p>
    <w:p w:rsidR="00934B40" w:rsidRPr="00214963" w:rsidRDefault="00934B40" w:rsidP="008A27C0">
      <w:pPr>
        <w:ind w:firstLineChars="200" w:firstLine="420"/>
        <w:rPr>
          <w:rFonts w:ascii="仿宋_GB2312" w:eastAsia="仿宋_GB2312" w:cs="Times New Roman"/>
        </w:rPr>
      </w:pPr>
    </w:p>
    <w:p w:rsidR="00934B40" w:rsidRDefault="00934B40" w:rsidP="008A27C0">
      <w:pPr>
        <w:ind w:firstLineChars="200" w:firstLine="420"/>
        <w:rPr>
          <w:rFonts w:cs="Times New Roman"/>
        </w:rPr>
      </w:pPr>
    </w:p>
    <w:p w:rsidR="00934B40" w:rsidRDefault="00934B40" w:rsidP="00FD7EC4">
      <w:pPr>
        <w:rPr>
          <w:rFonts w:cs="Times New Roman"/>
        </w:rPr>
      </w:pPr>
    </w:p>
    <w:p w:rsidR="00934B40" w:rsidRPr="00161D55" w:rsidRDefault="00934B40">
      <w:pPr>
        <w:rPr>
          <w:rFonts w:ascii="仿宋_GB2312" w:eastAsia="仿宋_GB2312" w:hAnsi="仿宋" w:cs="Times New Roman"/>
        </w:rPr>
      </w:pPr>
    </w:p>
    <w:sectPr w:rsidR="00934B40" w:rsidRPr="00161D55" w:rsidSect="00FD7EC4">
      <w:footerReference w:type="default" r:id="rId7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2A2" w:rsidRDefault="00F202A2" w:rsidP="000408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02A2" w:rsidRDefault="00F202A2" w:rsidP="000408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40" w:rsidRDefault="00367380">
    <w:pPr>
      <w:pStyle w:val="a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9622CC" w:rsidRPr="009622CC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34B40" w:rsidRDefault="00934B40">
    <w:pPr>
      <w:pStyle w:val="a3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B40" w:rsidRDefault="00367380">
    <w:pPr>
      <w:pStyle w:val="a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9622CC" w:rsidRPr="009622CC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934B40" w:rsidRDefault="00934B40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2A2" w:rsidRDefault="00F202A2" w:rsidP="000408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02A2" w:rsidRDefault="00F202A2" w:rsidP="000408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7FF"/>
    <w:rsid w:val="0004080B"/>
    <w:rsid w:val="00040B0C"/>
    <w:rsid w:val="000564C1"/>
    <w:rsid w:val="0006763E"/>
    <w:rsid w:val="00084016"/>
    <w:rsid w:val="000F39DA"/>
    <w:rsid w:val="000F47C3"/>
    <w:rsid w:val="00161D55"/>
    <w:rsid w:val="0016371E"/>
    <w:rsid w:val="00164C8E"/>
    <w:rsid w:val="001830C7"/>
    <w:rsid w:val="001C68C3"/>
    <w:rsid w:val="00214963"/>
    <w:rsid w:val="00217B05"/>
    <w:rsid w:val="00300F49"/>
    <w:rsid w:val="0030482B"/>
    <w:rsid w:val="00323C8C"/>
    <w:rsid w:val="00334D5D"/>
    <w:rsid w:val="00364D3D"/>
    <w:rsid w:val="00367380"/>
    <w:rsid w:val="00467834"/>
    <w:rsid w:val="00467851"/>
    <w:rsid w:val="00583A52"/>
    <w:rsid w:val="00586F9E"/>
    <w:rsid w:val="005C4AAC"/>
    <w:rsid w:val="005D0BB6"/>
    <w:rsid w:val="005E75D7"/>
    <w:rsid w:val="006809BD"/>
    <w:rsid w:val="00681E4F"/>
    <w:rsid w:val="0069082B"/>
    <w:rsid w:val="00803F2F"/>
    <w:rsid w:val="00821BD2"/>
    <w:rsid w:val="00821C80"/>
    <w:rsid w:val="00831B13"/>
    <w:rsid w:val="00880CAC"/>
    <w:rsid w:val="008A27C0"/>
    <w:rsid w:val="008C2AF7"/>
    <w:rsid w:val="008E7FC6"/>
    <w:rsid w:val="0092616A"/>
    <w:rsid w:val="00934B40"/>
    <w:rsid w:val="0095592F"/>
    <w:rsid w:val="009622CC"/>
    <w:rsid w:val="009842E3"/>
    <w:rsid w:val="009C0A9A"/>
    <w:rsid w:val="009E3974"/>
    <w:rsid w:val="00A477FF"/>
    <w:rsid w:val="00A5289E"/>
    <w:rsid w:val="00AD6BB2"/>
    <w:rsid w:val="00B46B92"/>
    <w:rsid w:val="00B519E7"/>
    <w:rsid w:val="00BD220B"/>
    <w:rsid w:val="00BD5260"/>
    <w:rsid w:val="00BF7DE2"/>
    <w:rsid w:val="00C03D86"/>
    <w:rsid w:val="00C23746"/>
    <w:rsid w:val="00C95205"/>
    <w:rsid w:val="00CE32C1"/>
    <w:rsid w:val="00D210DA"/>
    <w:rsid w:val="00DB121C"/>
    <w:rsid w:val="00DB6D94"/>
    <w:rsid w:val="00DD2824"/>
    <w:rsid w:val="00E052DC"/>
    <w:rsid w:val="00E1027E"/>
    <w:rsid w:val="00E54119"/>
    <w:rsid w:val="00EF7790"/>
    <w:rsid w:val="00F202A2"/>
    <w:rsid w:val="00F6577E"/>
    <w:rsid w:val="00F735EA"/>
    <w:rsid w:val="00FD7EC4"/>
    <w:rsid w:val="107A3C34"/>
    <w:rsid w:val="148F56B0"/>
    <w:rsid w:val="173E2291"/>
    <w:rsid w:val="1B6B18AB"/>
    <w:rsid w:val="1BC32386"/>
    <w:rsid w:val="22136467"/>
    <w:rsid w:val="23C527D2"/>
    <w:rsid w:val="32343364"/>
    <w:rsid w:val="43FA35DA"/>
    <w:rsid w:val="47EE1F13"/>
    <w:rsid w:val="4B1151D0"/>
    <w:rsid w:val="58431D78"/>
    <w:rsid w:val="5ABB402C"/>
    <w:rsid w:val="619F2A67"/>
    <w:rsid w:val="641E27BB"/>
    <w:rsid w:val="661E0C94"/>
    <w:rsid w:val="6D753F62"/>
    <w:rsid w:val="742B5528"/>
    <w:rsid w:val="7476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DD07A6"/>
  <w15:docId w15:val="{401C9086-16BA-4E8F-991B-B6EDD093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80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0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04080B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rsid w:val="00040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04080B"/>
    <w:rPr>
      <w:rFonts w:ascii="Calibri" w:eastAsia="宋体" w:hAnsi="Calibri" w:cs="Calibri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BD220B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300F49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70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北京市体育产业示范项目申报表</dc:title>
  <dc:subject/>
  <dc:creator>SJ</dc:creator>
  <cp:keywords/>
  <dc:description/>
  <cp:lastModifiedBy>李 华</cp:lastModifiedBy>
  <cp:revision>6</cp:revision>
  <dcterms:created xsi:type="dcterms:W3CDTF">2016-07-06T06:46:00Z</dcterms:created>
  <dcterms:modified xsi:type="dcterms:W3CDTF">2018-08-10T02:10:00Z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