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3F3F3F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F3F3F"/>
          <w:sz w:val="44"/>
          <w:szCs w:val="44"/>
        </w:rPr>
        <w:t>竞  赛  日  程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236"/>
        <w:gridCol w:w="792"/>
        <w:gridCol w:w="1188"/>
        <w:gridCol w:w="329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3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10米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25米</w:t>
            </w:r>
          </w:p>
        </w:tc>
        <w:tc>
          <w:tcPr>
            <w:tcW w:w="3348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8月16日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8月17日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运动员报到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8月18日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赛前训练、技术会议、装备检查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8月19日</w:t>
            </w:r>
          </w:p>
        </w:tc>
        <w:tc>
          <w:tcPr>
            <w:tcW w:w="3028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男子气步枪（甲、乙组）</w:t>
            </w:r>
          </w:p>
        </w:tc>
        <w:tc>
          <w:tcPr>
            <w:tcW w:w="1517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手枪速射</w:t>
            </w:r>
          </w:p>
        </w:tc>
        <w:tc>
          <w:tcPr>
            <w:tcW w:w="3019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女子步枪3种姿势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8月20日</w:t>
            </w:r>
          </w:p>
        </w:tc>
        <w:tc>
          <w:tcPr>
            <w:tcW w:w="3028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女子气手枪（甲、乙组）</w:t>
            </w:r>
          </w:p>
        </w:tc>
        <w:tc>
          <w:tcPr>
            <w:tcW w:w="1517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9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男子步枪3种姿势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8月21日</w:t>
            </w:r>
          </w:p>
        </w:tc>
        <w:tc>
          <w:tcPr>
            <w:tcW w:w="3028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女子气步枪（甲、乙组）</w:t>
            </w:r>
          </w:p>
        </w:tc>
        <w:tc>
          <w:tcPr>
            <w:tcW w:w="1517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女子手枪</w:t>
            </w:r>
          </w:p>
        </w:tc>
        <w:tc>
          <w:tcPr>
            <w:tcW w:w="3019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8月22日</w:t>
            </w:r>
          </w:p>
        </w:tc>
        <w:tc>
          <w:tcPr>
            <w:tcW w:w="3028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男子气手枪（甲、乙组）</w:t>
            </w:r>
          </w:p>
        </w:tc>
        <w:tc>
          <w:tcPr>
            <w:tcW w:w="1517" w:type="dxa"/>
            <w:gridSpan w:val="2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9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16" w:type="dxa"/>
            <w:vAlign w:val="center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8月23日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10米气步枪混合团体（甲、乙组）；</w:t>
            </w:r>
          </w:p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10米气手枪混合团体（甲、乙组）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8月24日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男、女步枪冲刺射击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8月25日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9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  会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备注：根据各代表队实际报名人数，初步竞赛日程可能有所调整，离会日之前返程的代表队与比赛时间有冲突的请自行调整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7949"/>
    <w:rsid w:val="6D535020"/>
    <w:rsid w:val="7FA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2018-07-19T06:48:00Z</dcterms:created>
  <dc:creator>门户一部</dc:creator>
  <cp:lastModifiedBy>门户一部</cp:lastModifiedBy>
  <dcterms:modified xsi:type="dcterms:W3CDTF">2018-07-19T06:49:11Z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