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关于委托代办XXX等X名同志政审的委托函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国家体育总局射击射箭运动管理中心：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经研究，现委托贵单位为我单位XXX同志办理出访政审事宜，委托期为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x年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x月x日- 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x年x月x日。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特此函达，请贵单位给予大力支持！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单位名称（盖章）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日期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36"/>
          <w:szCs w:val="36"/>
        </w:rPr>
        <w:t>同志的现实表现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XXX，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（性别）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出生，该同志进入我单位以来，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（政治表现情况）                        ，</w:t>
      </w:r>
      <w:r>
        <w:rPr>
          <w:rFonts w:hint="eastAsia" w:ascii="仿宋_GB2312" w:eastAsia="仿宋_GB2312"/>
          <w:sz w:val="30"/>
          <w:szCs w:val="30"/>
        </w:rPr>
        <w:t>没有参加过任何非法组织，无任何历史问题。</w:t>
      </w:r>
    </w:p>
    <w:p>
      <w:pPr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>（工作中现实表现情况）                            。</w:t>
      </w:r>
    </w:p>
    <w:p>
      <w:pPr>
        <w:rPr>
          <w:rFonts w:hint="eastAsia" w:ascii="仿宋_GB2312" w:eastAsia="仿宋_GB2312"/>
          <w:sz w:val="30"/>
          <w:szCs w:val="30"/>
          <w:u w:val="single"/>
        </w:rPr>
      </w:pPr>
    </w:p>
    <w:p>
      <w:pPr>
        <w:rPr>
          <w:rFonts w:hint="eastAsia" w:ascii="仿宋_GB2312" w:eastAsia="仿宋_GB2312"/>
          <w:sz w:val="30"/>
          <w:szCs w:val="30"/>
          <w:u w:val="single"/>
        </w:rPr>
      </w:pPr>
    </w:p>
    <w:p>
      <w:pPr>
        <w:rPr>
          <w:rFonts w:hint="eastAsia" w:ascii="仿宋_GB2312" w:eastAsia="仿宋_GB2312"/>
          <w:sz w:val="30"/>
          <w:szCs w:val="30"/>
          <w:u w:val="single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单位名称（盖单位党委章）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日期 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D"/>
    <w:rsid w:val="00397607"/>
    <w:rsid w:val="003D612D"/>
    <w:rsid w:val="00555B33"/>
    <w:rsid w:val="006E71FD"/>
    <w:rsid w:val="00A25DC9"/>
    <w:rsid w:val="00D778CB"/>
    <w:rsid w:val="00E72E20"/>
    <w:rsid w:val="00EE4225"/>
    <w:rsid w:val="6E7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2015-05-15T03:08:00Z</dcterms:created>
  <dc:creator>微软用户</dc:creator>
  <cp:lastModifiedBy>Wong-Sir</cp:lastModifiedBy>
  <dcterms:modified xsi:type="dcterms:W3CDTF">2018-07-06T02:06:35Z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